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52" w:rsidRPr="00F90E52" w:rsidRDefault="00F90E52" w:rsidP="00F90E52">
      <w:pPr>
        <w:pStyle w:val="BodyText"/>
        <w:tabs>
          <w:tab w:val="left" w:pos="2268"/>
          <w:tab w:val="left" w:pos="3686"/>
        </w:tabs>
        <w:spacing w:before="363" w:line="249" w:lineRule="auto"/>
        <w:ind w:left="284"/>
        <w:rPr>
          <w:rFonts w:cs="Arial"/>
          <w:b/>
          <w:color w:val="FF0000"/>
          <w:sz w:val="40"/>
          <w:szCs w:val="40"/>
        </w:rPr>
      </w:pPr>
      <w:r w:rsidRPr="00F90E52">
        <w:rPr>
          <w:rFonts w:cs="Arial"/>
          <w:b/>
          <w:color w:val="FF0000"/>
          <w:sz w:val="40"/>
          <w:szCs w:val="40"/>
        </w:rPr>
        <w:t>TOPIC 8</w:t>
      </w:r>
    </w:p>
    <w:p w:rsidR="00F90E52" w:rsidRDefault="00F90E52" w:rsidP="00F90E52">
      <w:pPr>
        <w:pStyle w:val="BodyText"/>
        <w:tabs>
          <w:tab w:val="left" w:pos="2268"/>
          <w:tab w:val="left" w:pos="3686"/>
        </w:tabs>
        <w:spacing w:before="363" w:line="249" w:lineRule="auto"/>
        <w:ind w:left="284"/>
        <w:rPr>
          <w:rFonts w:cs="Arial"/>
          <w:b/>
          <w:color w:val="008BC1"/>
          <w:sz w:val="40"/>
          <w:szCs w:val="40"/>
        </w:rPr>
      </w:pPr>
      <w:r>
        <w:rPr>
          <w:rFonts w:cs="Arial"/>
          <w:b/>
          <w:color w:val="008BC1"/>
          <w:sz w:val="40"/>
          <w:szCs w:val="40"/>
        </w:rPr>
        <w:t>Sustainable Development</w:t>
      </w:r>
    </w:p>
    <w:p w:rsidR="00F90E52" w:rsidRDefault="00F90E52" w:rsidP="00F90E52">
      <w:pPr>
        <w:rPr>
          <w:rFonts w:ascii="Arial"/>
          <w:b/>
          <w:color w:val="008CC1"/>
          <w:spacing w:val="-4"/>
          <w:sz w:val="48"/>
        </w:rPr>
      </w:pPr>
    </w:p>
    <w:p w:rsidR="00F90E52" w:rsidRDefault="00F90E52" w:rsidP="00F90E52">
      <w:pPr>
        <w:rPr>
          <w:rFonts w:ascii="Arial"/>
          <w:b/>
          <w:color w:val="008CC1"/>
          <w:spacing w:val="-4"/>
          <w:sz w:val="48"/>
        </w:rPr>
      </w:pPr>
      <w:r>
        <w:rPr>
          <w:rFonts w:ascii="Arial"/>
          <w:b/>
          <w:color w:val="008CC1"/>
          <w:spacing w:val="-4"/>
          <w:sz w:val="48"/>
        </w:rPr>
        <w:t xml:space="preserve"> </w:t>
      </w:r>
    </w:p>
    <w:p w:rsidR="00F90E52" w:rsidRDefault="00F90E52" w:rsidP="00F90E52">
      <w:pPr>
        <w:rPr>
          <w:rFonts w:ascii="Arial" w:eastAsia="Arial" w:hAnsi="Arial" w:cs="Arial"/>
          <w:b/>
          <w:bCs/>
          <w:sz w:val="36"/>
          <w:szCs w:val="36"/>
        </w:rPr>
      </w:pPr>
    </w:p>
    <w:p w:rsidR="00F90E52" w:rsidRDefault="00F90E52" w:rsidP="00F90E52">
      <w:pPr>
        <w:spacing w:before="1"/>
        <w:rPr>
          <w:rFonts w:ascii="Arial" w:eastAsia="Arial" w:hAnsi="Arial" w:cs="Arial"/>
          <w:b/>
          <w:bCs/>
          <w:sz w:val="39"/>
          <w:szCs w:val="39"/>
        </w:rPr>
      </w:pPr>
    </w:p>
    <w:p w:rsidR="00F90E52" w:rsidRDefault="00F90E52" w:rsidP="00F90E52">
      <w:pPr>
        <w:pStyle w:val="Heading1"/>
        <w:ind w:left="0"/>
      </w:pPr>
      <w:r>
        <w:rPr>
          <w:color w:val="008CC1"/>
        </w:rPr>
        <w:t>Learning</w:t>
      </w:r>
      <w:r>
        <w:rPr>
          <w:color w:val="008CC1"/>
          <w:spacing w:val="-7"/>
        </w:rPr>
        <w:t xml:space="preserve"> </w:t>
      </w:r>
      <w:r>
        <w:rPr>
          <w:color w:val="008CC1"/>
        </w:rPr>
        <w:t>Outcomes</w:t>
      </w:r>
    </w:p>
    <w:p w:rsidR="00F90E52" w:rsidRPr="00247D86" w:rsidRDefault="00F90E52" w:rsidP="00F90E52">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Act</w:t>
      </w:r>
      <w:r>
        <w:rPr>
          <w:rFonts w:ascii="Arial"/>
          <w:color w:val="57585B"/>
          <w:sz w:val="24"/>
          <w:lang w:val="en-IE"/>
        </w:rPr>
        <w:softHyphen/>
      </w:r>
      <w:r w:rsidRPr="00247D86">
        <w:rPr>
          <w:rFonts w:ascii="Arial"/>
          <w:color w:val="57585B"/>
          <w:sz w:val="24"/>
          <w:lang w:val="en-IE"/>
        </w:rPr>
        <w:t>ions that address sustainable development</w:t>
      </w:r>
    </w:p>
    <w:p w:rsidR="00F90E52" w:rsidRPr="00247D86" w:rsidRDefault="00F90E52" w:rsidP="00F90E52">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 xml:space="preserve">arguments concerning sustainable development </w:t>
      </w:r>
    </w:p>
    <w:p w:rsidR="00F90E52" w:rsidRDefault="00F90E52" w:rsidP="00F90E52">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participants in these debates</w:t>
      </w:r>
    </w:p>
    <w:p w:rsidR="00F90E52" w:rsidRPr="00247D86" w:rsidRDefault="00F90E52" w:rsidP="00F90E52">
      <w:pPr>
        <w:pStyle w:val="ListParagraph"/>
        <w:tabs>
          <w:tab w:val="left" w:pos="1612"/>
        </w:tabs>
        <w:spacing w:before="164"/>
        <w:ind w:left="1611"/>
        <w:rPr>
          <w:rFonts w:ascii="Arial"/>
          <w:color w:val="57585B"/>
          <w:sz w:val="24"/>
          <w:lang w:val="en-IE"/>
        </w:rPr>
      </w:pPr>
    </w:p>
    <w:p w:rsidR="00F90E52" w:rsidRPr="007876E0" w:rsidRDefault="00F90E52" w:rsidP="00F90E52">
      <w:pPr>
        <w:pStyle w:val="ListParagraph"/>
        <w:tabs>
          <w:tab w:val="left" w:pos="1612"/>
        </w:tabs>
        <w:spacing w:before="164"/>
        <w:ind w:left="720"/>
        <w:rPr>
          <w:rFonts w:ascii="Arial" w:eastAsia="Arial" w:hAnsi="Arial" w:cs="Arial"/>
          <w:sz w:val="24"/>
          <w:szCs w:val="24"/>
        </w:rPr>
      </w:pPr>
    </w:p>
    <w:p w:rsidR="00F90E52" w:rsidRDefault="00F90E52" w:rsidP="00F90E52">
      <w:pPr>
        <w:rPr>
          <w:rFonts w:ascii="Arial" w:eastAsia="Arial" w:hAnsi="Arial" w:cs="Arial"/>
          <w:sz w:val="24"/>
          <w:szCs w:val="24"/>
        </w:rPr>
      </w:pPr>
    </w:p>
    <w:p w:rsidR="00F90E52" w:rsidRDefault="00F90E52" w:rsidP="00F90E52">
      <w:pPr>
        <w:rPr>
          <w:rFonts w:ascii="Arial" w:eastAsia="Arial" w:hAnsi="Arial" w:cs="Arial"/>
          <w:sz w:val="24"/>
          <w:szCs w:val="24"/>
        </w:rPr>
      </w:pPr>
    </w:p>
    <w:p w:rsidR="00F90E52" w:rsidRDefault="00F90E52" w:rsidP="00F90E52">
      <w:pPr>
        <w:rPr>
          <w:rFonts w:ascii="Arial"/>
          <w:b/>
          <w:color w:val="008CC1"/>
          <w:spacing w:val="2"/>
          <w:sz w:val="24"/>
          <w:szCs w:val="24"/>
        </w:rPr>
      </w:pPr>
      <w:r>
        <w:rPr>
          <w:rFonts w:ascii="Arial"/>
          <w:b/>
          <w:color w:val="008CC1"/>
          <w:spacing w:val="2"/>
          <w:sz w:val="24"/>
          <w:szCs w:val="24"/>
        </w:rPr>
        <w:t xml:space="preserve">See specification </w:t>
      </w:r>
      <w:r w:rsidRPr="00905858">
        <w:rPr>
          <w:rFonts w:ascii="Arial"/>
          <w:b/>
          <w:color w:val="008CC1"/>
          <w:spacing w:val="2"/>
          <w:sz w:val="24"/>
          <w:szCs w:val="24"/>
        </w:rPr>
        <w:t xml:space="preserve">for full </w:t>
      </w:r>
      <w:r>
        <w:rPr>
          <w:rFonts w:ascii="Arial"/>
          <w:b/>
          <w:color w:val="008CC1"/>
          <w:spacing w:val="2"/>
          <w:sz w:val="24"/>
          <w:szCs w:val="24"/>
        </w:rPr>
        <w:t xml:space="preserve">elaboration </w:t>
      </w:r>
      <w:r w:rsidRPr="00905858">
        <w:rPr>
          <w:rFonts w:ascii="Arial"/>
          <w:b/>
          <w:color w:val="008CC1"/>
          <w:spacing w:val="2"/>
          <w:sz w:val="24"/>
          <w:szCs w:val="24"/>
        </w:rPr>
        <w:t xml:space="preserve">of the learning </w:t>
      </w:r>
      <w:r>
        <w:rPr>
          <w:rFonts w:ascii="Arial"/>
          <w:b/>
          <w:color w:val="008CC1"/>
          <w:spacing w:val="2"/>
          <w:sz w:val="24"/>
          <w:szCs w:val="24"/>
        </w:rPr>
        <w:t>o</w:t>
      </w:r>
      <w:r w:rsidRPr="00905858">
        <w:rPr>
          <w:rFonts w:ascii="Arial"/>
          <w:b/>
          <w:color w:val="008CC1"/>
          <w:spacing w:val="2"/>
          <w:sz w:val="24"/>
          <w:szCs w:val="24"/>
        </w:rPr>
        <w:t xml:space="preserve">utcomes </w:t>
      </w:r>
    </w:p>
    <w:p w:rsidR="00F90E52" w:rsidRDefault="00F90E52" w:rsidP="00F90E52">
      <w:pPr>
        <w:rPr>
          <w:rFonts w:ascii="Arial"/>
          <w:b/>
          <w:color w:val="008CC1"/>
          <w:spacing w:val="2"/>
          <w:sz w:val="24"/>
          <w:szCs w:val="24"/>
        </w:rPr>
      </w:pPr>
    </w:p>
    <w:p w:rsidR="00F90E52" w:rsidRDefault="00F90E52" w:rsidP="00F90E52">
      <w:pPr>
        <w:rPr>
          <w:rFonts w:ascii="Arial"/>
          <w:b/>
          <w:color w:val="008CC1"/>
          <w:spacing w:val="2"/>
          <w:sz w:val="24"/>
          <w:szCs w:val="24"/>
        </w:rPr>
      </w:pPr>
    </w:p>
    <w:p w:rsidR="00F90E52" w:rsidRDefault="00F90E52" w:rsidP="00F90E52">
      <w:pPr>
        <w:tabs>
          <w:tab w:val="left" w:pos="1612"/>
        </w:tabs>
        <w:spacing w:before="164"/>
        <w:rPr>
          <w:rFonts w:ascii="Arial"/>
          <w:color w:val="1F497D" w:themeColor="text2"/>
          <w:sz w:val="28"/>
          <w:szCs w:val="28"/>
        </w:rPr>
      </w:pPr>
      <w:r>
        <w:rPr>
          <w:rFonts w:ascii="Arial"/>
          <w:color w:val="1F497D" w:themeColor="text2"/>
          <w:sz w:val="28"/>
          <w:szCs w:val="28"/>
        </w:rPr>
        <w:t>Some big questions addressed in this topic are:</w:t>
      </w:r>
    </w:p>
    <w:p w:rsidR="00F90E52" w:rsidRDefault="00F90E52" w:rsidP="00F90E52">
      <w:pPr>
        <w:pStyle w:val="ListParagraph"/>
        <w:numPr>
          <w:ilvl w:val="0"/>
          <w:numId w:val="16"/>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What are the causes of underdevelopment and poverty? </w:t>
      </w:r>
    </w:p>
    <w:p w:rsidR="00F90E52" w:rsidRDefault="00F90E52" w:rsidP="00F90E52">
      <w:pPr>
        <w:pStyle w:val="ListParagraph"/>
        <w:numPr>
          <w:ilvl w:val="0"/>
          <w:numId w:val="16"/>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Is sustainable development possible?</w:t>
      </w:r>
    </w:p>
    <w:p w:rsidR="00F90E52" w:rsidRDefault="00F90E52" w:rsidP="00F90E52">
      <w:pPr>
        <w:pStyle w:val="ListParagraph"/>
        <w:numPr>
          <w:ilvl w:val="0"/>
          <w:numId w:val="16"/>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How can we address the problem of climate change?</w:t>
      </w:r>
    </w:p>
    <w:p w:rsidR="00F90E52" w:rsidRDefault="00F90E52" w:rsidP="00F90E52">
      <w:pPr>
        <w:pStyle w:val="ListParagraph"/>
        <w:numPr>
          <w:ilvl w:val="0"/>
          <w:numId w:val="16"/>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Can technology help solve our environmental problems? </w:t>
      </w:r>
    </w:p>
    <w:p w:rsidR="00F90E52" w:rsidRDefault="00F90E52" w:rsidP="00F90E52">
      <w:pPr>
        <w:pStyle w:val="ListParagraph"/>
        <w:numPr>
          <w:ilvl w:val="0"/>
          <w:numId w:val="16"/>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Who is paying the price for climate change? </w:t>
      </w:r>
    </w:p>
    <w:p w:rsidR="00F90E52" w:rsidRDefault="00F90E52" w:rsidP="00F90E52">
      <w:pPr>
        <w:pStyle w:val="ListParagraph"/>
        <w:numPr>
          <w:ilvl w:val="0"/>
          <w:numId w:val="16"/>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What kind of action is needed, both individual and political?</w:t>
      </w:r>
      <w:r w:rsidR="00713A75">
        <w:rPr>
          <w:rFonts w:ascii="Calibri" w:hAnsi="Calibri"/>
          <w:color w:val="943634" w:themeColor="accent2" w:themeShade="BF"/>
          <w:sz w:val="24"/>
          <w:szCs w:val="24"/>
        </w:rPr>
        <w:t xml:space="preserve"> </w:t>
      </w:r>
      <w:r>
        <w:rPr>
          <w:rFonts w:ascii="Calibri" w:hAnsi="Calibri"/>
          <w:color w:val="943634" w:themeColor="accent2" w:themeShade="BF"/>
          <w:sz w:val="24"/>
          <w:szCs w:val="24"/>
        </w:rPr>
        <w:t xml:space="preserve"> </w:t>
      </w:r>
    </w:p>
    <w:p w:rsidR="00F90E52" w:rsidRDefault="00F90E52" w:rsidP="00F90E52">
      <w:pPr>
        <w:tabs>
          <w:tab w:val="left" w:pos="1612"/>
        </w:tabs>
        <w:spacing w:before="164"/>
        <w:rPr>
          <w:rFonts w:ascii="Calibri" w:hAnsi="Calibri"/>
          <w:color w:val="943634" w:themeColor="accent2" w:themeShade="BF"/>
          <w:sz w:val="24"/>
          <w:szCs w:val="24"/>
        </w:rPr>
      </w:pPr>
    </w:p>
    <w:p w:rsidR="00F90E52" w:rsidRPr="00E23C83" w:rsidRDefault="00F90E52" w:rsidP="00F90E52">
      <w:pPr>
        <w:tabs>
          <w:tab w:val="left" w:pos="1612"/>
        </w:tabs>
        <w:spacing w:before="164"/>
        <w:rPr>
          <w:rFonts w:ascii="Calibri" w:hAnsi="Calibri"/>
          <w:color w:val="943634" w:themeColor="accent2" w:themeShade="BF"/>
          <w:sz w:val="24"/>
          <w:szCs w:val="24"/>
        </w:rPr>
      </w:pPr>
    </w:p>
    <w:p w:rsidR="00F90E52" w:rsidRPr="001C251B" w:rsidRDefault="00F90E52" w:rsidP="00F90E52">
      <w:pPr>
        <w:tabs>
          <w:tab w:val="left" w:pos="1612"/>
        </w:tabs>
        <w:spacing w:before="164"/>
        <w:rPr>
          <w:rFonts w:ascii="Calibri" w:hAnsi="Calibri"/>
          <w:color w:val="943634" w:themeColor="accent2" w:themeShade="BF"/>
          <w:sz w:val="24"/>
          <w:szCs w:val="24"/>
        </w:rPr>
      </w:pPr>
    </w:p>
    <w:p w:rsidR="00F90E52" w:rsidRDefault="000604AF" w:rsidP="00F90E52">
      <w:pPr>
        <w:pStyle w:val="BodyText"/>
        <w:tabs>
          <w:tab w:val="left" w:pos="2835"/>
          <w:tab w:val="left" w:pos="4820"/>
          <w:tab w:val="left" w:pos="4962"/>
        </w:tabs>
        <w:spacing w:before="363" w:line="249" w:lineRule="auto"/>
        <w:ind w:left="284" w:right="3670"/>
        <w:rPr>
          <w:rFonts w:cs="Arial"/>
          <w:b/>
          <w:color w:val="008BC1"/>
          <w:sz w:val="40"/>
          <w:szCs w:val="40"/>
        </w:rPr>
      </w:pPr>
      <w:r w:rsidRPr="000604AF">
        <w:rPr>
          <w:b/>
          <w:color w:val="008CC1"/>
          <w:spacing w:val="2"/>
          <w:sz w:val="24"/>
          <w:szCs w:val="24"/>
        </w:rPr>
      </w:r>
      <w:r w:rsidRPr="000604AF">
        <w:rPr>
          <w:b/>
          <w:color w:val="008CC1"/>
          <w:spacing w:val="2"/>
          <w:sz w:val="24"/>
          <w:szCs w:val="24"/>
        </w:rPr>
        <w:pict>
          <v:group id="Group 21" o:spid="_x0000_s1043" style="width:190.1pt;height:139.7pt;mso-position-horizontal-relative:char;mso-position-vertical-relative:line" coordsize="3802,3044">
            <v:group id="Group 3" o:spid="_x0000_s1044"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45"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46"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47"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8"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w10:wrap type="none"/>
            <w10:anchorlock/>
          </v:group>
        </w:pict>
      </w:r>
    </w:p>
    <w:p w:rsidR="00F90E52" w:rsidRDefault="00F90E52" w:rsidP="00F90E52">
      <w:pPr>
        <w:pStyle w:val="BodyText"/>
        <w:tabs>
          <w:tab w:val="left" w:pos="2835"/>
          <w:tab w:val="left" w:pos="4820"/>
          <w:tab w:val="left" w:pos="4962"/>
        </w:tabs>
        <w:spacing w:before="363" w:line="249" w:lineRule="auto"/>
        <w:ind w:left="284" w:right="3670"/>
        <w:rPr>
          <w:rFonts w:cs="Arial"/>
          <w:b/>
          <w:color w:val="008BC1"/>
          <w:sz w:val="40"/>
          <w:szCs w:val="40"/>
        </w:rPr>
      </w:pPr>
    </w:p>
    <w:p w:rsidR="00F90E52" w:rsidRPr="00ED4A1D" w:rsidRDefault="00F90E52" w:rsidP="00F90E52">
      <w:pPr>
        <w:rPr>
          <w:rFonts w:ascii="Arial" w:eastAsia="Arial" w:hAnsi="Arial" w:cs="Arial"/>
          <w:b/>
          <w:bCs/>
          <w:sz w:val="40"/>
          <w:szCs w:val="4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rPr>
          <w:rFonts w:ascii="Arial" w:eastAsia="Arial" w:hAnsi="Arial" w:cs="Arial"/>
          <w:b/>
          <w:bCs/>
          <w:sz w:val="20"/>
          <w:szCs w:val="20"/>
        </w:rPr>
      </w:pPr>
    </w:p>
    <w:p w:rsidR="00F90E52" w:rsidRDefault="00F90E52" w:rsidP="00F90E52">
      <w:pPr>
        <w:spacing w:before="10"/>
        <w:rPr>
          <w:rFonts w:ascii="Arial" w:eastAsia="Arial" w:hAnsi="Arial" w:cs="Arial"/>
          <w:b/>
          <w:bCs/>
          <w:sz w:val="26"/>
          <w:szCs w:val="26"/>
        </w:rPr>
      </w:pPr>
    </w:p>
    <w:p w:rsidR="00F90E52" w:rsidRDefault="000604AF" w:rsidP="00F90E52">
      <w:pPr>
        <w:ind w:left="5760" w:firstLine="720"/>
        <w:rPr>
          <w:rFonts w:ascii="Arial" w:eastAsia="Arial" w:hAnsi="Arial" w:cs="Arial"/>
          <w:sz w:val="20"/>
          <w:szCs w:val="20"/>
        </w:rPr>
      </w:pPr>
      <w:r w:rsidRPr="000604AF">
        <w:rPr>
          <w:rFonts w:ascii="Arial" w:eastAsia="Arial" w:hAnsi="Arial" w:cs="Arial"/>
          <w:noProof/>
          <w:sz w:val="20"/>
          <w:szCs w:val="20"/>
        </w:rPr>
      </w:r>
      <w:r>
        <w:rPr>
          <w:rFonts w:ascii="Arial" w:eastAsia="Arial" w:hAnsi="Arial" w:cs="Arial"/>
          <w:noProof/>
          <w:sz w:val="20"/>
          <w:szCs w:val="20"/>
        </w:rPr>
        <w:pict>
          <v:group id="_x0000_s1049" style="width:190.1pt;height:152.2pt;mso-position-horizontal-relative:char;mso-position-vertical-relative:line" coordsize="3802,3044">
            <v:group id="Group 3" o:spid="_x0000_s1050"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51"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52"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53"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 id="Picture 7" o:spid="_x0000_s1054"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w10:wrap type="none"/>
            <w10:anchorlock/>
          </v:group>
        </w:pict>
      </w:r>
    </w:p>
    <w:p w:rsidR="00F90E52" w:rsidRDefault="00F90E52" w:rsidP="00F90E52">
      <w:pPr>
        <w:rPr>
          <w:rFonts w:ascii="Arial"/>
          <w:b/>
          <w:color w:val="008CC1"/>
          <w:spacing w:val="2"/>
          <w:sz w:val="30"/>
        </w:rPr>
      </w:pPr>
      <w:r>
        <w:rPr>
          <w:rFonts w:ascii="Arial"/>
          <w:b/>
          <w:color w:val="008CC1"/>
          <w:spacing w:val="-4"/>
          <w:sz w:val="48"/>
        </w:rPr>
        <w:br w:type="page"/>
      </w:r>
    </w:p>
    <w:p w:rsidR="00DA194F" w:rsidRDefault="00685455">
      <w:pPr>
        <w:spacing w:before="32"/>
        <w:ind w:left="100" w:right="30"/>
        <w:rPr>
          <w:rFonts w:ascii="Arial" w:eastAsia="Arial" w:hAnsi="Arial" w:cs="Arial"/>
          <w:sz w:val="30"/>
          <w:szCs w:val="30"/>
        </w:rPr>
      </w:pPr>
      <w:r>
        <w:rPr>
          <w:rFonts w:ascii="Arial"/>
          <w:b/>
          <w:color w:val="008CC1"/>
          <w:spacing w:val="2"/>
          <w:sz w:val="30"/>
        </w:rPr>
        <w:lastRenderedPageBreak/>
        <w:t>Possible Learning</w:t>
      </w:r>
      <w:r>
        <w:rPr>
          <w:rFonts w:ascii="Arial"/>
          <w:b/>
          <w:color w:val="008CC1"/>
          <w:spacing w:val="27"/>
          <w:sz w:val="30"/>
        </w:rPr>
        <w:t xml:space="preserve"> </w:t>
      </w:r>
      <w:r>
        <w:rPr>
          <w:rFonts w:ascii="Arial"/>
          <w:b/>
          <w:color w:val="008CC1"/>
          <w:sz w:val="30"/>
        </w:rPr>
        <w:t>Ac</w:t>
      </w:r>
      <w:r w:rsidRPr="003764A0">
        <w:rPr>
          <w:rFonts w:ascii="Arial"/>
          <w:b/>
          <w:color w:val="008CC1"/>
          <w:sz w:val="30"/>
        </w:rPr>
        <w:t>tivitie</w:t>
      </w:r>
      <w:r>
        <w:rPr>
          <w:rFonts w:ascii="Arial"/>
          <w:b/>
          <w:color w:val="008CC1"/>
          <w:sz w:val="30"/>
        </w:rPr>
        <w:t>s</w:t>
      </w:r>
    </w:p>
    <w:p w:rsidR="00307433" w:rsidRDefault="00307433" w:rsidP="00307433">
      <w:pPr>
        <w:pStyle w:val="Heading2"/>
        <w:spacing w:before="12" w:line="230" w:lineRule="auto"/>
        <w:ind w:firstLine="40"/>
        <w:rPr>
          <w:rFonts w:cs="Arial"/>
          <w:i/>
          <w:color w:val="548DD4" w:themeColor="text2" w:themeTint="99"/>
          <w:sz w:val="21"/>
          <w:szCs w:val="21"/>
          <w:lang w:val="en-IE"/>
        </w:rPr>
      </w:pPr>
      <w:bookmarkStart w:id="0" w:name="LO_1.2_-_arguments_concerning_the_need_f"/>
      <w:bookmarkEnd w:id="0"/>
    </w:p>
    <w:p w:rsidR="00247D86" w:rsidRPr="00307433" w:rsidRDefault="00307433" w:rsidP="00307433">
      <w:pPr>
        <w:pStyle w:val="Heading2"/>
        <w:spacing w:before="12" w:line="230" w:lineRule="auto"/>
        <w:ind w:firstLine="40"/>
        <w:rPr>
          <w:rFonts w:cs="Arial"/>
          <w:i/>
          <w:color w:val="548DD4" w:themeColor="text2" w:themeTint="99"/>
          <w:sz w:val="21"/>
          <w:szCs w:val="21"/>
          <w:lang w:val="en-IE"/>
        </w:rPr>
      </w:pPr>
      <w:r w:rsidRPr="00307433">
        <w:rPr>
          <w:rFonts w:cs="Arial"/>
          <w:i/>
          <w:color w:val="548DD4" w:themeColor="text2" w:themeTint="99"/>
          <w:sz w:val="21"/>
          <w:szCs w:val="21"/>
          <w:lang w:val="en-IE"/>
        </w:rPr>
        <w:t>Getting started:</w:t>
      </w:r>
    </w:p>
    <w:p w:rsidR="00247D86" w:rsidRPr="00893664" w:rsidRDefault="00247D86" w:rsidP="00893664">
      <w:pPr>
        <w:pStyle w:val="ListParagraph"/>
        <w:ind w:left="142"/>
        <w:rPr>
          <w:color w:val="595959"/>
          <w:lang w:val="en-IE"/>
        </w:rPr>
      </w:pPr>
      <w:r w:rsidRPr="00893664">
        <w:rPr>
          <w:color w:val="595959"/>
          <w:lang w:val="en-IE"/>
        </w:rPr>
        <w:t>Organise students to research voluntary groups in their local community which aim to address environmental justice, global poverty or underdevelopment using questions such as</w:t>
      </w:r>
      <w:r w:rsidR="0029568B">
        <w:rPr>
          <w:color w:val="595959"/>
          <w:lang w:val="en-IE"/>
        </w:rPr>
        <w:t>:</w:t>
      </w:r>
    </w:p>
    <w:p w:rsidR="00247D86" w:rsidRPr="00893664" w:rsidRDefault="00247D86" w:rsidP="00893664">
      <w:pPr>
        <w:pStyle w:val="ListParagraph"/>
        <w:ind w:left="142"/>
        <w:rPr>
          <w:color w:val="595959"/>
          <w:lang w:val="en-IE"/>
        </w:rPr>
      </w:pPr>
    </w:p>
    <w:p w:rsidR="00247D86" w:rsidRPr="00C56DE6" w:rsidRDefault="00247D86" w:rsidP="00893664">
      <w:pPr>
        <w:pStyle w:val="ListParagraph"/>
        <w:ind w:left="142"/>
        <w:rPr>
          <w:color w:val="595959"/>
          <w:sz w:val="20"/>
          <w:szCs w:val="20"/>
          <w:lang w:val="en-IE"/>
        </w:rPr>
      </w:pPr>
      <w:r w:rsidRPr="00C56DE6">
        <w:rPr>
          <w:color w:val="595959"/>
          <w:sz w:val="20"/>
          <w:szCs w:val="20"/>
          <w:lang w:val="en-IE"/>
        </w:rPr>
        <w:t>What is their vision/aim?</w:t>
      </w:r>
    </w:p>
    <w:p w:rsidR="00247D86" w:rsidRPr="00C56DE6" w:rsidRDefault="00247D86" w:rsidP="00893664">
      <w:pPr>
        <w:pStyle w:val="ListParagraph"/>
        <w:ind w:left="142"/>
        <w:rPr>
          <w:color w:val="595959"/>
          <w:sz w:val="20"/>
          <w:szCs w:val="20"/>
          <w:lang w:val="en-IE"/>
        </w:rPr>
      </w:pPr>
      <w:r w:rsidRPr="00C56DE6">
        <w:rPr>
          <w:color w:val="595959"/>
          <w:sz w:val="20"/>
          <w:szCs w:val="20"/>
          <w:lang w:val="en-IE"/>
        </w:rPr>
        <w:t xml:space="preserve">What specific issues are they working on? </w:t>
      </w:r>
    </w:p>
    <w:p w:rsidR="00247D86" w:rsidRPr="00C56DE6" w:rsidRDefault="00247D86" w:rsidP="00893664">
      <w:pPr>
        <w:pStyle w:val="ListParagraph"/>
        <w:ind w:left="142"/>
        <w:rPr>
          <w:color w:val="595959"/>
          <w:sz w:val="20"/>
          <w:szCs w:val="20"/>
          <w:lang w:val="en-IE"/>
        </w:rPr>
      </w:pPr>
      <w:r w:rsidRPr="00C56DE6">
        <w:rPr>
          <w:color w:val="595959"/>
          <w:sz w:val="20"/>
          <w:szCs w:val="20"/>
          <w:lang w:val="en-IE"/>
        </w:rPr>
        <w:t xml:space="preserve">How do they work to achieve their aim? </w:t>
      </w:r>
    </w:p>
    <w:p w:rsidR="00247D86" w:rsidRPr="00C56DE6" w:rsidRDefault="00247D86" w:rsidP="00893664">
      <w:pPr>
        <w:pStyle w:val="ListParagraph"/>
        <w:ind w:left="142"/>
        <w:rPr>
          <w:color w:val="595959"/>
          <w:sz w:val="20"/>
          <w:szCs w:val="20"/>
          <w:lang w:val="en-IE"/>
        </w:rPr>
      </w:pPr>
      <w:r w:rsidRPr="00C56DE6">
        <w:rPr>
          <w:color w:val="595959"/>
          <w:sz w:val="20"/>
          <w:szCs w:val="20"/>
          <w:lang w:val="en-IE"/>
        </w:rPr>
        <w:t xml:space="preserve">Do you think this is an effective response? </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 xml:space="preserve">Before examining the topic of </w:t>
      </w:r>
      <w:r w:rsidRPr="00893664">
        <w:rPr>
          <w:b/>
          <w:i/>
          <w:color w:val="595959"/>
          <w:lang w:val="en-IE"/>
        </w:rPr>
        <w:t>sustainable development</w:t>
      </w:r>
      <w:r w:rsidRPr="00893664">
        <w:rPr>
          <w:color w:val="595959"/>
          <w:lang w:val="en-IE"/>
        </w:rPr>
        <w:t xml:space="preserve"> it will be necessary to explore the concept of </w:t>
      </w:r>
      <w:r w:rsidRPr="00893664">
        <w:rPr>
          <w:b/>
          <w:i/>
          <w:color w:val="595959"/>
          <w:lang w:val="en-IE"/>
        </w:rPr>
        <w:t>development</w:t>
      </w:r>
      <w:r w:rsidRPr="00893664">
        <w:rPr>
          <w:i/>
          <w:color w:val="595959"/>
          <w:lang w:val="en-IE"/>
        </w:rPr>
        <w:t>;</w:t>
      </w:r>
      <w:r w:rsidRPr="00893664">
        <w:rPr>
          <w:color w:val="595959"/>
          <w:lang w:val="en-IE"/>
        </w:rPr>
        <w:t xml:space="preserve"> what is means and how it is measured?</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 xml:space="preserve">Provide students with different definitions or statements about development and ask them to rank the statements, with the one they agree with at the top and the one they disagree with at the bottom. </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Organise paired reading activities using some of the links opposite and then ask students t</w:t>
      </w:r>
      <w:r w:rsidRPr="00893664">
        <w:rPr>
          <w:color w:val="595959"/>
          <w:lang w:val="en-IE"/>
        </w:rPr>
        <w:softHyphen/>
        <w:t>o debate</w:t>
      </w:r>
      <w:r w:rsidR="0029568B">
        <w:rPr>
          <w:color w:val="595959"/>
          <w:lang w:val="en-IE"/>
        </w:rPr>
        <w:t xml:space="preserve"> the argument</w:t>
      </w:r>
      <w:r w:rsidRPr="00893664">
        <w:rPr>
          <w:color w:val="595959"/>
          <w:lang w:val="en-IE"/>
        </w:rPr>
        <w:t xml:space="preserve">: </w:t>
      </w:r>
      <w:r w:rsidRPr="00893664">
        <w:rPr>
          <w:i/>
          <w:color w:val="595959"/>
          <w:lang w:val="en-IE"/>
        </w:rPr>
        <w:t>Sustainable development will not be achieved without massive life-style changes</w:t>
      </w:r>
      <w:r w:rsidRPr="00893664">
        <w:rPr>
          <w:color w:val="595959"/>
          <w:lang w:val="en-IE"/>
        </w:rPr>
        <w:t>.</w:t>
      </w:r>
    </w:p>
    <w:p w:rsidR="00247D86" w:rsidRDefault="00247D86" w:rsidP="00893664">
      <w:pPr>
        <w:pStyle w:val="Heading2"/>
        <w:ind w:left="0"/>
      </w:pPr>
    </w:p>
    <w:p w:rsidR="009C5B12" w:rsidRDefault="009C5B12" w:rsidP="00F110F3">
      <w:pPr>
        <w:pStyle w:val="Heading2"/>
      </w:pPr>
    </w:p>
    <w:p w:rsidR="009C5B12" w:rsidRDefault="009C5B12" w:rsidP="00F110F3">
      <w:pPr>
        <w:pStyle w:val="Heading2"/>
      </w:pPr>
    </w:p>
    <w:p w:rsidR="00DA194F" w:rsidRPr="00247D86" w:rsidRDefault="00247D86" w:rsidP="00247D86">
      <w:pPr>
        <w:pStyle w:val="Heading2"/>
        <w:rPr>
          <w:b/>
          <w:lang w:val="en-IE"/>
        </w:rPr>
      </w:pPr>
      <w:r w:rsidRPr="00247D86">
        <w:rPr>
          <w:lang w:val="en-IE"/>
        </w:rPr>
        <w:t>8.1 actions that address sustainable development</w:t>
      </w:r>
    </w:p>
    <w:p w:rsidR="00247D86" w:rsidRDefault="00247D86"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56516D">
        <w:rPr>
          <w:rFonts w:ascii="Arial" w:eastAsia="Arial" w:hAnsi="Arial" w:cs="Arial"/>
          <w:color w:val="57585B"/>
          <w:sz w:val="21"/>
          <w:szCs w:val="21"/>
          <w:lang w:val="en-IE"/>
        </w:rPr>
        <w:t>Provide students</w:t>
      </w:r>
      <w:r w:rsidRPr="00247D86">
        <w:rPr>
          <w:rFonts w:ascii="Arial" w:eastAsia="Arial" w:hAnsi="Arial" w:cs="Arial"/>
          <w:color w:val="57585B"/>
          <w:sz w:val="21"/>
          <w:szCs w:val="21"/>
          <w:lang w:val="en-IE"/>
        </w:rPr>
        <w:t xml:space="preserve"> with key terms (or ask them to research them as homework) , such as ‘Fair Trade’, ‘Ethical Trade’,’ Free trade’, ‘Sustainable Development’. </w:t>
      </w:r>
    </w:p>
    <w:p w:rsidR="00247D86" w:rsidRPr="00247D86" w:rsidRDefault="00247D86" w:rsidP="00247D86">
      <w:pPr>
        <w:tabs>
          <w:tab w:val="left" w:pos="681"/>
        </w:tabs>
        <w:spacing w:line="252" w:lineRule="exact"/>
        <w:ind w:right="81"/>
        <w:rPr>
          <w:rFonts w:ascii="Arial" w:eastAsia="Arial" w:hAnsi="Arial" w:cs="Arial"/>
          <w:color w:val="57585B"/>
          <w:sz w:val="21"/>
          <w:szCs w:val="21"/>
          <w:lang w:val="en-IE"/>
        </w:rPr>
      </w:pPr>
    </w:p>
    <w:p w:rsidR="00247D86" w:rsidRDefault="00DE638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Pr>
          <w:rFonts w:ascii="Arial" w:eastAsia="Arial" w:hAnsi="Arial" w:cs="Arial"/>
          <w:color w:val="57585B"/>
          <w:sz w:val="21"/>
          <w:szCs w:val="21"/>
          <w:lang w:val="en-IE"/>
        </w:rPr>
        <w:t>Debate</w:t>
      </w:r>
      <w:r w:rsidR="0042632F">
        <w:rPr>
          <w:rFonts w:ascii="Arial" w:eastAsia="Arial" w:hAnsi="Arial" w:cs="Arial"/>
          <w:color w:val="57585B"/>
          <w:sz w:val="21"/>
          <w:szCs w:val="21"/>
          <w:lang w:val="en-IE"/>
        </w:rPr>
        <w:t xml:space="preserve"> the view</w:t>
      </w:r>
      <w:r w:rsidR="00247D86" w:rsidRPr="00247D86">
        <w:rPr>
          <w:rFonts w:ascii="Arial" w:eastAsia="Arial" w:hAnsi="Arial" w:cs="Arial"/>
          <w:color w:val="57585B"/>
          <w:sz w:val="21"/>
          <w:szCs w:val="21"/>
          <w:lang w:val="en-IE"/>
        </w:rPr>
        <w:t xml:space="preserve"> that ‘</w:t>
      </w:r>
      <w:r w:rsidR="00247D86" w:rsidRPr="00247D86">
        <w:rPr>
          <w:rFonts w:ascii="Arial" w:eastAsia="Arial" w:hAnsi="Arial" w:cs="Arial"/>
          <w:i/>
          <w:color w:val="57585B"/>
          <w:sz w:val="21"/>
          <w:szCs w:val="21"/>
          <w:lang w:val="en-IE"/>
        </w:rPr>
        <w:t>Our national actions contribute more to climate change than our individual actions</w:t>
      </w:r>
      <w:r w:rsidR="00247D86" w:rsidRPr="00247D86">
        <w:rPr>
          <w:rFonts w:ascii="Arial" w:eastAsia="Arial" w:hAnsi="Arial" w:cs="Arial"/>
          <w:color w:val="57585B"/>
          <w:sz w:val="21"/>
          <w:szCs w:val="21"/>
          <w:lang w:val="en-IE"/>
        </w:rPr>
        <w:t xml:space="preserve">’.  </w:t>
      </w:r>
    </w:p>
    <w:p w:rsidR="00893664" w:rsidRP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0E20EB" w:rsidRDefault="000E20EB" w:rsidP="00893664">
      <w:pPr>
        <w:tabs>
          <w:tab w:val="left" w:pos="681"/>
        </w:tabs>
        <w:spacing w:line="252" w:lineRule="exact"/>
        <w:ind w:right="81"/>
        <w:rPr>
          <w:rFonts w:ascii="Arial" w:eastAsia="Arial" w:hAnsi="Arial" w:cs="Arial"/>
          <w:color w:val="57585B"/>
          <w:sz w:val="21"/>
          <w:szCs w:val="21"/>
          <w:lang w:val="en-IE"/>
        </w:rPr>
      </w:pPr>
    </w:p>
    <w:p w:rsidR="000E20EB" w:rsidRDefault="000E20EB" w:rsidP="00893664">
      <w:pPr>
        <w:tabs>
          <w:tab w:val="left" w:pos="681"/>
        </w:tabs>
        <w:spacing w:line="252" w:lineRule="exact"/>
        <w:ind w:right="81"/>
        <w:rPr>
          <w:rFonts w:ascii="Arial" w:eastAsia="Arial" w:hAnsi="Arial" w:cs="Arial"/>
          <w:color w:val="57585B"/>
          <w:sz w:val="21"/>
          <w:szCs w:val="21"/>
          <w:lang w:val="en-IE"/>
        </w:rPr>
      </w:pPr>
    </w:p>
    <w:p w:rsidR="000E20EB" w:rsidRDefault="000E20EB" w:rsidP="00893664">
      <w:pPr>
        <w:tabs>
          <w:tab w:val="left" w:pos="681"/>
        </w:tabs>
        <w:spacing w:line="252" w:lineRule="exact"/>
        <w:ind w:right="81"/>
        <w:rPr>
          <w:rFonts w:ascii="Arial" w:eastAsia="Arial" w:hAnsi="Arial" w:cs="Arial"/>
          <w:color w:val="57585B"/>
          <w:sz w:val="21"/>
          <w:szCs w:val="21"/>
          <w:lang w:val="en-IE"/>
        </w:rPr>
      </w:pPr>
    </w:p>
    <w:p w:rsidR="00C56DE6" w:rsidRDefault="00C56DE6" w:rsidP="00893664">
      <w:pPr>
        <w:tabs>
          <w:tab w:val="left" w:pos="681"/>
        </w:tabs>
        <w:spacing w:line="252" w:lineRule="exact"/>
        <w:ind w:right="81"/>
        <w:rPr>
          <w:rFonts w:ascii="Arial" w:eastAsia="Arial" w:hAnsi="Arial" w:cs="Arial"/>
          <w:color w:val="57585B"/>
          <w:sz w:val="21"/>
          <w:szCs w:val="21"/>
          <w:lang w:val="en-IE"/>
        </w:rPr>
      </w:pPr>
    </w:p>
    <w:p w:rsidR="000E20EB" w:rsidRDefault="000E20EB" w:rsidP="00893664">
      <w:pPr>
        <w:tabs>
          <w:tab w:val="left" w:pos="681"/>
        </w:tabs>
        <w:spacing w:line="252" w:lineRule="exact"/>
        <w:ind w:right="81"/>
        <w:rPr>
          <w:rFonts w:ascii="Arial" w:eastAsia="Arial" w:hAnsi="Arial" w:cs="Arial"/>
          <w:color w:val="57585B"/>
          <w:sz w:val="21"/>
          <w:szCs w:val="21"/>
          <w:lang w:val="en-IE"/>
        </w:rPr>
      </w:pPr>
    </w:p>
    <w:p w:rsidR="00DE6384" w:rsidRDefault="00DE6384" w:rsidP="00893664">
      <w:pPr>
        <w:tabs>
          <w:tab w:val="left" w:pos="681"/>
        </w:tabs>
        <w:spacing w:line="252" w:lineRule="exact"/>
        <w:ind w:right="81"/>
        <w:rPr>
          <w:rFonts w:ascii="Arial" w:eastAsia="Arial" w:hAnsi="Arial" w:cs="Arial"/>
          <w:color w:val="57585B"/>
          <w:sz w:val="21"/>
          <w:szCs w:val="21"/>
          <w:lang w:val="en-IE"/>
        </w:rPr>
      </w:pPr>
    </w:p>
    <w:p w:rsidR="000E20EB" w:rsidRDefault="000E20EB" w:rsidP="00893664">
      <w:pPr>
        <w:tabs>
          <w:tab w:val="left" w:pos="681"/>
        </w:tabs>
        <w:spacing w:line="252" w:lineRule="exact"/>
        <w:ind w:right="81"/>
        <w:rPr>
          <w:rFonts w:ascii="Arial" w:eastAsia="Arial" w:hAnsi="Arial" w:cs="Arial"/>
          <w:color w:val="57585B"/>
          <w:sz w:val="21"/>
          <w:szCs w:val="21"/>
          <w:lang w:val="en-IE"/>
        </w:rPr>
      </w:pPr>
    </w:p>
    <w:p w:rsidR="000E20EB" w:rsidRDefault="000E20EB" w:rsidP="00893664">
      <w:pPr>
        <w:tabs>
          <w:tab w:val="left" w:pos="681"/>
        </w:tabs>
        <w:spacing w:line="252" w:lineRule="exact"/>
        <w:ind w:right="81"/>
        <w:rPr>
          <w:rFonts w:ascii="Arial" w:eastAsia="Arial" w:hAnsi="Arial" w:cs="Arial"/>
          <w:color w:val="57585B"/>
          <w:sz w:val="21"/>
          <w:szCs w:val="21"/>
          <w:lang w:val="en-IE"/>
        </w:rPr>
      </w:pPr>
    </w:p>
    <w:p w:rsidR="00893664" w:rsidRPr="00893664" w:rsidRDefault="00893664" w:rsidP="00893664">
      <w:pPr>
        <w:tabs>
          <w:tab w:val="left" w:pos="681"/>
        </w:tabs>
        <w:spacing w:line="252" w:lineRule="exact"/>
        <w:ind w:right="81"/>
        <w:rPr>
          <w:rFonts w:ascii="Arial" w:eastAsia="Arial" w:hAnsi="Arial" w:cs="Arial"/>
          <w:color w:val="57585B"/>
          <w:sz w:val="21"/>
          <w:szCs w:val="21"/>
          <w:lang w:val="en-IE"/>
        </w:rPr>
      </w:pPr>
    </w:p>
    <w:p w:rsidR="004B24BB" w:rsidRPr="004B24BB" w:rsidRDefault="004B24BB" w:rsidP="004B24BB">
      <w:pPr>
        <w:rPr>
          <w:rFonts w:ascii="Arial" w:eastAsia="Arial" w:hAnsi="Arial" w:cs="Arial"/>
          <w:color w:val="008CC1"/>
          <w:sz w:val="24"/>
          <w:szCs w:val="24"/>
        </w:rPr>
      </w:pPr>
      <w:r w:rsidRPr="004B24BB">
        <w:rPr>
          <w:rFonts w:ascii="Arial"/>
          <w:color w:val="008CC1"/>
          <w:sz w:val="24"/>
          <w:u w:color="0077C0"/>
        </w:rPr>
        <w:lastRenderedPageBreak/>
        <w:t>Useful</w:t>
      </w:r>
      <w:r w:rsidRPr="004B24BB">
        <w:rPr>
          <w:rFonts w:ascii="Arial"/>
          <w:color w:val="008CC1"/>
          <w:spacing w:val="-5"/>
          <w:sz w:val="24"/>
          <w:u w:color="0077C0"/>
        </w:rPr>
        <w:t xml:space="preserve"> </w:t>
      </w:r>
      <w:r w:rsidRPr="004B24BB">
        <w:rPr>
          <w:rFonts w:ascii="Arial"/>
          <w:color w:val="008CC1"/>
          <w:sz w:val="24"/>
          <w:u w:color="0077C0"/>
        </w:rPr>
        <w:t>resources</w:t>
      </w:r>
    </w:p>
    <w:p w:rsidR="004B24BB" w:rsidRDefault="004B24BB" w:rsidP="004B24BB">
      <w:pPr>
        <w:rPr>
          <w:rFonts w:ascii="Arial" w:eastAsia="Arial" w:hAnsi="Arial"/>
          <w:sz w:val="21"/>
          <w:szCs w:val="21"/>
          <w:lang w:val="en-IE"/>
        </w:rPr>
      </w:pP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 xml:space="preserve">The local library and parish/community centre will have information on local community groups. Students can also access information via the websites of groups such as St Vincent De Paul, </w:t>
      </w:r>
      <w:proofErr w:type="spellStart"/>
      <w:r w:rsidRPr="009C5B12">
        <w:rPr>
          <w:rFonts w:ascii="Arial" w:eastAsia="Arial" w:hAnsi="Arial"/>
          <w:color w:val="008CC1"/>
          <w:sz w:val="21"/>
          <w:szCs w:val="21"/>
          <w:lang w:val="en-IE"/>
        </w:rPr>
        <w:t>Barnardos</w:t>
      </w:r>
      <w:proofErr w:type="spellEnd"/>
      <w:r w:rsidRPr="009C5B12">
        <w:rPr>
          <w:rFonts w:ascii="Arial" w:eastAsia="Arial" w:hAnsi="Arial"/>
          <w:color w:val="008CC1"/>
          <w:sz w:val="21"/>
          <w:szCs w:val="21"/>
          <w:lang w:val="en-IE"/>
        </w:rPr>
        <w:t xml:space="preserve">, An </w:t>
      </w:r>
      <w:proofErr w:type="spellStart"/>
      <w:r w:rsidRPr="009C5B12">
        <w:rPr>
          <w:rFonts w:ascii="Arial" w:eastAsia="Arial" w:hAnsi="Arial"/>
          <w:color w:val="008CC1"/>
          <w:sz w:val="21"/>
          <w:szCs w:val="21"/>
          <w:lang w:val="en-IE"/>
        </w:rPr>
        <w:t>Taisce</w:t>
      </w:r>
      <w:proofErr w:type="spellEnd"/>
      <w:r w:rsidRPr="009C5B12">
        <w:rPr>
          <w:rFonts w:ascii="Arial" w:eastAsia="Arial" w:hAnsi="Arial"/>
          <w:color w:val="008CC1"/>
          <w:sz w:val="21"/>
          <w:szCs w:val="21"/>
          <w:lang w:val="en-IE"/>
        </w:rPr>
        <w:t xml:space="preserve">, The Irish Environmental Network, Friends of the Earth, Changing Ireland, ChangeX, etc. </w:t>
      </w:r>
    </w:p>
    <w:p w:rsidR="009C5B12" w:rsidRPr="009C5B12" w:rsidRDefault="009C5B12" w:rsidP="009C5B12">
      <w:pPr>
        <w:rPr>
          <w:rFonts w:ascii="Arial" w:eastAsia="Arial" w:hAnsi="Arial"/>
          <w:b/>
          <w:i/>
          <w:color w:val="008CC1"/>
          <w:sz w:val="21"/>
          <w:szCs w:val="21"/>
          <w:lang w:val="en-IE"/>
        </w:rPr>
      </w:pPr>
    </w:p>
    <w:p w:rsidR="009C5B12" w:rsidRDefault="009C5B12" w:rsidP="009C5B12">
      <w:pPr>
        <w:rPr>
          <w:rFonts w:ascii="Arial" w:eastAsia="Arial" w:hAnsi="Arial"/>
          <w:b/>
          <w:i/>
          <w:color w:val="008CC1"/>
          <w:sz w:val="21"/>
          <w:szCs w:val="21"/>
          <w:lang w:val="en-IE"/>
        </w:rPr>
      </w:pPr>
    </w:p>
    <w:p w:rsidR="009C5B12" w:rsidRPr="009C5B12" w:rsidRDefault="009C5B12" w:rsidP="009C5B12">
      <w:pPr>
        <w:rPr>
          <w:rFonts w:ascii="Arial" w:eastAsia="Arial" w:hAnsi="Arial"/>
          <w:b/>
          <w:i/>
          <w:color w:val="008CC1"/>
          <w:sz w:val="21"/>
          <w:szCs w:val="21"/>
          <w:lang w:val="en-IE"/>
        </w:rPr>
      </w:pPr>
    </w:p>
    <w:p w:rsidR="009C5B12" w:rsidRPr="009C5B12" w:rsidRDefault="000604AF" w:rsidP="009C5B12">
      <w:pPr>
        <w:rPr>
          <w:rFonts w:ascii="Arial" w:eastAsia="Arial" w:hAnsi="Arial"/>
          <w:color w:val="008CC1"/>
          <w:sz w:val="21"/>
          <w:szCs w:val="21"/>
          <w:lang w:val="en-IE"/>
        </w:rPr>
      </w:pPr>
      <w:hyperlink r:id="rId7" w:history="1">
        <w:r w:rsidR="009C5B12" w:rsidRPr="009C5B12">
          <w:rPr>
            <w:rStyle w:val="Hyperlink"/>
            <w:rFonts w:ascii="Arial" w:eastAsia="Arial" w:hAnsi="Arial"/>
            <w:color w:val="008CC1"/>
            <w:sz w:val="21"/>
            <w:szCs w:val="21"/>
            <w:u w:val="none"/>
            <w:lang w:val="en-IE"/>
          </w:rPr>
          <w:t xml:space="preserve">For a summary of different ways of measuring ‘development’ see </w:t>
        </w:r>
        <w:r w:rsidR="009C5B12" w:rsidRPr="0029568B">
          <w:rPr>
            <w:rStyle w:val="Hyperlink"/>
            <w:rFonts w:ascii="Arial" w:eastAsia="Arial" w:hAnsi="Arial"/>
            <w:b/>
            <w:i/>
            <w:color w:val="008CC1"/>
            <w:sz w:val="21"/>
            <w:szCs w:val="21"/>
            <w:u w:val="none"/>
            <w:lang w:val="en-IE"/>
          </w:rPr>
          <w:t>80-20 Development in an Unequal World</w:t>
        </w:r>
        <w:r w:rsidR="009C5B12" w:rsidRPr="009C5B12">
          <w:rPr>
            <w:rStyle w:val="Hyperlink"/>
            <w:rFonts w:ascii="Arial" w:eastAsia="Arial" w:hAnsi="Arial"/>
            <w:color w:val="008CC1"/>
            <w:sz w:val="21"/>
            <w:szCs w:val="21"/>
            <w:u w:val="none"/>
            <w:lang w:val="en-IE"/>
          </w:rPr>
          <w:t xml:space="preserve">, 7th Edition, Chapter 1, </w:t>
        </w:r>
        <w:r w:rsidR="009C5B12" w:rsidRPr="0029568B">
          <w:rPr>
            <w:rStyle w:val="Hyperlink"/>
            <w:rFonts w:ascii="Arial" w:eastAsia="Arial" w:hAnsi="Arial"/>
            <w:i/>
            <w:color w:val="008CC1"/>
            <w:sz w:val="21"/>
            <w:szCs w:val="21"/>
            <w:u w:val="none"/>
            <w:lang w:val="en-IE"/>
          </w:rPr>
          <w:t>Wealth, poverty and human development</w:t>
        </w:r>
        <w:r w:rsidR="009C5B12" w:rsidRPr="009C5B12">
          <w:rPr>
            <w:rStyle w:val="Hyperlink"/>
            <w:rFonts w:ascii="Arial" w:eastAsia="Arial" w:hAnsi="Arial"/>
            <w:color w:val="008CC1"/>
            <w:sz w:val="21"/>
            <w:szCs w:val="21"/>
            <w:u w:val="none"/>
            <w:lang w:val="en-IE"/>
          </w:rPr>
          <w:t xml:space="preserve"> </w:t>
        </w:r>
      </w:hyperlink>
    </w:p>
    <w:p w:rsidR="009C5B12" w:rsidRPr="009C5B12" w:rsidRDefault="009C5B12" w:rsidP="009C5B12">
      <w:pPr>
        <w:rPr>
          <w:rFonts w:ascii="Arial" w:eastAsia="Arial" w:hAnsi="Arial"/>
          <w:b/>
          <w:i/>
          <w:color w:val="008CC1"/>
          <w:sz w:val="21"/>
          <w:szCs w:val="21"/>
          <w:lang w:val="en-IE"/>
        </w:rPr>
      </w:pPr>
    </w:p>
    <w:p w:rsidR="009C5B12" w:rsidRPr="009C5B12" w:rsidRDefault="000604AF" w:rsidP="009C5B12">
      <w:pPr>
        <w:rPr>
          <w:rFonts w:ascii="Arial" w:eastAsia="Arial" w:hAnsi="Arial"/>
          <w:color w:val="008CC1"/>
          <w:sz w:val="21"/>
          <w:szCs w:val="21"/>
          <w:lang w:val="en-IE"/>
        </w:rPr>
      </w:pPr>
      <w:hyperlink r:id="rId8" w:history="1">
        <w:r w:rsidR="0029568B">
          <w:rPr>
            <w:rStyle w:val="Hyperlink"/>
            <w:rFonts w:ascii="Arial" w:eastAsia="Arial" w:hAnsi="Arial"/>
            <w:color w:val="008CC1"/>
            <w:sz w:val="21"/>
            <w:szCs w:val="21"/>
            <w:u w:val="none"/>
            <w:lang w:val="en-IE"/>
          </w:rPr>
          <w:t xml:space="preserve">See </w:t>
        </w:r>
        <w:r w:rsidR="0029568B" w:rsidRPr="0029568B">
          <w:rPr>
            <w:rStyle w:val="Hyperlink"/>
            <w:rFonts w:ascii="Arial" w:eastAsia="Arial" w:hAnsi="Arial"/>
            <w:b/>
            <w:i/>
            <w:color w:val="008CC1"/>
            <w:sz w:val="21"/>
            <w:szCs w:val="21"/>
            <w:u w:val="none"/>
            <w:lang w:val="en-IE"/>
          </w:rPr>
          <w:t>OECD 2017 r</w:t>
        </w:r>
        <w:r w:rsidR="009C5B12" w:rsidRPr="0029568B">
          <w:rPr>
            <w:rStyle w:val="Hyperlink"/>
            <w:rFonts w:ascii="Arial" w:eastAsia="Arial" w:hAnsi="Arial"/>
            <w:b/>
            <w:i/>
            <w:color w:val="008CC1"/>
            <w:sz w:val="21"/>
            <w:szCs w:val="21"/>
            <w:u w:val="none"/>
            <w:lang w:val="en-IE"/>
          </w:rPr>
          <w:t>eport on global progress towards achieving sustainable development</w:t>
        </w:r>
        <w:r w:rsidR="009C5B12" w:rsidRPr="009C5B12">
          <w:rPr>
            <w:rStyle w:val="Hyperlink"/>
            <w:rFonts w:ascii="Arial" w:eastAsia="Arial" w:hAnsi="Arial"/>
            <w:color w:val="008CC1"/>
            <w:sz w:val="21"/>
            <w:szCs w:val="21"/>
            <w:u w:val="none"/>
            <w:lang w:val="en-IE"/>
          </w:rPr>
          <w:t xml:space="preserve">, </w:t>
        </w:r>
        <w:r w:rsidR="000E20EB">
          <w:rPr>
            <w:rStyle w:val="Hyperlink"/>
            <w:rFonts w:ascii="Arial" w:eastAsia="Arial" w:hAnsi="Arial"/>
            <w:color w:val="008CC1"/>
            <w:sz w:val="21"/>
            <w:szCs w:val="21"/>
            <w:u w:val="none"/>
            <w:lang w:val="en-IE"/>
          </w:rPr>
          <w:t>(</w:t>
        </w:r>
        <w:r w:rsidR="009C5B12" w:rsidRPr="009C5B12">
          <w:rPr>
            <w:rStyle w:val="Hyperlink"/>
            <w:rFonts w:ascii="Arial" w:eastAsia="Arial" w:hAnsi="Arial"/>
            <w:color w:val="008CC1"/>
            <w:sz w:val="21"/>
            <w:szCs w:val="21"/>
            <w:u w:val="none"/>
            <w:lang w:val="en-IE"/>
          </w:rPr>
          <w:t>tables are particularly useful</w:t>
        </w:r>
      </w:hyperlink>
      <w:r w:rsidR="000E20EB">
        <w:t>)</w:t>
      </w:r>
    </w:p>
    <w:p w:rsidR="009C5B12" w:rsidRPr="009C5B12" w:rsidRDefault="009C5B12" w:rsidP="009C5B12">
      <w:pPr>
        <w:rPr>
          <w:rFonts w:ascii="Arial" w:eastAsia="Arial" w:hAnsi="Arial"/>
          <w:b/>
          <w:i/>
          <w:color w:val="008CC1"/>
          <w:sz w:val="21"/>
          <w:szCs w:val="21"/>
          <w:lang w:val="en-IE"/>
        </w:rPr>
      </w:pPr>
    </w:p>
    <w:p w:rsidR="009C5B12" w:rsidRPr="009C5B12" w:rsidRDefault="009C5B12" w:rsidP="009C5B12">
      <w:pPr>
        <w:rPr>
          <w:rFonts w:ascii="Arial" w:eastAsia="Arial" w:hAnsi="Arial"/>
          <w:color w:val="008CC1"/>
          <w:sz w:val="21"/>
          <w:szCs w:val="21"/>
          <w:lang w:val="en-IE"/>
        </w:rPr>
      </w:pPr>
    </w:p>
    <w:p w:rsidR="009C5B12" w:rsidRPr="009C5B12" w:rsidRDefault="000604AF" w:rsidP="009C5B12">
      <w:pPr>
        <w:rPr>
          <w:rFonts w:ascii="Arial" w:eastAsia="Arial" w:hAnsi="Arial"/>
          <w:color w:val="008CC1"/>
          <w:sz w:val="21"/>
          <w:szCs w:val="21"/>
          <w:lang w:val="en-IE"/>
        </w:rPr>
      </w:pPr>
      <w:hyperlink r:id="rId9" w:history="1">
        <w:r w:rsidR="009C5B12" w:rsidRPr="009C5B12">
          <w:rPr>
            <w:rStyle w:val="Hyperlink"/>
            <w:rFonts w:ascii="Arial" w:eastAsia="Arial" w:hAnsi="Arial"/>
            <w:color w:val="008CC1"/>
            <w:sz w:val="21"/>
            <w:szCs w:val="21"/>
            <w:u w:val="none"/>
            <w:lang w:val="en-IE"/>
          </w:rPr>
          <w:t xml:space="preserve">For good introductory classroom activities on the topic of ‘Development’ see Global Action Plan’s </w:t>
        </w:r>
        <w:r w:rsidR="009C5B12" w:rsidRPr="00C56DE6">
          <w:rPr>
            <w:rStyle w:val="Hyperlink"/>
            <w:rFonts w:ascii="Arial" w:eastAsia="Arial" w:hAnsi="Arial"/>
            <w:i/>
            <w:color w:val="008CC1"/>
            <w:sz w:val="21"/>
            <w:szCs w:val="21"/>
            <w:u w:val="none"/>
            <w:lang w:val="en-IE"/>
          </w:rPr>
          <w:t xml:space="preserve">Action on Global Citizenship Teacher Toolkit </w:t>
        </w:r>
        <w:r w:rsidR="009C5B12" w:rsidRPr="009C5B12">
          <w:rPr>
            <w:rStyle w:val="Hyperlink"/>
            <w:rFonts w:ascii="Arial" w:eastAsia="Arial" w:hAnsi="Arial"/>
            <w:color w:val="008CC1"/>
            <w:sz w:val="21"/>
            <w:szCs w:val="21"/>
            <w:u w:val="none"/>
            <w:lang w:val="en-IE"/>
          </w:rPr>
          <w:t xml:space="preserve"> </w:t>
        </w:r>
      </w:hyperlink>
    </w:p>
    <w:p w:rsidR="009C5B12" w:rsidRPr="009C5B12" w:rsidRDefault="009C5B12" w:rsidP="009C5B12">
      <w:pPr>
        <w:rPr>
          <w:rFonts w:ascii="Arial" w:eastAsia="Arial" w:hAnsi="Arial"/>
          <w:color w:val="008CC1"/>
          <w:sz w:val="21"/>
          <w:szCs w:val="21"/>
          <w:lang w:val="en-IE"/>
        </w:rPr>
      </w:pPr>
    </w:p>
    <w:p w:rsidR="009C5B12" w:rsidRDefault="00C56DE6" w:rsidP="009C5B12">
      <w:pPr>
        <w:rPr>
          <w:rFonts w:ascii="Arial" w:eastAsia="Arial" w:hAnsi="Arial"/>
          <w:color w:val="008CC1"/>
          <w:sz w:val="21"/>
          <w:szCs w:val="21"/>
          <w:lang w:val="en-IE"/>
        </w:rPr>
      </w:pPr>
      <w:r>
        <w:rPr>
          <w:rFonts w:ascii="Arial" w:eastAsia="Arial" w:hAnsi="Arial"/>
          <w:color w:val="008CC1"/>
          <w:sz w:val="21"/>
          <w:szCs w:val="21"/>
          <w:lang w:val="en-IE"/>
        </w:rPr>
        <w:t xml:space="preserve">Specific resources to support teachers in teaching this topic can be found at </w:t>
      </w:r>
      <w:hyperlink r:id="rId10" w:history="1">
        <w:r w:rsidRPr="00C56DE6">
          <w:rPr>
            <w:rStyle w:val="Hyperlink"/>
            <w:rFonts w:ascii="Arial" w:eastAsia="Arial" w:hAnsi="Arial"/>
            <w:sz w:val="21"/>
            <w:szCs w:val="21"/>
            <w:lang w:val="en-IE"/>
          </w:rPr>
          <w:t>https://www.financialjustice.ie/education/lc-polsoc.html</w:t>
        </w:r>
      </w:hyperlink>
    </w:p>
    <w:p w:rsidR="00893664" w:rsidRPr="009C5B12" w:rsidRDefault="00893664" w:rsidP="009C5B12">
      <w:pPr>
        <w:rPr>
          <w:rFonts w:ascii="Arial" w:eastAsia="Arial" w:hAnsi="Arial"/>
          <w:color w:val="008CC1"/>
          <w:sz w:val="21"/>
          <w:szCs w:val="21"/>
          <w:lang w:val="en-IE"/>
        </w:rPr>
      </w:pPr>
    </w:p>
    <w:p w:rsidR="009C5B12" w:rsidRPr="009C5B12" w:rsidRDefault="0042632F" w:rsidP="009C5B12">
      <w:pPr>
        <w:rPr>
          <w:rFonts w:ascii="Arial" w:eastAsia="Arial" w:hAnsi="Arial"/>
          <w:color w:val="008CC1"/>
          <w:sz w:val="21"/>
          <w:szCs w:val="21"/>
          <w:lang w:val="en-IE"/>
        </w:rPr>
      </w:pPr>
      <w:r w:rsidRPr="0042632F">
        <w:rPr>
          <w:color w:val="0070C0"/>
        </w:rPr>
        <w:t>For</w:t>
      </w:r>
      <w:r>
        <w:t xml:space="preserve"> </w:t>
      </w:r>
      <w:hyperlink r:id="rId11" w:history="1">
        <w:r>
          <w:rPr>
            <w:rStyle w:val="Hyperlink"/>
            <w:rFonts w:ascii="Arial" w:eastAsia="Arial" w:hAnsi="Arial"/>
            <w:color w:val="008CC1"/>
            <w:sz w:val="21"/>
            <w:szCs w:val="21"/>
            <w:u w:val="none"/>
            <w:lang w:val="en-IE"/>
          </w:rPr>
          <w:t>a</w:t>
        </w:r>
        <w:r w:rsidR="009C5B12" w:rsidRPr="009C5B12">
          <w:rPr>
            <w:rStyle w:val="Hyperlink"/>
            <w:rFonts w:ascii="Arial" w:eastAsia="Arial" w:hAnsi="Arial"/>
            <w:color w:val="008CC1"/>
            <w:sz w:val="21"/>
            <w:szCs w:val="21"/>
            <w:u w:val="none"/>
            <w:lang w:val="en-IE"/>
          </w:rPr>
          <w:t>n explanation of the difference between fair trade and ethical trade visit</w:t>
        </w:r>
      </w:hyperlink>
      <w:r w:rsidR="0029568B">
        <w:t xml:space="preserve"> </w:t>
      </w:r>
      <w:hyperlink r:id="rId12" w:history="1">
        <w:r w:rsidR="0029568B" w:rsidRPr="0041695D">
          <w:rPr>
            <w:rStyle w:val="Hyperlink"/>
          </w:rPr>
          <w:t>this link</w:t>
        </w:r>
      </w:hyperlink>
    </w:p>
    <w:p w:rsidR="009C5B12" w:rsidRPr="009C5B12" w:rsidRDefault="009C5B12" w:rsidP="009C5B12">
      <w:pPr>
        <w:rPr>
          <w:rFonts w:ascii="Arial" w:eastAsia="Arial" w:hAnsi="Arial"/>
          <w:color w:val="008CC1"/>
          <w:sz w:val="21"/>
          <w:szCs w:val="21"/>
          <w:lang w:val="en-IE"/>
        </w:rPr>
      </w:pPr>
    </w:p>
    <w:p w:rsidR="009C5B12" w:rsidRPr="009C5B12" w:rsidRDefault="000604AF" w:rsidP="009C5B12">
      <w:pPr>
        <w:rPr>
          <w:rFonts w:ascii="Arial" w:eastAsia="Arial" w:hAnsi="Arial"/>
          <w:color w:val="008CC1"/>
          <w:sz w:val="21"/>
          <w:szCs w:val="21"/>
          <w:lang w:val="en-IE"/>
        </w:rPr>
      </w:pPr>
      <w:hyperlink r:id="rId13" w:history="1">
        <w:r w:rsidR="009C5B12" w:rsidRPr="009C5B12">
          <w:rPr>
            <w:rStyle w:val="Hyperlink"/>
            <w:rFonts w:ascii="Arial" w:eastAsia="Arial" w:hAnsi="Arial"/>
            <w:color w:val="008CC1"/>
            <w:sz w:val="21"/>
            <w:szCs w:val="21"/>
            <w:u w:val="none"/>
            <w:lang w:val="en-IE"/>
          </w:rPr>
          <w:t xml:space="preserve">The debate for and against Fair Trade is set out by </w:t>
        </w:r>
        <w:proofErr w:type="spellStart"/>
        <w:r w:rsidR="009C5B12" w:rsidRPr="009C5B12">
          <w:rPr>
            <w:rStyle w:val="Hyperlink"/>
            <w:rFonts w:ascii="Arial" w:eastAsia="Arial" w:hAnsi="Arial"/>
            <w:color w:val="008CC1"/>
            <w:sz w:val="21"/>
            <w:szCs w:val="21"/>
            <w:u w:val="none"/>
            <w:lang w:val="en-IE"/>
          </w:rPr>
          <w:t>Colm</w:t>
        </w:r>
        <w:proofErr w:type="spellEnd"/>
        <w:r w:rsidR="009C5B12" w:rsidRPr="009C5B12">
          <w:rPr>
            <w:rStyle w:val="Hyperlink"/>
            <w:rFonts w:ascii="Arial" w:eastAsia="Arial" w:hAnsi="Arial"/>
            <w:color w:val="008CC1"/>
            <w:sz w:val="21"/>
            <w:szCs w:val="21"/>
            <w:u w:val="none"/>
            <w:lang w:val="en-IE"/>
          </w:rPr>
          <w:t xml:space="preserve"> Regan</w:t>
        </w:r>
      </w:hyperlink>
      <w:r w:rsidR="009C5B12" w:rsidRPr="009C5B12">
        <w:rPr>
          <w:rFonts w:ascii="Arial" w:eastAsia="Arial" w:hAnsi="Arial"/>
          <w:color w:val="008CC1"/>
          <w:sz w:val="21"/>
          <w:szCs w:val="21"/>
          <w:lang w:val="en-IE"/>
        </w:rPr>
        <w:t xml:space="preserve"> </w:t>
      </w:r>
      <w:hyperlink r:id="rId14" w:history="1">
        <w:r w:rsidR="00F359C5" w:rsidRPr="00126CFD">
          <w:rPr>
            <w:rStyle w:val="Hyperlink"/>
            <w:rFonts w:cs="Helvetica"/>
          </w:rPr>
          <w:t>here</w:t>
        </w:r>
      </w:hyperlink>
    </w:p>
    <w:p w:rsidR="009C5B12" w:rsidRPr="009C5B12" w:rsidRDefault="009C5B12" w:rsidP="009C5B12">
      <w:pPr>
        <w:rPr>
          <w:rFonts w:ascii="Arial" w:eastAsia="Arial" w:hAnsi="Arial"/>
          <w:color w:val="008CC1"/>
          <w:sz w:val="21"/>
          <w:szCs w:val="21"/>
          <w:lang w:val="en-IE"/>
        </w:rPr>
      </w:pP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Martin Lukas’ article ‘</w:t>
      </w:r>
      <w:proofErr w:type="spellStart"/>
      <w:r w:rsidR="000604AF" w:rsidRPr="000E20EB">
        <w:rPr>
          <w:rFonts w:ascii="Arial" w:eastAsia="Arial" w:hAnsi="Arial"/>
          <w:i/>
          <w:color w:val="008CC1"/>
          <w:sz w:val="21"/>
          <w:szCs w:val="21"/>
          <w:lang w:val="en-IE"/>
        </w:rPr>
        <w:fldChar w:fldCharType="begin"/>
      </w:r>
      <w:r w:rsidRPr="000E20EB">
        <w:rPr>
          <w:rFonts w:ascii="Arial" w:eastAsia="Arial" w:hAnsi="Arial"/>
          <w:i/>
          <w:color w:val="008CC1"/>
          <w:sz w:val="21"/>
          <w:szCs w:val="21"/>
          <w:lang w:val="en-IE"/>
        </w:rPr>
        <w:instrText xml:space="preserve"> HYPERLINK "https://www.theguardian.com/environment/true-north/2017/jul/17/neoliberalism-has-conned-us-into-fighting-climate-change-as-individuals" </w:instrText>
      </w:r>
      <w:r w:rsidR="000604AF" w:rsidRPr="000E20EB">
        <w:rPr>
          <w:rFonts w:ascii="Arial" w:eastAsia="Arial" w:hAnsi="Arial"/>
          <w:i/>
          <w:color w:val="008CC1"/>
          <w:sz w:val="21"/>
          <w:szCs w:val="21"/>
          <w:lang w:val="en-IE"/>
        </w:rPr>
        <w:fldChar w:fldCharType="separate"/>
      </w:r>
      <w:r w:rsidRPr="000E20EB">
        <w:rPr>
          <w:rStyle w:val="Hyperlink"/>
          <w:rFonts w:ascii="Arial" w:eastAsia="Arial" w:hAnsi="Arial"/>
          <w:i/>
          <w:color w:val="008CC1"/>
          <w:sz w:val="21"/>
          <w:szCs w:val="21"/>
          <w:u w:val="none"/>
          <w:lang w:val="en-IE"/>
        </w:rPr>
        <w:t>Neoliberalism</w:t>
      </w:r>
      <w:proofErr w:type="spellEnd"/>
      <w:r w:rsidRPr="000E20EB">
        <w:rPr>
          <w:rStyle w:val="Hyperlink"/>
          <w:rFonts w:ascii="Arial" w:eastAsia="Arial" w:hAnsi="Arial"/>
          <w:i/>
          <w:color w:val="008CC1"/>
          <w:sz w:val="21"/>
          <w:szCs w:val="21"/>
          <w:u w:val="none"/>
          <w:lang w:val="en-IE"/>
        </w:rPr>
        <w:t xml:space="preserve"> has conned us into fighting climate change as individuals</w:t>
      </w:r>
      <w:r w:rsidR="000604AF" w:rsidRPr="000E20EB">
        <w:rPr>
          <w:rFonts w:ascii="Arial" w:eastAsia="Arial" w:hAnsi="Arial"/>
          <w:i/>
          <w:color w:val="008CC1"/>
          <w:sz w:val="21"/>
          <w:szCs w:val="21"/>
          <w:lang w:val="en-IE"/>
        </w:rPr>
        <w:fldChar w:fldCharType="end"/>
      </w:r>
      <w:r w:rsidRPr="009C5B12">
        <w:rPr>
          <w:rFonts w:ascii="Arial" w:eastAsia="Arial" w:hAnsi="Arial"/>
          <w:color w:val="008CC1"/>
          <w:sz w:val="21"/>
          <w:szCs w:val="21"/>
          <w:lang w:val="en-IE"/>
        </w:rPr>
        <w:t xml:space="preserve">.’ Guardian </w:t>
      </w:r>
      <w:proofErr w:type="spellStart"/>
      <w:r w:rsidRPr="009C5B12">
        <w:rPr>
          <w:rFonts w:ascii="Arial" w:eastAsia="Arial" w:hAnsi="Arial"/>
          <w:color w:val="008CC1"/>
          <w:sz w:val="21"/>
          <w:szCs w:val="21"/>
          <w:lang w:val="en-IE"/>
        </w:rPr>
        <w:t>newpaper</w:t>
      </w:r>
      <w:proofErr w:type="spellEnd"/>
      <w:r w:rsidRPr="009C5B12">
        <w:rPr>
          <w:rFonts w:ascii="Arial" w:eastAsia="Arial" w:hAnsi="Arial"/>
          <w:color w:val="008CC1"/>
          <w:sz w:val="21"/>
          <w:szCs w:val="21"/>
          <w:lang w:val="en-IE"/>
        </w:rPr>
        <w:t>, July 17</w:t>
      </w:r>
      <w:r w:rsidRPr="009C5B12">
        <w:rPr>
          <w:rFonts w:ascii="Arial" w:eastAsia="Arial" w:hAnsi="Arial"/>
          <w:color w:val="008CC1"/>
          <w:sz w:val="21"/>
          <w:szCs w:val="21"/>
          <w:vertAlign w:val="superscript"/>
          <w:lang w:val="en-IE"/>
        </w:rPr>
        <w:t>th</w:t>
      </w:r>
      <w:r w:rsidRPr="009C5B12">
        <w:rPr>
          <w:rFonts w:ascii="Arial" w:eastAsia="Arial" w:hAnsi="Arial"/>
          <w:color w:val="008CC1"/>
          <w:sz w:val="21"/>
          <w:szCs w:val="21"/>
          <w:lang w:val="en-IE"/>
        </w:rPr>
        <w:t xml:space="preserve"> 2017 </w:t>
      </w:r>
    </w:p>
    <w:p w:rsidR="009C5B12" w:rsidRPr="009C5B12" w:rsidRDefault="009C5B12" w:rsidP="009C5B12">
      <w:pPr>
        <w:rPr>
          <w:rFonts w:ascii="Arial" w:eastAsia="Arial" w:hAnsi="Arial"/>
          <w:color w:val="008CC1"/>
          <w:sz w:val="21"/>
          <w:szCs w:val="21"/>
          <w:lang w:val="en-IE"/>
        </w:rPr>
      </w:pP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 xml:space="preserve">Watch this </w:t>
      </w:r>
      <w:hyperlink r:id="rId15" w:history="1">
        <w:r w:rsidRPr="009C5B12">
          <w:rPr>
            <w:rStyle w:val="Hyperlink"/>
            <w:rFonts w:ascii="Arial" w:eastAsia="Arial" w:hAnsi="Arial"/>
            <w:color w:val="008CC1"/>
            <w:sz w:val="21"/>
            <w:szCs w:val="21"/>
            <w:u w:val="none"/>
            <w:lang w:val="en-IE"/>
          </w:rPr>
          <w:t xml:space="preserve">Ted Talk to hear Lauren Singer explain </w:t>
        </w:r>
        <w:r w:rsidRPr="009C5B12">
          <w:rPr>
            <w:rStyle w:val="Hyperlink"/>
            <w:rFonts w:ascii="Arial" w:eastAsia="Arial" w:hAnsi="Arial"/>
            <w:i/>
            <w:color w:val="008CC1"/>
            <w:sz w:val="21"/>
            <w:szCs w:val="21"/>
            <w:u w:val="none"/>
            <w:lang w:val="en-IE"/>
          </w:rPr>
          <w:t>Why I live a zero waste life?</w:t>
        </w:r>
      </w:hyperlink>
      <w:r w:rsidRPr="009C5B12">
        <w:rPr>
          <w:rFonts w:ascii="Arial" w:eastAsia="Arial" w:hAnsi="Arial"/>
          <w:color w:val="008CC1"/>
          <w:sz w:val="21"/>
          <w:szCs w:val="21"/>
          <w:lang w:val="en-IE"/>
        </w:rPr>
        <w:t xml:space="preserve"> Also see her website </w:t>
      </w:r>
      <w:hyperlink r:id="rId16" w:history="1">
        <w:r w:rsidRPr="009C5B12">
          <w:rPr>
            <w:rStyle w:val="Hyperlink"/>
            <w:rFonts w:ascii="Arial" w:eastAsia="Arial" w:hAnsi="Arial"/>
            <w:color w:val="008CC1"/>
            <w:sz w:val="21"/>
            <w:szCs w:val="21"/>
            <w:u w:val="none"/>
            <w:lang w:val="en-IE"/>
          </w:rPr>
          <w:t>www.trashisfortossers.com</w:t>
        </w:r>
      </w:hyperlink>
    </w:p>
    <w:p w:rsidR="009C5B12" w:rsidRPr="009C5B12" w:rsidRDefault="009C5B12" w:rsidP="009C5B12">
      <w:pPr>
        <w:rPr>
          <w:rFonts w:ascii="Arial" w:eastAsia="Arial" w:hAnsi="Arial"/>
          <w:color w:val="008CC1"/>
          <w:sz w:val="21"/>
          <w:szCs w:val="21"/>
          <w:lang w:val="en-IE"/>
        </w:rPr>
      </w:pPr>
    </w:p>
    <w:p w:rsidR="00C56DE6" w:rsidRDefault="00C56DE6">
      <w:pPr>
        <w:rPr>
          <w:rFonts w:ascii="Arial" w:hAnsi="Arial" w:cs="Arial"/>
          <w:color w:val="4F81BD" w:themeColor="accent1"/>
          <w:sz w:val="21"/>
          <w:szCs w:val="21"/>
        </w:rPr>
      </w:pPr>
      <w:hyperlink r:id="rId17" w:anchor="/title" w:history="1">
        <w:r w:rsidRPr="00C56DE6">
          <w:rPr>
            <w:rStyle w:val="Hyperlink"/>
            <w:rFonts w:ascii="Arial" w:hAnsi="Arial" w:cs="Arial"/>
            <w:sz w:val="21"/>
            <w:szCs w:val="21"/>
          </w:rPr>
          <w:t>The story of a T shirt</w:t>
        </w:r>
      </w:hyperlink>
    </w:p>
    <w:p w:rsidR="00C56DE6" w:rsidRDefault="00C56DE6">
      <w:pPr>
        <w:rPr>
          <w:rFonts w:ascii="Arial" w:hAnsi="Arial" w:cs="Arial"/>
          <w:color w:val="4F81BD" w:themeColor="accent1"/>
          <w:sz w:val="21"/>
          <w:szCs w:val="21"/>
        </w:rPr>
      </w:pPr>
    </w:p>
    <w:p w:rsidR="009C5B12" w:rsidRPr="00F359C5" w:rsidRDefault="00F359C5">
      <w:pPr>
        <w:rPr>
          <w:rFonts w:ascii="Arial" w:eastAsia="Arial" w:hAnsi="Arial"/>
          <w:color w:val="4F81BD" w:themeColor="accent1"/>
          <w:sz w:val="21"/>
          <w:szCs w:val="21"/>
          <w:lang w:val="en-IE"/>
        </w:rPr>
      </w:pPr>
      <w:r w:rsidRPr="00F359C5">
        <w:rPr>
          <w:rFonts w:ascii="Arial" w:hAnsi="Arial" w:cs="Arial"/>
          <w:color w:val="4F81BD" w:themeColor="accent1"/>
          <w:sz w:val="21"/>
          <w:szCs w:val="21"/>
        </w:rPr>
        <w:t>Storyofstuff.org:</w:t>
      </w:r>
      <w:r w:rsidRPr="00F359C5">
        <w:rPr>
          <w:color w:val="4F81BD" w:themeColor="accent1"/>
        </w:rPr>
        <w:t xml:space="preserve"> </w:t>
      </w:r>
      <w:hyperlink r:id="rId18" w:history="1">
        <w:r w:rsidR="009C5B12" w:rsidRPr="00F359C5">
          <w:rPr>
            <w:rStyle w:val="Hyperlink"/>
            <w:rFonts w:ascii="Arial" w:eastAsia="Arial" w:hAnsi="Arial"/>
            <w:color w:val="4F81BD" w:themeColor="accent1"/>
            <w:sz w:val="21"/>
            <w:szCs w:val="21"/>
            <w:u w:val="none"/>
            <w:lang w:val="en-IE"/>
          </w:rPr>
          <w:t>Excellent short videos</w:t>
        </w:r>
      </w:hyperlink>
      <w:r w:rsidRPr="00F359C5">
        <w:rPr>
          <w:color w:val="4F81BD" w:themeColor="accent1"/>
        </w:rPr>
        <w:t xml:space="preserve"> </w:t>
      </w:r>
    </w:p>
    <w:p w:rsidR="004B24BB" w:rsidRPr="00893664" w:rsidRDefault="009C5B12">
      <w:pPr>
        <w:rPr>
          <w:rFonts w:cs="Arial"/>
          <w:sz w:val="21"/>
          <w:szCs w:val="21"/>
          <w:lang w:val="en-IE"/>
        </w:rPr>
      </w:pPr>
      <w:r>
        <w:rPr>
          <w:rFonts w:ascii="Arial" w:eastAsia="Arial" w:hAnsi="Arial"/>
          <w:color w:val="008CC1"/>
          <w:sz w:val="21"/>
          <w:szCs w:val="21"/>
          <w:lang w:val="en-IE"/>
        </w:rPr>
        <w:t xml:space="preserve"> </w:t>
      </w: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DE6247" w:rsidRDefault="00DE6247"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42632F" w:rsidRDefault="0042632F"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0E20EB" w:rsidRDefault="000E20EB" w:rsidP="00893664">
      <w:pPr>
        <w:rPr>
          <w:rFonts w:ascii="Arial" w:eastAsia="Arial" w:hAnsi="Arial" w:cs="Arial"/>
          <w:color w:val="008CC1"/>
          <w:spacing w:val="-13"/>
          <w:sz w:val="21"/>
          <w:szCs w:val="21"/>
          <w:lang w:val="en-IE"/>
        </w:rPr>
      </w:pPr>
    </w:p>
    <w:p w:rsidR="000E20EB" w:rsidRDefault="000E20EB" w:rsidP="00893664">
      <w:pPr>
        <w:rPr>
          <w:rFonts w:ascii="Arial" w:eastAsia="Arial" w:hAnsi="Arial" w:cs="Arial"/>
          <w:color w:val="008CC1"/>
          <w:spacing w:val="-13"/>
          <w:sz w:val="21"/>
          <w:szCs w:val="21"/>
          <w:lang w:val="en-IE"/>
        </w:rPr>
      </w:pPr>
    </w:p>
    <w:p w:rsidR="00C56DE6" w:rsidRDefault="00C56DE6" w:rsidP="00893664">
      <w:pPr>
        <w:rPr>
          <w:rFonts w:ascii="Arial" w:eastAsia="Arial" w:hAnsi="Arial" w:cs="Arial"/>
          <w:color w:val="008CC1"/>
          <w:spacing w:val="-13"/>
          <w:sz w:val="21"/>
          <w:szCs w:val="21"/>
          <w:lang w:val="en-IE"/>
        </w:rPr>
      </w:pPr>
    </w:p>
    <w:p w:rsidR="000E20EB" w:rsidRDefault="000E20EB" w:rsidP="00893664">
      <w:pPr>
        <w:rPr>
          <w:rFonts w:ascii="Arial" w:eastAsia="Arial" w:hAnsi="Arial" w:cs="Arial"/>
          <w:color w:val="008CC1"/>
          <w:spacing w:val="-13"/>
          <w:sz w:val="21"/>
          <w:szCs w:val="21"/>
          <w:lang w:val="en-IE"/>
        </w:rPr>
      </w:pPr>
    </w:p>
    <w:p w:rsidR="00893664" w:rsidRPr="00893664" w:rsidRDefault="00893664" w:rsidP="00893664">
      <w:pPr>
        <w:rPr>
          <w:rFonts w:ascii="Arial" w:eastAsia="Arial" w:hAnsi="Arial" w:cs="Arial"/>
          <w:color w:val="008CC1"/>
          <w:spacing w:val="-13"/>
          <w:sz w:val="21"/>
          <w:szCs w:val="21"/>
          <w:lang w:val="en-IE"/>
        </w:rPr>
      </w:pPr>
    </w:p>
    <w:p w:rsidR="00893664" w:rsidRPr="00247D86"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 xml:space="preserve">Ask students to pick an everyday product (phone, cotton T shirt, jeans, trainers, bar of chocolate, cooking oil) and trace its production trail, focusing on any points along the chain which might have an impact on the environment or on human rights.  </w:t>
      </w:r>
    </w:p>
    <w:p w:rsidR="00893664" w:rsidRPr="00247D86"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 xml:space="preserve">Ask students to research consumption patterns in different parts of the world and discuss how this reconciles with the UN definition of sustainable development and with targets for attaining the sustainable development goals (SDGs). </w:t>
      </w:r>
    </w:p>
    <w:p w:rsidR="00893664" w:rsidRDefault="00893664" w:rsidP="00893664">
      <w:pPr>
        <w:pStyle w:val="ListParagraph"/>
        <w:tabs>
          <w:tab w:val="left" w:pos="681"/>
        </w:tabs>
        <w:spacing w:line="252" w:lineRule="exact"/>
        <w:ind w:left="680" w:right="81"/>
        <w:rPr>
          <w:rFonts w:ascii="Arial" w:eastAsia="Arial" w:hAnsi="Arial" w:cs="Arial"/>
          <w:color w:val="57585B"/>
          <w:sz w:val="21"/>
          <w:szCs w:val="21"/>
          <w:lang w:val="en-IE"/>
        </w:rPr>
      </w:pPr>
    </w:p>
    <w:p w:rsidR="00893664" w:rsidRPr="00247D86"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Students can measure their carbon footprint and discuss ways of reducing it.</w:t>
      </w:r>
    </w:p>
    <w:p w:rsidR="00893664" w:rsidRPr="00247D86" w:rsidRDefault="00893664" w:rsidP="00893664">
      <w:pPr>
        <w:pStyle w:val="ListParagraph"/>
        <w:tabs>
          <w:tab w:val="left" w:pos="681"/>
        </w:tabs>
        <w:spacing w:line="252" w:lineRule="exact"/>
        <w:ind w:left="680" w:right="81"/>
        <w:rPr>
          <w:rFonts w:ascii="Arial" w:eastAsia="Arial" w:hAnsi="Arial" w:cs="Arial"/>
          <w:color w:val="57585B"/>
          <w:sz w:val="21"/>
          <w:szCs w:val="21"/>
          <w:lang w:val="en-IE"/>
        </w:rPr>
      </w:pPr>
    </w:p>
    <w:p w:rsidR="00893664"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Examine Ireland greenhouse gas emissions and compare national emissions with those of African countries (e.g. Burundi)</w:t>
      </w: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Pr="00893664" w:rsidRDefault="00D07235"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Pr="00247D86"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893664" w:rsidRPr="00247D86" w:rsidRDefault="00893664" w:rsidP="00BC7531">
      <w:pPr>
        <w:pStyle w:val="ListParagraph"/>
        <w:numPr>
          <w:ilvl w:val="0"/>
          <w:numId w:val="1"/>
        </w:numPr>
        <w:tabs>
          <w:tab w:val="left" w:pos="681"/>
        </w:tabs>
        <w:spacing w:line="252" w:lineRule="exact"/>
        <w:ind w:right="81"/>
        <w:rPr>
          <w:rFonts w:ascii="Arial" w:eastAsia="Arial" w:hAnsi="Arial" w:cs="Arial"/>
          <w:b/>
          <w:i/>
          <w:color w:val="57585B"/>
          <w:sz w:val="21"/>
          <w:szCs w:val="21"/>
          <w:lang w:val="en-IE"/>
        </w:rPr>
      </w:pPr>
      <w:r w:rsidRPr="00247D86">
        <w:rPr>
          <w:rFonts w:ascii="Arial" w:eastAsia="Arial" w:hAnsi="Arial" w:cs="Arial"/>
          <w:color w:val="57585B"/>
          <w:sz w:val="21"/>
          <w:szCs w:val="21"/>
          <w:lang w:val="en-IE"/>
        </w:rPr>
        <w:t xml:space="preserve">Organise a paired reading activity using Chapter 3 of the book </w:t>
      </w:r>
      <w:r w:rsidRPr="00247D86">
        <w:rPr>
          <w:rFonts w:ascii="Arial" w:eastAsia="Arial" w:hAnsi="Arial" w:cs="Arial"/>
          <w:b/>
          <w:i/>
          <w:color w:val="57585B"/>
          <w:sz w:val="21"/>
          <w:szCs w:val="21"/>
          <w:lang w:val="en-IE"/>
        </w:rPr>
        <w:t xml:space="preserve">80-20 Development in an Unequal World </w:t>
      </w:r>
    </w:p>
    <w:p w:rsidR="00893664" w:rsidRDefault="00893664" w:rsidP="00893664">
      <w:pPr>
        <w:rPr>
          <w:lang w:val="en-IE"/>
        </w:rPr>
      </w:pPr>
    </w:p>
    <w:p w:rsidR="0056516D" w:rsidRPr="00247D86" w:rsidRDefault="0056516D"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Discuss how students’ own energy use contributes to climate change. Follow up this discussion by examining the role of different groups/institutions in this issue and actions needed at an international level, national level, community level and personal level.  (See Cliodhna Denny’s article opposite)</w:t>
      </w:r>
    </w:p>
    <w:p w:rsidR="0056516D" w:rsidRPr="00247D86" w:rsidRDefault="0056516D" w:rsidP="0056516D">
      <w:pPr>
        <w:pStyle w:val="ListParagraph"/>
        <w:tabs>
          <w:tab w:val="left" w:pos="681"/>
        </w:tabs>
        <w:spacing w:line="252" w:lineRule="exact"/>
        <w:ind w:left="680" w:right="81"/>
        <w:rPr>
          <w:rFonts w:ascii="Arial" w:eastAsia="Arial" w:hAnsi="Arial" w:cs="Arial"/>
          <w:color w:val="57585B"/>
          <w:sz w:val="21"/>
          <w:szCs w:val="21"/>
          <w:lang w:val="en-IE"/>
        </w:rPr>
      </w:pPr>
    </w:p>
    <w:p w:rsidR="0056516D" w:rsidRPr="00247D86" w:rsidRDefault="0056516D"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Ask students to use NGO websites to research the impact of climate change on people in a number of specific countries/communities and then present evidence to support or refute the view that ‘</w:t>
      </w:r>
      <w:r w:rsidRPr="00247D86">
        <w:rPr>
          <w:rFonts w:ascii="Arial" w:eastAsia="Arial" w:hAnsi="Arial" w:cs="Arial"/>
          <w:i/>
          <w:color w:val="57585B"/>
          <w:sz w:val="21"/>
          <w:szCs w:val="21"/>
          <w:lang w:val="en-IE"/>
        </w:rPr>
        <w:t>those people who are least responsible for creating climate change are paying the biggest price’</w:t>
      </w:r>
      <w:r w:rsidRPr="00247D86">
        <w:rPr>
          <w:rFonts w:ascii="Arial" w:eastAsia="Arial" w:hAnsi="Arial" w:cs="Arial"/>
          <w:color w:val="57585B"/>
          <w:sz w:val="21"/>
          <w:szCs w:val="21"/>
          <w:lang w:val="en-IE"/>
        </w:rPr>
        <w:t>.  Vandana Shiva</w:t>
      </w:r>
    </w:p>
    <w:p w:rsidR="0056516D" w:rsidRDefault="0056516D" w:rsidP="0056516D">
      <w:pPr>
        <w:pStyle w:val="ListParagraph"/>
        <w:tabs>
          <w:tab w:val="left" w:pos="681"/>
        </w:tabs>
        <w:spacing w:line="252" w:lineRule="exact"/>
        <w:ind w:left="680" w:right="81"/>
        <w:rPr>
          <w:rFonts w:ascii="Arial" w:eastAsia="Arial" w:hAnsi="Arial" w:cs="Arial"/>
          <w:color w:val="57585B"/>
          <w:sz w:val="21"/>
          <w:szCs w:val="21"/>
          <w:lang w:val="en-IE"/>
        </w:rPr>
      </w:pPr>
    </w:p>
    <w:p w:rsidR="00250E2C" w:rsidRPr="00247D86" w:rsidRDefault="00250E2C" w:rsidP="0056516D">
      <w:pPr>
        <w:pStyle w:val="ListParagraph"/>
        <w:tabs>
          <w:tab w:val="left" w:pos="681"/>
        </w:tabs>
        <w:spacing w:line="252" w:lineRule="exact"/>
        <w:ind w:left="680" w:right="81"/>
        <w:rPr>
          <w:rFonts w:ascii="Arial" w:eastAsia="Arial" w:hAnsi="Arial" w:cs="Arial"/>
          <w:color w:val="57585B"/>
          <w:sz w:val="21"/>
          <w:szCs w:val="21"/>
          <w:lang w:val="en-IE"/>
        </w:rPr>
      </w:pPr>
    </w:p>
    <w:p w:rsidR="0056516D" w:rsidRPr="00247D86" w:rsidRDefault="0056516D"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Arrange for the class to interview somebody working with an environmental or development campaign,  in person or via Skype  (e.g. Trocaire, Friends of the Earth)</w:t>
      </w:r>
    </w:p>
    <w:p w:rsidR="0056516D" w:rsidRPr="00247D86" w:rsidRDefault="0056516D" w:rsidP="0056516D">
      <w:pPr>
        <w:pStyle w:val="ListParagraph"/>
        <w:tabs>
          <w:tab w:val="left" w:pos="681"/>
        </w:tabs>
        <w:spacing w:line="252" w:lineRule="exact"/>
        <w:ind w:left="680" w:right="81"/>
        <w:rPr>
          <w:rFonts w:ascii="Arial" w:eastAsia="Arial" w:hAnsi="Arial" w:cs="Arial"/>
          <w:color w:val="57585B"/>
          <w:sz w:val="21"/>
          <w:szCs w:val="21"/>
          <w:lang w:val="en-IE"/>
        </w:rPr>
      </w:pPr>
    </w:p>
    <w:p w:rsidR="00863109" w:rsidRDefault="00863109" w:rsidP="00863109">
      <w:pPr>
        <w:pStyle w:val="ListParagraph"/>
        <w:numPr>
          <w:ilvl w:val="0"/>
          <w:numId w:val="15"/>
        </w:numPr>
        <w:rPr>
          <w:rFonts w:ascii="Arial" w:eastAsia="Arial" w:hAnsi="Arial" w:cs="Arial"/>
          <w:color w:val="7F7F7F" w:themeColor="text1" w:themeTint="80"/>
          <w:spacing w:val="-13"/>
          <w:sz w:val="21"/>
          <w:szCs w:val="21"/>
          <w:lang w:val="en-IE"/>
        </w:rPr>
      </w:pPr>
      <w:r w:rsidRPr="00F359C5">
        <w:rPr>
          <w:rFonts w:ascii="Arial" w:eastAsia="Arial" w:hAnsi="Arial" w:cs="Arial"/>
          <w:color w:val="7F7F7F" w:themeColor="text1" w:themeTint="80"/>
          <w:spacing w:val="-13"/>
          <w:sz w:val="21"/>
          <w:szCs w:val="21"/>
          <w:lang w:val="en-IE"/>
        </w:rPr>
        <w:t>Ask students to listen</w:t>
      </w:r>
      <w:r>
        <w:rPr>
          <w:rFonts w:ascii="Arial" w:eastAsia="Arial" w:hAnsi="Arial" w:cs="Arial"/>
          <w:color w:val="7F7F7F" w:themeColor="text1" w:themeTint="80"/>
          <w:spacing w:val="-13"/>
          <w:sz w:val="21"/>
          <w:szCs w:val="21"/>
          <w:lang w:val="en-IE"/>
        </w:rPr>
        <w:t xml:space="preserve"> to some of the </w:t>
      </w:r>
      <w:r w:rsidRPr="00F359C5">
        <w:rPr>
          <w:rFonts w:ascii="Arial" w:eastAsia="Arial" w:hAnsi="Arial" w:cs="Arial"/>
          <w:color w:val="7F7F7F" w:themeColor="text1" w:themeTint="80"/>
          <w:spacing w:val="-13"/>
          <w:sz w:val="21"/>
          <w:szCs w:val="21"/>
          <w:lang w:val="en-IE"/>
        </w:rPr>
        <w:t xml:space="preserve">speakers at </w:t>
      </w:r>
      <w:hyperlink r:id="rId19" w:history="1">
        <w:proofErr w:type="spellStart"/>
        <w:r w:rsidRPr="00F359C5">
          <w:rPr>
            <w:rStyle w:val="Hyperlink"/>
            <w:rFonts w:ascii="Arial" w:eastAsia="Arial" w:hAnsi="Arial" w:cs="Arial"/>
            <w:spacing w:val="-13"/>
            <w:sz w:val="21"/>
            <w:szCs w:val="21"/>
            <w:lang w:val="en-IE"/>
          </w:rPr>
          <w:t>Trocaire’s</w:t>
        </w:r>
        <w:proofErr w:type="spellEnd"/>
        <w:r w:rsidRPr="00F359C5">
          <w:rPr>
            <w:rStyle w:val="Hyperlink"/>
            <w:rFonts w:ascii="Arial" w:eastAsia="Arial" w:hAnsi="Arial" w:cs="Arial"/>
            <w:spacing w:val="-13"/>
            <w:sz w:val="21"/>
            <w:szCs w:val="21"/>
            <w:lang w:val="en-IE"/>
          </w:rPr>
          <w:t xml:space="preserve"> Climate Justice </w:t>
        </w:r>
        <w:proofErr w:type="gramStart"/>
        <w:r w:rsidRPr="00F359C5">
          <w:rPr>
            <w:rStyle w:val="Hyperlink"/>
            <w:rFonts w:ascii="Arial" w:eastAsia="Arial" w:hAnsi="Arial" w:cs="Arial"/>
            <w:spacing w:val="-13"/>
            <w:sz w:val="21"/>
            <w:szCs w:val="21"/>
            <w:lang w:val="en-IE"/>
          </w:rPr>
          <w:t>conference</w:t>
        </w:r>
        <w:proofErr w:type="gramEnd"/>
        <w:r w:rsidRPr="00F359C5">
          <w:rPr>
            <w:rStyle w:val="Hyperlink"/>
            <w:rFonts w:ascii="Arial" w:eastAsia="Arial" w:hAnsi="Arial" w:cs="Arial"/>
            <w:spacing w:val="-13"/>
            <w:sz w:val="21"/>
            <w:szCs w:val="21"/>
            <w:lang w:val="en-IE"/>
          </w:rPr>
          <w:t>, 2015</w:t>
        </w:r>
      </w:hyperlink>
      <w:r w:rsidRPr="00F359C5">
        <w:rPr>
          <w:rFonts w:ascii="Arial" w:eastAsia="Arial" w:hAnsi="Arial" w:cs="Arial"/>
          <w:color w:val="7F7F7F" w:themeColor="text1" w:themeTint="80"/>
          <w:spacing w:val="-13"/>
          <w:sz w:val="21"/>
          <w:szCs w:val="21"/>
          <w:lang w:val="en-IE"/>
        </w:rPr>
        <w:t xml:space="preserve"> and note </w:t>
      </w:r>
      <w:r>
        <w:rPr>
          <w:rFonts w:ascii="Arial" w:eastAsia="Arial" w:hAnsi="Arial" w:cs="Arial"/>
          <w:color w:val="7F7F7F" w:themeColor="text1" w:themeTint="80"/>
          <w:spacing w:val="-13"/>
          <w:sz w:val="21"/>
          <w:szCs w:val="21"/>
          <w:lang w:val="en-IE"/>
        </w:rPr>
        <w:t xml:space="preserve">the </w:t>
      </w:r>
      <w:r w:rsidRPr="00F359C5">
        <w:rPr>
          <w:rFonts w:ascii="Arial" w:eastAsia="Arial" w:hAnsi="Arial" w:cs="Arial"/>
          <w:color w:val="7F7F7F" w:themeColor="text1" w:themeTint="80"/>
          <w:spacing w:val="-13"/>
          <w:sz w:val="21"/>
          <w:szCs w:val="21"/>
          <w:lang w:val="en-IE"/>
        </w:rPr>
        <w:t xml:space="preserve">key ideas. </w:t>
      </w: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863109" w:rsidRDefault="00863109" w:rsidP="00893664">
      <w:pPr>
        <w:rPr>
          <w:rFonts w:eastAsia="Arial" w:cs="Arial"/>
          <w:color w:val="008CC1"/>
          <w:spacing w:val="-13"/>
          <w:sz w:val="21"/>
          <w:szCs w:val="21"/>
          <w:lang w:val="en-IE"/>
        </w:rPr>
      </w:pPr>
    </w:p>
    <w:p w:rsidR="00863109" w:rsidRDefault="00863109" w:rsidP="00893664">
      <w:pPr>
        <w:rPr>
          <w:rFonts w:eastAsia="Arial" w:cs="Arial"/>
          <w:color w:val="008CC1"/>
          <w:spacing w:val="-13"/>
          <w:sz w:val="21"/>
          <w:szCs w:val="21"/>
          <w:lang w:val="en-IE"/>
        </w:rPr>
      </w:pPr>
    </w:p>
    <w:p w:rsidR="00893664" w:rsidRPr="00D07235" w:rsidRDefault="00893664" w:rsidP="00893664">
      <w:pPr>
        <w:rPr>
          <w:rFonts w:eastAsia="Arial" w:cs="Arial"/>
          <w:color w:val="008CC1"/>
          <w:spacing w:val="-13"/>
          <w:sz w:val="21"/>
          <w:szCs w:val="21"/>
          <w:lang w:val="en-IE"/>
        </w:rPr>
      </w:pPr>
      <w:r w:rsidRPr="00D07235">
        <w:rPr>
          <w:rFonts w:eastAsia="Arial" w:cs="Arial"/>
          <w:color w:val="008CC1"/>
          <w:spacing w:val="-13"/>
          <w:sz w:val="21"/>
          <w:szCs w:val="21"/>
          <w:lang w:val="en-IE"/>
        </w:rPr>
        <w:t>Useful trade related sites:</w:t>
      </w:r>
    </w:p>
    <w:p w:rsidR="006A1F9F" w:rsidRPr="006A1F9F" w:rsidRDefault="006A1F9F" w:rsidP="006A1F9F">
      <w:pPr>
        <w:ind w:left="720"/>
        <w:rPr>
          <w:rFonts w:eastAsia="Arial" w:cs="Arial"/>
          <w:color w:val="008CC1"/>
          <w:spacing w:val="-13"/>
          <w:sz w:val="21"/>
          <w:szCs w:val="21"/>
          <w:lang w:val="en-IE"/>
        </w:rPr>
      </w:pPr>
    </w:p>
    <w:p w:rsidR="00893664" w:rsidRPr="00D07235" w:rsidRDefault="000604AF" w:rsidP="00BC7531">
      <w:pPr>
        <w:numPr>
          <w:ilvl w:val="0"/>
          <w:numId w:val="9"/>
        </w:numPr>
        <w:rPr>
          <w:rFonts w:eastAsia="Arial" w:cs="Arial"/>
          <w:color w:val="008CC1"/>
          <w:spacing w:val="-13"/>
          <w:sz w:val="21"/>
          <w:szCs w:val="21"/>
          <w:lang w:val="en-IE"/>
        </w:rPr>
      </w:pPr>
      <w:hyperlink r:id="rId20" w:history="1">
        <w:r w:rsidR="00893664" w:rsidRPr="00D07235">
          <w:rPr>
            <w:rStyle w:val="Hyperlink"/>
            <w:rFonts w:eastAsia="Arial" w:cs="Arial"/>
            <w:color w:val="008CC1"/>
            <w:spacing w:val="-13"/>
            <w:sz w:val="21"/>
            <w:szCs w:val="21"/>
            <w:u w:val="none"/>
            <w:lang w:val="en-IE"/>
          </w:rPr>
          <w:t>Ethical Trade</w:t>
        </w:r>
      </w:hyperlink>
    </w:p>
    <w:p w:rsidR="00893664" w:rsidRPr="00D07235" w:rsidRDefault="000604AF" w:rsidP="00BC7531">
      <w:pPr>
        <w:numPr>
          <w:ilvl w:val="0"/>
          <w:numId w:val="9"/>
        </w:numPr>
        <w:rPr>
          <w:rFonts w:eastAsia="Arial" w:cs="Arial"/>
          <w:color w:val="008CC1"/>
          <w:spacing w:val="-13"/>
          <w:sz w:val="21"/>
          <w:szCs w:val="21"/>
          <w:lang w:val="en-IE"/>
        </w:rPr>
      </w:pPr>
      <w:hyperlink r:id="rId21" w:tgtFrame="_blank" w:history="1">
        <w:r w:rsidR="00893664" w:rsidRPr="00D07235">
          <w:rPr>
            <w:rStyle w:val="Hyperlink"/>
            <w:rFonts w:eastAsia="Arial" w:cs="Arial"/>
            <w:color w:val="008CC1"/>
            <w:spacing w:val="-13"/>
            <w:sz w:val="21"/>
            <w:szCs w:val="21"/>
            <w:u w:val="none"/>
            <w:lang w:val="en-IE"/>
          </w:rPr>
          <w:t>Clean Clothes Campaign</w:t>
        </w:r>
      </w:hyperlink>
    </w:p>
    <w:p w:rsidR="00893664" w:rsidRPr="00D07235" w:rsidRDefault="000604AF" w:rsidP="00BC7531">
      <w:pPr>
        <w:numPr>
          <w:ilvl w:val="0"/>
          <w:numId w:val="9"/>
        </w:numPr>
        <w:rPr>
          <w:rFonts w:eastAsia="Arial" w:cs="Arial"/>
          <w:color w:val="008CC1"/>
          <w:spacing w:val="-13"/>
          <w:sz w:val="21"/>
          <w:szCs w:val="21"/>
          <w:lang w:val="en-IE"/>
        </w:rPr>
      </w:pPr>
      <w:hyperlink r:id="rId22" w:history="1">
        <w:r w:rsidR="00893664" w:rsidRPr="00D07235">
          <w:rPr>
            <w:rStyle w:val="Hyperlink"/>
            <w:rFonts w:eastAsia="Arial" w:cs="Arial"/>
            <w:color w:val="008CC1"/>
            <w:spacing w:val="-13"/>
            <w:sz w:val="21"/>
            <w:szCs w:val="21"/>
            <w:u w:val="none"/>
            <w:lang w:val="en-IE"/>
          </w:rPr>
          <w:t>Trade Justice Movement</w:t>
        </w:r>
      </w:hyperlink>
      <w:r w:rsidR="00893664" w:rsidRPr="00D07235">
        <w:rPr>
          <w:rFonts w:eastAsia="Arial" w:cs="Arial"/>
          <w:color w:val="008CC1"/>
          <w:spacing w:val="-13"/>
          <w:sz w:val="21"/>
          <w:szCs w:val="21"/>
          <w:lang w:val="en-IE"/>
        </w:rPr>
        <w:t xml:space="preserve"> </w:t>
      </w:r>
    </w:p>
    <w:p w:rsidR="00893664" w:rsidRPr="00D07235" w:rsidRDefault="000604AF" w:rsidP="00BC7531">
      <w:pPr>
        <w:numPr>
          <w:ilvl w:val="0"/>
          <w:numId w:val="9"/>
        </w:numPr>
        <w:rPr>
          <w:rFonts w:eastAsia="Arial" w:cs="Arial"/>
          <w:color w:val="008CC1"/>
          <w:spacing w:val="-13"/>
          <w:sz w:val="21"/>
          <w:szCs w:val="21"/>
          <w:lang w:val="en-IE"/>
        </w:rPr>
      </w:pPr>
      <w:hyperlink r:id="rId23" w:history="1">
        <w:r w:rsidR="00893664" w:rsidRPr="00D07235">
          <w:rPr>
            <w:rStyle w:val="Hyperlink"/>
            <w:rFonts w:eastAsia="Arial" w:cs="Arial"/>
            <w:color w:val="008CC1"/>
            <w:spacing w:val="-13"/>
            <w:sz w:val="21"/>
            <w:szCs w:val="21"/>
            <w:u w:val="none"/>
            <w:lang w:val="en-IE"/>
          </w:rPr>
          <w:t>World Fair Trade Organisation</w:t>
        </w:r>
      </w:hyperlink>
    </w:p>
    <w:p w:rsidR="00893664" w:rsidRPr="00D07235" w:rsidRDefault="000604AF" w:rsidP="00BC7531">
      <w:pPr>
        <w:numPr>
          <w:ilvl w:val="0"/>
          <w:numId w:val="10"/>
        </w:numPr>
        <w:rPr>
          <w:rFonts w:eastAsia="Arial" w:cs="Arial"/>
          <w:color w:val="008CC1"/>
          <w:spacing w:val="-13"/>
          <w:sz w:val="21"/>
          <w:szCs w:val="21"/>
          <w:lang w:val="en-IE"/>
        </w:rPr>
      </w:pPr>
      <w:hyperlink r:id="rId24" w:tgtFrame="_blank" w:history="1">
        <w:r w:rsidR="00893664" w:rsidRPr="00D07235">
          <w:rPr>
            <w:rStyle w:val="Hyperlink"/>
            <w:rFonts w:eastAsia="Arial" w:cs="Arial"/>
            <w:color w:val="008CC1"/>
            <w:spacing w:val="-13"/>
            <w:sz w:val="21"/>
            <w:szCs w:val="21"/>
            <w:u w:val="none"/>
            <w:lang w:val="en-IE"/>
          </w:rPr>
          <w:t>International Labour Organisation (ILO)</w:t>
        </w:r>
      </w:hyperlink>
    </w:p>
    <w:p w:rsidR="00893664" w:rsidRPr="00D07235" w:rsidRDefault="000604AF" w:rsidP="00BC7531">
      <w:pPr>
        <w:numPr>
          <w:ilvl w:val="0"/>
          <w:numId w:val="11"/>
        </w:numPr>
        <w:rPr>
          <w:rFonts w:eastAsia="Arial" w:cs="Arial"/>
          <w:color w:val="008CC1"/>
          <w:spacing w:val="-13"/>
          <w:sz w:val="21"/>
          <w:szCs w:val="21"/>
          <w:lang w:val="en-IE"/>
        </w:rPr>
      </w:pPr>
      <w:hyperlink r:id="rId25" w:tgtFrame="_blank" w:history="1">
        <w:proofErr w:type="spellStart"/>
        <w:r w:rsidR="00893664" w:rsidRPr="00D07235">
          <w:rPr>
            <w:rStyle w:val="Hyperlink"/>
            <w:rFonts w:eastAsia="Arial" w:cs="Arial"/>
            <w:color w:val="008CC1"/>
            <w:spacing w:val="-13"/>
            <w:sz w:val="21"/>
            <w:szCs w:val="21"/>
            <w:u w:val="none"/>
            <w:lang w:val="en-IE"/>
          </w:rPr>
          <w:t>Fairtrade</w:t>
        </w:r>
        <w:proofErr w:type="spellEnd"/>
        <w:r w:rsidR="00893664" w:rsidRPr="00D07235">
          <w:rPr>
            <w:rStyle w:val="Hyperlink"/>
            <w:rFonts w:eastAsia="Arial" w:cs="Arial"/>
            <w:color w:val="008CC1"/>
            <w:spacing w:val="-13"/>
            <w:sz w:val="21"/>
            <w:szCs w:val="21"/>
            <w:u w:val="none"/>
            <w:lang w:val="en-IE"/>
          </w:rPr>
          <w:t xml:space="preserve"> Foundation</w:t>
        </w:r>
      </w:hyperlink>
    </w:p>
    <w:p w:rsidR="00893664" w:rsidRPr="00D07235" w:rsidRDefault="000604AF" w:rsidP="00BC7531">
      <w:pPr>
        <w:numPr>
          <w:ilvl w:val="0"/>
          <w:numId w:val="11"/>
        </w:numPr>
        <w:rPr>
          <w:rFonts w:eastAsia="Arial" w:cs="Arial"/>
          <w:color w:val="008CC1"/>
          <w:spacing w:val="-13"/>
          <w:sz w:val="21"/>
          <w:szCs w:val="21"/>
          <w:lang w:val="en-IE"/>
        </w:rPr>
      </w:pPr>
      <w:hyperlink r:id="rId26" w:history="1">
        <w:r w:rsidR="00893664" w:rsidRPr="00D07235">
          <w:rPr>
            <w:rStyle w:val="Hyperlink"/>
            <w:rFonts w:eastAsia="Arial" w:cs="Arial"/>
            <w:color w:val="008CC1"/>
            <w:spacing w:val="-13"/>
            <w:sz w:val="21"/>
            <w:szCs w:val="21"/>
            <w:u w:val="none"/>
            <w:lang w:val="en-IE"/>
          </w:rPr>
          <w:t>Labour Behind the Label</w:t>
        </w:r>
      </w:hyperlink>
    </w:p>
    <w:p w:rsidR="00D07235" w:rsidRPr="00D07235" w:rsidRDefault="000604AF" w:rsidP="00BC7531">
      <w:pPr>
        <w:numPr>
          <w:ilvl w:val="0"/>
          <w:numId w:val="11"/>
        </w:numPr>
        <w:rPr>
          <w:rFonts w:eastAsia="Arial" w:cs="Arial"/>
          <w:color w:val="008CC1"/>
          <w:spacing w:val="-13"/>
          <w:sz w:val="21"/>
          <w:szCs w:val="21"/>
          <w:lang w:val="en-IE"/>
        </w:rPr>
      </w:pPr>
      <w:hyperlink r:id="rId27" w:history="1">
        <w:r w:rsidR="00893664" w:rsidRPr="00D07235">
          <w:rPr>
            <w:rStyle w:val="Hyperlink"/>
            <w:rFonts w:eastAsia="Arial" w:cs="Arial"/>
            <w:color w:val="008CC1"/>
            <w:spacing w:val="-13"/>
            <w:sz w:val="21"/>
            <w:szCs w:val="21"/>
            <w:u w:val="none"/>
            <w:lang w:val="en-IE"/>
          </w:rPr>
          <w:t>Fairphone</w:t>
        </w:r>
      </w:hyperlink>
    </w:p>
    <w:p w:rsidR="00893664" w:rsidRPr="00D07235" w:rsidRDefault="000604AF" w:rsidP="00BC7531">
      <w:pPr>
        <w:numPr>
          <w:ilvl w:val="0"/>
          <w:numId w:val="11"/>
        </w:numPr>
        <w:rPr>
          <w:rFonts w:eastAsia="Arial" w:cs="Arial"/>
          <w:color w:val="008CC1"/>
          <w:spacing w:val="-13"/>
          <w:sz w:val="21"/>
          <w:szCs w:val="21"/>
          <w:lang w:val="en-IE"/>
        </w:rPr>
      </w:pPr>
      <w:hyperlink r:id="rId28" w:history="1">
        <w:r w:rsidR="00893664" w:rsidRPr="00D07235">
          <w:rPr>
            <w:rStyle w:val="Hyperlink"/>
            <w:rFonts w:eastAsia="Arial" w:cs="Arial"/>
            <w:color w:val="008CC1"/>
            <w:spacing w:val="-13"/>
            <w:sz w:val="21"/>
            <w:szCs w:val="21"/>
            <w:u w:val="none"/>
            <w:lang w:val="en-IE"/>
          </w:rPr>
          <w:t>Palm oil: ravaging the planets lungs and tearing communities apart</w:t>
        </w:r>
      </w:hyperlink>
    </w:p>
    <w:p w:rsidR="0056516D" w:rsidRPr="00D07235" w:rsidRDefault="0056516D" w:rsidP="00C461C5">
      <w:pPr>
        <w:pStyle w:val="Heading2"/>
        <w:spacing w:after="12" w:line="252" w:lineRule="atLeast"/>
        <w:rPr>
          <w:rFonts w:cs="Arial"/>
          <w:sz w:val="21"/>
          <w:szCs w:val="21"/>
          <w:lang w:val="en-IE"/>
        </w:rPr>
      </w:pPr>
    </w:p>
    <w:p w:rsidR="00D07235" w:rsidRDefault="00D07235" w:rsidP="00D07235">
      <w:r w:rsidRPr="00D07235">
        <w:rPr>
          <w:rFonts w:cs="Arial"/>
          <w:color w:val="008CC1"/>
          <w:sz w:val="21"/>
          <w:szCs w:val="21"/>
          <w:lang w:val="en-IE"/>
        </w:rPr>
        <w:t xml:space="preserve">Students can measure their </w:t>
      </w:r>
      <w:proofErr w:type="gramStart"/>
      <w:r w:rsidRPr="00D07235">
        <w:rPr>
          <w:rFonts w:cs="Arial"/>
          <w:color w:val="008CC1"/>
          <w:sz w:val="21"/>
          <w:szCs w:val="21"/>
          <w:lang w:val="en-IE"/>
        </w:rPr>
        <w:t>footprint  by</w:t>
      </w:r>
      <w:proofErr w:type="gramEnd"/>
      <w:r w:rsidRPr="00D07235">
        <w:rPr>
          <w:rFonts w:cs="Arial"/>
          <w:color w:val="008CC1"/>
          <w:sz w:val="21"/>
          <w:szCs w:val="21"/>
          <w:lang w:val="en-IE"/>
        </w:rPr>
        <w:t xml:space="preserve"> completing a short survey at </w:t>
      </w:r>
      <w:hyperlink r:id="rId29" w:history="1">
        <w:r w:rsidRPr="00D07235">
          <w:rPr>
            <w:rStyle w:val="Hyperlink"/>
            <w:rFonts w:cs="Arial"/>
            <w:color w:val="008CC1"/>
            <w:sz w:val="21"/>
            <w:szCs w:val="21"/>
            <w:u w:val="none"/>
            <w:lang w:val="en-IE"/>
          </w:rPr>
          <w:t>http://footprint.wwf.org.uk</w:t>
        </w:r>
      </w:hyperlink>
      <w:r w:rsidRPr="00D07235">
        <w:rPr>
          <w:rFonts w:cs="Arial"/>
          <w:color w:val="008CC1"/>
          <w:sz w:val="21"/>
          <w:szCs w:val="21"/>
          <w:lang w:val="en-IE"/>
        </w:rPr>
        <w:t xml:space="preserve"> or at </w:t>
      </w:r>
      <w:hyperlink r:id="rId30" w:history="1">
        <w:r w:rsidRPr="00D07235">
          <w:rPr>
            <w:rStyle w:val="Hyperlink"/>
            <w:rFonts w:cs="Arial"/>
            <w:color w:val="008CC1"/>
            <w:sz w:val="21"/>
            <w:szCs w:val="21"/>
            <w:u w:val="none"/>
            <w:lang w:val="en-IE"/>
          </w:rPr>
          <w:t>www.myfootprintnetwork.org</w:t>
        </w:r>
      </w:hyperlink>
    </w:p>
    <w:p w:rsidR="0042632F" w:rsidRDefault="0042632F" w:rsidP="00D07235"/>
    <w:p w:rsidR="0042632F" w:rsidRPr="00D07235" w:rsidRDefault="000604AF" w:rsidP="0042632F">
      <w:pPr>
        <w:rPr>
          <w:rFonts w:cs="Arial"/>
          <w:color w:val="008CC1"/>
          <w:sz w:val="21"/>
          <w:szCs w:val="21"/>
          <w:lang w:val="en-IE"/>
        </w:rPr>
      </w:pPr>
      <w:hyperlink r:id="rId31" w:history="1">
        <w:r w:rsidR="000E20EB">
          <w:rPr>
            <w:rStyle w:val="Hyperlink"/>
            <w:rFonts w:cs="Arial"/>
            <w:color w:val="008CC1"/>
            <w:sz w:val="21"/>
            <w:szCs w:val="21"/>
            <w:u w:val="none"/>
            <w:lang w:val="en-IE"/>
          </w:rPr>
          <w:t>Watch</w:t>
        </w:r>
        <w:r w:rsidR="0042632F" w:rsidRPr="00D07235">
          <w:rPr>
            <w:rStyle w:val="Hyperlink"/>
            <w:rFonts w:cs="Arial"/>
            <w:color w:val="008CC1"/>
            <w:sz w:val="21"/>
            <w:szCs w:val="21"/>
            <w:u w:val="none"/>
            <w:lang w:val="en-IE"/>
          </w:rPr>
          <w:t xml:space="preserve"> this short video</w:t>
        </w:r>
      </w:hyperlink>
      <w:r w:rsidR="0042632F">
        <w:t xml:space="preserve"> </w:t>
      </w:r>
      <w:r w:rsidR="0042632F" w:rsidRPr="0042632F">
        <w:rPr>
          <w:rFonts w:cs="Arial"/>
          <w:color w:val="548DD4" w:themeColor="text2" w:themeTint="99"/>
          <w:sz w:val="21"/>
          <w:szCs w:val="21"/>
        </w:rPr>
        <w:t>about consumption</w:t>
      </w:r>
      <w:r w:rsidR="0042632F">
        <w:t xml:space="preserve"> </w:t>
      </w:r>
    </w:p>
    <w:p w:rsidR="0042632F" w:rsidRPr="00D07235" w:rsidRDefault="0042632F" w:rsidP="0042632F">
      <w:pPr>
        <w:rPr>
          <w:rFonts w:cs="Arial"/>
          <w:color w:val="008CC1"/>
          <w:sz w:val="21"/>
          <w:szCs w:val="21"/>
          <w:lang w:val="en-IE"/>
        </w:rPr>
      </w:pPr>
      <w:r w:rsidRPr="00D07235">
        <w:rPr>
          <w:rFonts w:cs="Arial"/>
          <w:color w:val="008CC1"/>
          <w:sz w:val="21"/>
          <w:szCs w:val="21"/>
          <w:lang w:val="en-IE"/>
        </w:rPr>
        <w:t xml:space="preserve">See the </w:t>
      </w:r>
      <w:hyperlink r:id="rId32" w:history="1">
        <w:r w:rsidRPr="00D07235">
          <w:rPr>
            <w:rStyle w:val="Hyperlink"/>
            <w:rFonts w:cs="Arial"/>
            <w:color w:val="008CC1"/>
            <w:sz w:val="21"/>
            <w:szCs w:val="21"/>
            <w:u w:val="none"/>
            <w:lang w:val="en-IE"/>
          </w:rPr>
          <w:t>World Bank’s global consumption data base</w:t>
        </w:r>
      </w:hyperlink>
      <w:r w:rsidRPr="00D07235">
        <w:rPr>
          <w:rFonts w:cs="Arial"/>
          <w:color w:val="008CC1"/>
          <w:sz w:val="21"/>
          <w:szCs w:val="21"/>
          <w:lang w:val="en-IE"/>
        </w:rPr>
        <w:t xml:space="preserve"> </w:t>
      </w:r>
    </w:p>
    <w:p w:rsidR="00D07235" w:rsidRPr="00D07235" w:rsidRDefault="00D07235" w:rsidP="00D07235">
      <w:pPr>
        <w:rPr>
          <w:rFonts w:cs="Arial"/>
          <w:color w:val="008CC1"/>
          <w:sz w:val="21"/>
          <w:szCs w:val="21"/>
          <w:lang w:val="en-IE"/>
        </w:rPr>
      </w:pPr>
      <w:r w:rsidRPr="00D07235">
        <w:rPr>
          <w:rFonts w:cs="Arial"/>
          <w:color w:val="008CC1"/>
          <w:sz w:val="21"/>
          <w:szCs w:val="21"/>
          <w:lang w:val="en-IE"/>
        </w:rPr>
        <w:t>Every other year, the CSO produces Environmental Indicators. </w:t>
      </w:r>
      <w:hyperlink r:id="rId33" w:history="1">
        <w:r w:rsidRPr="000E20EB">
          <w:rPr>
            <w:rStyle w:val="Hyperlink"/>
            <w:rFonts w:cs="Arial"/>
            <w:sz w:val="21"/>
            <w:szCs w:val="21"/>
            <w:lang w:val="en-IE"/>
          </w:rPr>
          <w:t>This page on the CSO website has easy links to sets of indicators going back over the years</w:t>
        </w:r>
      </w:hyperlink>
      <w:r w:rsidRPr="00D07235">
        <w:rPr>
          <w:rFonts w:cs="Arial"/>
          <w:color w:val="008CC1"/>
          <w:sz w:val="21"/>
          <w:szCs w:val="21"/>
          <w:lang w:val="en-IE"/>
        </w:rPr>
        <w:t>.</w:t>
      </w:r>
    </w:p>
    <w:p w:rsidR="00D07235" w:rsidRPr="00D07235" w:rsidRDefault="00F359C5" w:rsidP="00D07235">
      <w:pPr>
        <w:rPr>
          <w:rFonts w:cs="Arial"/>
          <w:color w:val="008CC1"/>
          <w:sz w:val="21"/>
          <w:szCs w:val="21"/>
          <w:lang w:val="en-IE"/>
        </w:rPr>
      </w:pPr>
      <w:r>
        <w:rPr>
          <w:rFonts w:cs="Arial"/>
          <w:color w:val="008CC1"/>
          <w:sz w:val="21"/>
          <w:szCs w:val="21"/>
          <w:lang w:val="en-IE"/>
        </w:rPr>
        <w:t>M</w:t>
      </w:r>
      <w:r w:rsidR="00D07235" w:rsidRPr="00D07235">
        <w:rPr>
          <w:rFonts w:cs="Arial"/>
          <w:color w:val="008CC1"/>
          <w:sz w:val="21"/>
          <w:szCs w:val="21"/>
          <w:lang w:val="en-IE"/>
        </w:rPr>
        <w:t xml:space="preserve">ore data on Ireland's climate pollution can be accessed from </w:t>
      </w:r>
      <w:hyperlink r:id="rId34" w:history="1">
        <w:r w:rsidR="00D07235" w:rsidRPr="00D07235">
          <w:rPr>
            <w:rStyle w:val="Hyperlink"/>
            <w:rFonts w:cs="Arial"/>
            <w:color w:val="008CC1"/>
            <w:sz w:val="21"/>
            <w:szCs w:val="21"/>
            <w:u w:val="none"/>
            <w:lang w:val="en-IE"/>
          </w:rPr>
          <w:t>this EPA webpage</w:t>
        </w:r>
      </w:hyperlink>
      <w:r w:rsidR="00D07235" w:rsidRPr="00D07235">
        <w:rPr>
          <w:rFonts w:cs="Arial"/>
          <w:color w:val="008CC1"/>
          <w:sz w:val="21"/>
          <w:szCs w:val="21"/>
          <w:lang w:val="en-IE"/>
        </w:rPr>
        <w:t>. The latest one</w:t>
      </w:r>
      <w:hyperlink r:id="rId35" w:history="1">
        <w:r w:rsidR="00D07235" w:rsidRPr="00D07235">
          <w:rPr>
            <w:rStyle w:val="Hyperlink"/>
            <w:rFonts w:cs="Arial"/>
            <w:color w:val="008CC1"/>
            <w:sz w:val="21"/>
            <w:szCs w:val="21"/>
            <w:u w:val="none"/>
            <w:lang w:val="en-IE"/>
          </w:rPr>
          <w:t xml:space="preserve"> is here</w:t>
        </w:r>
      </w:hyperlink>
      <w:r w:rsidR="00D07235" w:rsidRPr="00D07235">
        <w:rPr>
          <w:rFonts w:cs="Arial"/>
          <w:color w:val="008CC1"/>
          <w:sz w:val="21"/>
          <w:szCs w:val="21"/>
          <w:lang w:val="en-IE"/>
        </w:rPr>
        <w:t>.</w:t>
      </w:r>
    </w:p>
    <w:p w:rsidR="00D07235" w:rsidRPr="00D07235" w:rsidRDefault="00D07235" w:rsidP="00D07235">
      <w:pPr>
        <w:rPr>
          <w:rFonts w:cs="Arial"/>
          <w:i/>
          <w:iCs/>
          <w:color w:val="008CC1"/>
          <w:sz w:val="21"/>
          <w:szCs w:val="21"/>
          <w:lang w:val="en-IE"/>
        </w:rPr>
      </w:pPr>
    </w:p>
    <w:p w:rsidR="00D07235" w:rsidRPr="00D07235" w:rsidRDefault="00D07235" w:rsidP="00D07235">
      <w:pPr>
        <w:rPr>
          <w:rFonts w:cs="Arial"/>
          <w:i/>
          <w:iCs/>
          <w:color w:val="008CC1"/>
          <w:sz w:val="21"/>
          <w:szCs w:val="21"/>
          <w:lang w:val="en-IE"/>
        </w:rPr>
      </w:pPr>
      <w:r w:rsidRPr="00D07235">
        <w:rPr>
          <w:rFonts w:cs="Arial"/>
          <w:color w:val="008CC1"/>
          <w:sz w:val="21"/>
          <w:szCs w:val="21"/>
          <w:lang w:val="en-IE"/>
        </w:rPr>
        <w:t xml:space="preserve">See </w:t>
      </w:r>
      <w:r w:rsidRPr="00D07235">
        <w:rPr>
          <w:rFonts w:cs="Arial"/>
          <w:b/>
          <w:i/>
          <w:color w:val="008CC1"/>
          <w:sz w:val="21"/>
          <w:szCs w:val="21"/>
          <w:lang w:val="en-IE"/>
        </w:rPr>
        <w:t>80-20 Development in an Unequal World</w:t>
      </w:r>
      <w:r w:rsidRPr="00D07235">
        <w:rPr>
          <w:rFonts w:cs="Arial"/>
          <w:b/>
          <w:color w:val="008CC1"/>
          <w:sz w:val="21"/>
          <w:szCs w:val="21"/>
          <w:lang w:val="en-IE"/>
        </w:rPr>
        <w:t>,</w:t>
      </w:r>
      <w:r w:rsidRPr="00D07235">
        <w:rPr>
          <w:rFonts w:cs="Arial"/>
          <w:color w:val="008CC1"/>
          <w:sz w:val="21"/>
          <w:szCs w:val="21"/>
          <w:lang w:val="en-IE"/>
        </w:rPr>
        <w:t xml:space="preserve"> (7th Edition) Chapter 3</w:t>
      </w:r>
      <w:r w:rsidR="0042632F">
        <w:rPr>
          <w:rFonts w:cs="Arial"/>
          <w:color w:val="008CC1"/>
          <w:sz w:val="21"/>
          <w:szCs w:val="21"/>
          <w:lang w:val="en-IE"/>
        </w:rPr>
        <w:t>,</w:t>
      </w:r>
      <w:r w:rsidRPr="00D07235">
        <w:rPr>
          <w:rFonts w:cs="Arial"/>
          <w:color w:val="008CC1"/>
          <w:sz w:val="21"/>
          <w:szCs w:val="21"/>
          <w:lang w:val="en-IE"/>
        </w:rPr>
        <w:t xml:space="preserve"> </w:t>
      </w:r>
      <w:r w:rsidRPr="00D07235">
        <w:rPr>
          <w:rFonts w:cs="Arial"/>
          <w:bCs/>
          <w:i/>
          <w:color w:val="008CC1"/>
          <w:sz w:val="21"/>
          <w:szCs w:val="21"/>
          <w:lang w:val="en-IE"/>
        </w:rPr>
        <w:t>Sustainable Development – ‘enough for all, forever’</w:t>
      </w:r>
      <w:r w:rsidRPr="00D07235">
        <w:rPr>
          <w:rFonts w:cs="Arial"/>
          <w:color w:val="008CC1"/>
          <w:sz w:val="21"/>
          <w:szCs w:val="21"/>
          <w:lang w:val="en-IE"/>
        </w:rPr>
        <w:t> </w:t>
      </w:r>
      <w:r w:rsidRPr="00D07235">
        <w:rPr>
          <w:rFonts w:cs="Arial"/>
          <w:i/>
          <w:iCs/>
          <w:color w:val="008CC1"/>
          <w:sz w:val="21"/>
          <w:szCs w:val="21"/>
          <w:lang w:val="en-IE"/>
        </w:rPr>
        <w:t>by Roland Tormey</w:t>
      </w:r>
    </w:p>
    <w:p w:rsidR="00D07235" w:rsidRPr="00D07235" w:rsidRDefault="00D07235" w:rsidP="00D07235">
      <w:pPr>
        <w:rPr>
          <w:rFonts w:cs="Arial"/>
          <w:i/>
          <w:iCs/>
          <w:color w:val="008CC1"/>
          <w:sz w:val="21"/>
          <w:szCs w:val="21"/>
          <w:lang w:val="en-IE"/>
        </w:rPr>
      </w:pPr>
    </w:p>
    <w:p w:rsidR="00D07235" w:rsidRPr="00D07235" w:rsidRDefault="000604AF" w:rsidP="00D07235">
      <w:pPr>
        <w:rPr>
          <w:rFonts w:cs="Arial"/>
          <w:i/>
          <w:iCs/>
          <w:color w:val="008CC1"/>
          <w:sz w:val="21"/>
          <w:szCs w:val="21"/>
          <w:lang w:val="en-IE"/>
        </w:rPr>
      </w:pPr>
      <w:hyperlink r:id="rId36" w:history="1">
        <w:r w:rsidR="00D07235" w:rsidRPr="00D07235">
          <w:rPr>
            <w:rStyle w:val="Hyperlink"/>
            <w:rFonts w:cs="Arial"/>
            <w:i/>
            <w:iCs/>
            <w:color w:val="008CC1"/>
            <w:sz w:val="21"/>
            <w:szCs w:val="21"/>
            <w:lang w:val="en-IE"/>
          </w:rPr>
          <w:t xml:space="preserve">Article on Sustainable Development </w:t>
        </w:r>
        <w:r w:rsidR="00D07235" w:rsidRPr="00250E2C">
          <w:rPr>
            <w:rStyle w:val="Hyperlink"/>
            <w:rFonts w:cs="Arial"/>
            <w:iCs/>
            <w:color w:val="008CC1"/>
            <w:sz w:val="21"/>
            <w:szCs w:val="21"/>
            <w:lang w:val="en-IE"/>
          </w:rPr>
          <w:t>by Cliodhna</w:t>
        </w:r>
        <w:r w:rsidR="00D07235" w:rsidRPr="00D07235">
          <w:rPr>
            <w:rStyle w:val="Hyperlink"/>
            <w:rFonts w:cs="Arial"/>
            <w:i/>
            <w:iCs/>
            <w:color w:val="008CC1"/>
            <w:sz w:val="21"/>
            <w:szCs w:val="21"/>
            <w:lang w:val="en-IE"/>
          </w:rPr>
          <w:t xml:space="preserve"> </w:t>
        </w:r>
        <w:r w:rsidR="00D07235" w:rsidRPr="00250E2C">
          <w:rPr>
            <w:rStyle w:val="Hyperlink"/>
            <w:rFonts w:cs="Arial"/>
            <w:iCs/>
            <w:color w:val="008CC1"/>
            <w:sz w:val="21"/>
            <w:szCs w:val="21"/>
            <w:lang w:val="en-IE"/>
          </w:rPr>
          <w:t>Denny</w:t>
        </w:r>
      </w:hyperlink>
    </w:p>
    <w:p w:rsidR="00D07235" w:rsidRPr="00D07235" w:rsidRDefault="00D07235" w:rsidP="00D07235">
      <w:pPr>
        <w:rPr>
          <w:rFonts w:cs="Arial"/>
          <w:color w:val="008CC1"/>
          <w:sz w:val="21"/>
          <w:szCs w:val="21"/>
          <w:lang w:val="en-IE"/>
        </w:rPr>
      </w:pPr>
    </w:p>
    <w:p w:rsidR="00D07235" w:rsidRDefault="00D07235" w:rsidP="00D07235">
      <w:pPr>
        <w:rPr>
          <w:rFonts w:cs="Arial"/>
          <w:color w:val="008CC1"/>
          <w:sz w:val="21"/>
          <w:szCs w:val="21"/>
          <w:lang w:val="en-IE"/>
        </w:rPr>
      </w:pPr>
      <w:r w:rsidRPr="00D07235">
        <w:rPr>
          <w:rFonts w:cs="Arial"/>
          <w:color w:val="008CC1"/>
          <w:sz w:val="21"/>
          <w:szCs w:val="21"/>
          <w:lang w:val="en-IE"/>
        </w:rPr>
        <w:t xml:space="preserve">See Bernie Sanders </w:t>
      </w:r>
      <w:hyperlink r:id="rId37" w:history="1">
        <w:r w:rsidRPr="00D07235">
          <w:rPr>
            <w:rStyle w:val="Hyperlink"/>
            <w:rFonts w:cs="Arial"/>
            <w:color w:val="008CC1"/>
            <w:sz w:val="21"/>
            <w:szCs w:val="21"/>
            <w:lang w:val="en-IE"/>
          </w:rPr>
          <w:t xml:space="preserve">interview with former US Vice President Al Gore (July 2017) </w:t>
        </w:r>
        <w:r w:rsidR="00863109">
          <w:rPr>
            <w:rStyle w:val="Hyperlink"/>
            <w:rFonts w:cs="Arial"/>
            <w:color w:val="008CC1"/>
            <w:sz w:val="21"/>
            <w:szCs w:val="21"/>
            <w:lang w:val="en-IE"/>
          </w:rPr>
          <w:t xml:space="preserve">in which we </w:t>
        </w:r>
        <w:proofErr w:type="gramStart"/>
        <w:r w:rsidR="00863109">
          <w:rPr>
            <w:rStyle w:val="Hyperlink"/>
            <w:rFonts w:cs="Arial"/>
            <w:color w:val="008CC1"/>
            <w:sz w:val="21"/>
            <w:szCs w:val="21"/>
            <w:lang w:val="en-IE"/>
          </w:rPr>
          <w:t>suggests</w:t>
        </w:r>
        <w:proofErr w:type="gramEnd"/>
        <w:r w:rsidR="00863109">
          <w:rPr>
            <w:rStyle w:val="Hyperlink"/>
            <w:rFonts w:cs="Arial"/>
            <w:color w:val="008CC1"/>
            <w:sz w:val="21"/>
            <w:szCs w:val="21"/>
            <w:lang w:val="en-IE"/>
          </w:rPr>
          <w:t xml:space="preserve"> ways of</w:t>
        </w:r>
        <w:r w:rsidRPr="00D07235">
          <w:rPr>
            <w:rStyle w:val="Hyperlink"/>
            <w:rFonts w:cs="Arial"/>
            <w:color w:val="008CC1"/>
            <w:sz w:val="21"/>
            <w:szCs w:val="21"/>
            <w:lang w:val="en-IE"/>
          </w:rPr>
          <w:t xml:space="preserve"> solving the climate crisis</w:t>
        </w:r>
      </w:hyperlink>
      <w:r w:rsidRPr="00D07235">
        <w:rPr>
          <w:rFonts w:cs="Arial"/>
          <w:color w:val="008CC1"/>
          <w:sz w:val="21"/>
          <w:szCs w:val="21"/>
          <w:lang w:val="en-IE"/>
        </w:rPr>
        <w:t xml:space="preserve"> </w:t>
      </w:r>
    </w:p>
    <w:p w:rsidR="00D07235" w:rsidRPr="00D07235" w:rsidRDefault="00D07235" w:rsidP="00D07235">
      <w:pPr>
        <w:rPr>
          <w:rFonts w:cs="Arial"/>
          <w:color w:val="008CC1"/>
          <w:sz w:val="21"/>
          <w:szCs w:val="21"/>
          <w:lang w:val="en-IE"/>
        </w:rPr>
      </w:pPr>
    </w:p>
    <w:p w:rsidR="00D07235" w:rsidRPr="00D07235" w:rsidRDefault="00D07235" w:rsidP="00D07235">
      <w:pPr>
        <w:rPr>
          <w:rFonts w:cs="Arial"/>
          <w:color w:val="008CC1"/>
          <w:sz w:val="21"/>
          <w:szCs w:val="21"/>
          <w:lang w:val="en-IE"/>
        </w:rPr>
      </w:pPr>
      <w:r w:rsidRPr="00D07235">
        <w:rPr>
          <w:rFonts w:cs="Arial"/>
          <w:color w:val="008CC1"/>
          <w:sz w:val="21"/>
          <w:szCs w:val="21"/>
          <w:lang w:val="en-IE"/>
        </w:rPr>
        <w:t xml:space="preserve">New York magazine, July 10, 2017 article </w:t>
      </w:r>
      <w:hyperlink r:id="rId38" w:history="1">
        <w:r w:rsidRPr="00D07235">
          <w:rPr>
            <w:rStyle w:val="Hyperlink"/>
            <w:rFonts w:cs="Arial"/>
            <w:color w:val="008CC1"/>
            <w:sz w:val="21"/>
            <w:szCs w:val="21"/>
            <w:lang w:val="en-IE"/>
          </w:rPr>
          <w:t>‘</w:t>
        </w:r>
        <w:r w:rsidRPr="00250E2C">
          <w:rPr>
            <w:rStyle w:val="Hyperlink"/>
            <w:rFonts w:cs="Arial"/>
            <w:i/>
            <w:color w:val="008CC1"/>
            <w:sz w:val="21"/>
            <w:szCs w:val="21"/>
            <w:lang w:val="en-IE"/>
          </w:rPr>
          <w:t>The Uninhabitable Earth</w:t>
        </w:r>
        <w:r w:rsidRPr="00D07235">
          <w:rPr>
            <w:rStyle w:val="Hyperlink"/>
            <w:rFonts w:cs="Arial"/>
            <w:color w:val="008CC1"/>
            <w:sz w:val="21"/>
            <w:szCs w:val="21"/>
            <w:lang w:val="en-IE"/>
          </w:rPr>
          <w:t>’</w:t>
        </w:r>
      </w:hyperlink>
      <w:r w:rsidRPr="00D07235">
        <w:rPr>
          <w:rFonts w:cs="Arial"/>
          <w:color w:val="008CC1"/>
          <w:sz w:val="21"/>
          <w:szCs w:val="21"/>
          <w:lang w:val="en-IE"/>
        </w:rPr>
        <w:t xml:space="preserve">   </w:t>
      </w:r>
      <w:r w:rsidR="00863109">
        <w:rPr>
          <w:rFonts w:cs="Arial"/>
          <w:color w:val="008CC1"/>
          <w:sz w:val="21"/>
          <w:szCs w:val="21"/>
          <w:lang w:val="en-IE"/>
        </w:rPr>
        <w:t>;</w:t>
      </w:r>
    </w:p>
    <w:p w:rsidR="00D07235" w:rsidRPr="00D07235" w:rsidRDefault="00D07235" w:rsidP="00D07235">
      <w:pPr>
        <w:rPr>
          <w:rFonts w:cs="Arial"/>
          <w:i/>
          <w:iCs/>
          <w:color w:val="008CC1"/>
          <w:sz w:val="21"/>
          <w:szCs w:val="21"/>
          <w:lang w:val="en-IE"/>
        </w:rPr>
      </w:pPr>
    </w:p>
    <w:p w:rsidR="00D07235" w:rsidRPr="00D07235" w:rsidRDefault="00D07235" w:rsidP="00D07235">
      <w:pPr>
        <w:rPr>
          <w:rFonts w:cs="Arial"/>
          <w:color w:val="008CC1"/>
          <w:sz w:val="21"/>
          <w:szCs w:val="21"/>
          <w:lang w:val="en-GB"/>
        </w:rPr>
      </w:pPr>
      <w:r w:rsidRPr="00D07235">
        <w:rPr>
          <w:rFonts w:cs="Arial"/>
          <w:color w:val="008CC1"/>
          <w:sz w:val="21"/>
          <w:szCs w:val="21"/>
          <w:lang w:val="en-IE"/>
        </w:rPr>
        <w:t xml:space="preserve">Watch </w:t>
      </w:r>
      <w:hyperlink r:id="rId39" w:history="1">
        <w:r w:rsidRPr="00D07235">
          <w:rPr>
            <w:rStyle w:val="Hyperlink"/>
            <w:rFonts w:cs="Arial"/>
            <w:color w:val="008CC1"/>
            <w:sz w:val="21"/>
            <w:szCs w:val="21"/>
            <w:lang w:val="en-GB"/>
          </w:rPr>
          <w:t>'</w:t>
        </w:r>
        <w:r w:rsidRPr="00250E2C">
          <w:rPr>
            <w:rStyle w:val="Hyperlink"/>
            <w:rFonts w:cs="Arial"/>
            <w:i/>
            <w:color w:val="008CC1"/>
            <w:sz w:val="21"/>
            <w:szCs w:val="21"/>
            <w:lang w:val="en-GB"/>
          </w:rPr>
          <w:t>The Burning Question</w:t>
        </w:r>
        <w:r w:rsidRPr="00D07235">
          <w:rPr>
            <w:rStyle w:val="Hyperlink"/>
            <w:rFonts w:cs="Arial"/>
            <w:color w:val="008CC1"/>
            <w:sz w:val="21"/>
            <w:szCs w:val="21"/>
            <w:lang w:val="en-GB"/>
          </w:rPr>
          <w:t>'</w:t>
        </w:r>
      </w:hyperlink>
      <w:r w:rsidRPr="00D07235">
        <w:rPr>
          <w:rFonts w:cs="Arial"/>
          <w:color w:val="008CC1"/>
          <w:sz w:val="21"/>
          <w:szCs w:val="21"/>
          <w:lang w:val="en-GB"/>
        </w:rPr>
        <w:t xml:space="preserve">(30 min video) by </w:t>
      </w:r>
      <w:proofErr w:type="spellStart"/>
      <w:r w:rsidRPr="00D07235">
        <w:rPr>
          <w:rFonts w:cs="Arial"/>
          <w:color w:val="008CC1"/>
          <w:sz w:val="21"/>
          <w:szCs w:val="21"/>
          <w:lang w:val="en-GB"/>
        </w:rPr>
        <w:t>Trocaire</w:t>
      </w:r>
      <w:proofErr w:type="spellEnd"/>
      <w:r w:rsidRPr="00D07235">
        <w:rPr>
          <w:rFonts w:cs="Arial"/>
          <w:color w:val="008CC1"/>
          <w:sz w:val="21"/>
          <w:szCs w:val="21"/>
          <w:lang w:val="en-GB"/>
        </w:rPr>
        <w:t xml:space="preserve"> which explores the links between hunger and drought in African countries like Malawi and developed countries continued reliance on the fossil fuels that drive climate change.</w:t>
      </w:r>
    </w:p>
    <w:p w:rsidR="00D07235" w:rsidRPr="00D07235" w:rsidRDefault="000604AF" w:rsidP="00D07235">
      <w:pPr>
        <w:rPr>
          <w:rFonts w:cs="Arial"/>
          <w:color w:val="008CC1"/>
          <w:sz w:val="21"/>
          <w:szCs w:val="21"/>
          <w:lang w:val="en-GB"/>
        </w:rPr>
      </w:pPr>
      <w:hyperlink r:id="rId40" w:history="1">
        <w:r w:rsidR="00D07235" w:rsidRPr="00D07235">
          <w:rPr>
            <w:rStyle w:val="Hyperlink"/>
            <w:rFonts w:cs="Arial"/>
            <w:color w:val="008CC1"/>
            <w:sz w:val="21"/>
            <w:szCs w:val="21"/>
            <w:lang w:val="en-GB"/>
          </w:rPr>
          <w:t>Also watch ‘</w:t>
        </w:r>
        <w:r w:rsidR="00D07235" w:rsidRPr="00250E2C">
          <w:rPr>
            <w:rStyle w:val="Hyperlink"/>
            <w:rFonts w:cs="Arial"/>
            <w:i/>
            <w:color w:val="008CC1"/>
            <w:sz w:val="21"/>
            <w:szCs w:val="21"/>
            <w:lang w:val="en-GB"/>
          </w:rPr>
          <w:t>Drop in the ocean</w:t>
        </w:r>
        <w:r w:rsidR="00D07235" w:rsidRPr="00D07235">
          <w:rPr>
            <w:rStyle w:val="Hyperlink"/>
            <w:rFonts w:cs="Arial"/>
            <w:color w:val="008CC1"/>
            <w:sz w:val="21"/>
            <w:szCs w:val="21"/>
            <w:lang w:val="en-GB"/>
          </w:rPr>
          <w:t xml:space="preserve">- </w:t>
        </w:r>
        <w:r w:rsidR="00D07235" w:rsidRPr="00250E2C">
          <w:rPr>
            <w:rStyle w:val="Hyperlink"/>
            <w:rFonts w:cs="Arial"/>
            <w:i/>
            <w:color w:val="008CC1"/>
            <w:sz w:val="21"/>
            <w:szCs w:val="21"/>
            <w:lang w:val="en-GB"/>
          </w:rPr>
          <w:t>Ireland and climate change</w:t>
        </w:r>
        <w:r w:rsidR="00D07235" w:rsidRPr="00D07235">
          <w:rPr>
            <w:rStyle w:val="Hyperlink"/>
            <w:rFonts w:cs="Arial"/>
            <w:color w:val="008CC1"/>
            <w:sz w:val="21"/>
            <w:szCs w:val="21"/>
            <w:lang w:val="en-GB"/>
          </w:rPr>
          <w:t>’</w:t>
        </w:r>
      </w:hyperlink>
      <w:r w:rsidR="00D07235" w:rsidRPr="00D07235">
        <w:rPr>
          <w:rFonts w:cs="Arial"/>
          <w:color w:val="008CC1"/>
          <w:sz w:val="21"/>
          <w:szCs w:val="21"/>
          <w:lang w:val="en-GB"/>
        </w:rPr>
        <w:t xml:space="preserve"> (27 min video) </w:t>
      </w:r>
    </w:p>
    <w:p w:rsidR="00D07235" w:rsidRDefault="00D07235" w:rsidP="00D07235">
      <w:pPr>
        <w:rPr>
          <w:rFonts w:cs="Arial"/>
          <w:b/>
          <w:color w:val="008CC1"/>
          <w:sz w:val="21"/>
          <w:szCs w:val="21"/>
          <w:lang w:val="en-GB"/>
        </w:rPr>
      </w:pPr>
    </w:p>
    <w:p w:rsidR="008B0174" w:rsidRPr="00210CCB" w:rsidRDefault="008B0174" w:rsidP="00D07235">
      <w:pPr>
        <w:rPr>
          <w:rFonts w:cs="Arial"/>
          <w:color w:val="548DD4" w:themeColor="text2" w:themeTint="99"/>
          <w:sz w:val="21"/>
          <w:szCs w:val="21"/>
          <w:lang w:val="en-GB"/>
        </w:rPr>
      </w:pPr>
      <w:r w:rsidRPr="00210CCB">
        <w:rPr>
          <w:rFonts w:cs="Arial"/>
          <w:color w:val="548DD4" w:themeColor="text2" w:themeTint="99"/>
          <w:sz w:val="21"/>
          <w:szCs w:val="21"/>
          <w:lang w:val="en-GB"/>
        </w:rPr>
        <w:t>Further useful resources can be found at:</w:t>
      </w:r>
    </w:p>
    <w:p w:rsidR="00D07235" w:rsidRPr="00210CCB" w:rsidRDefault="000604AF" w:rsidP="00D07235">
      <w:pPr>
        <w:rPr>
          <w:rFonts w:cs="Arial"/>
          <w:color w:val="548DD4" w:themeColor="text2" w:themeTint="99"/>
          <w:sz w:val="21"/>
          <w:szCs w:val="21"/>
          <w:lang w:val="en-IE"/>
        </w:rPr>
      </w:pPr>
      <w:hyperlink r:id="rId41" w:history="1">
        <w:r w:rsidR="005E0375" w:rsidRPr="00210CCB">
          <w:rPr>
            <w:rStyle w:val="Hyperlink"/>
            <w:rFonts w:cs="Arial"/>
            <w:color w:val="548DD4" w:themeColor="text2" w:themeTint="99"/>
            <w:sz w:val="21"/>
            <w:szCs w:val="21"/>
            <w:lang w:val="en-IE"/>
          </w:rPr>
          <w:t>World’s largest lesson: Lesson plans related to the sustainable development goals</w:t>
        </w:r>
      </w:hyperlink>
    </w:p>
    <w:p w:rsidR="0042632F" w:rsidRPr="00210CCB" w:rsidRDefault="0042632F" w:rsidP="00D07235">
      <w:pPr>
        <w:rPr>
          <w:rFonts w:cs="Arial"/>
          <w:color w:val="008CC1"/>
          <w:sz w:val="21"/>
          <w:szCs w:val="21"/>
          <w:lang w:val="en-IE"/>
        </w:rPr>
      </w:pPr>
    </w:p>
    <w:p w:rsidR="0042632F" w:rsidRPr="00D07235" w:rsidRDefault="0042632F" w:rsidP="00D07235">
      <w:pPr>
        <w:rPr>
          <w:rFonts w:cs="Arial"/>
          <w:color w:val="008CC1"/>
          <w:lang w:val="en-IE"/>
        </w:rPr>
      </w:pPr>
    </w:p>
    <w:p w:rsidR="00F359C5" w:rsidRDefault="00F359C5"/>
    <w:p w:rsidR="00863109" w:rsidRDefault="00863109"/>
    <w:p w:rsidR="00863109" w:rsidRDefault="00863109"/>
    <w:p w:rsidR="00863109" w:rsidRDefault="00863109"/>
    <w:p w:rsidR="00863109" w:rsidRDefault="008B0174">
      <w:r>
        <w:tab/>
      </w:r>
    </w:p>
    <w:p w:rsidR="00F359C5" w:rsidRPr="00F359C5" w:rsidRDefault="00F359C5" w:rsidP="00F359C5">
      <w:pPr>
        <w:pStyle w:val="ListParagraph"/>
        <w:numPr>
          <w:ilvl w:val="0"/>
          <w:numId w:val="15"/>
        </w:numPr>
        <w:rPr>
          <w:rFonts w:ascii="Arial" w:eastAsia="Arial" w:hAnsi="Arial" w:cs="Arial"/>
          <w:color w:val="7F7F7F" w:themeColor="text1" w:themeTint="80"/>
          <w:spacing w:val="-13"/>
          <w:sz w:val="21"/>
          <w:szCs w:val="21"/>
          <w:lang w:val="en-IE"/>
        </w:rPr>
      </w:pPr>
      <w:r w:rsidRPr="00F359C5">
        <w:rPr>
          <w:rFonts w:ascii="Arial" w:eastAsia="Arial" w:hAnsi="Arial" w:cs="Arial"/>
          <w:color w:val="7F7F7F" w:themeColor="text1" w:themeTint="80"/>
          <w:spacing w:val="-13"/>
          <w:sz w:val="21"/>
          <w:szCs w:val="21"/>
          <w:lang w:val="en-IE"/>
        </w:rPr>
        <w:t>Ask students to create a mind-map showing how the issue of climate change/climate justice links to other topics they have e</w:t>
      </w:r>
      <w:r w:rsidR="00F30182">
        <w:rPr>
          <w:rFonts w:ascii="Arial" w:eastAsia="Arial" w:hAnsi="Arial" w:cs="Arial"/>
          <w:color w:val="7F7F7F" w:themeColor="text1" w:themeTint="80"/>
          <w:spacing w:val="-13"/>
          <w:sz w:val="21"/>
          <w:szCs w:val="21"/>
          <w:lang w:val="en-IE"/>
        </w:rPr>
        <w:t>xamined in Politics and Society, such as</w:t>
      </w:r>
      <w:r w:rsidRPr="00F359C5">
        <w:rPr>
          <w:rFonts w:ascii="Arial" w:eastAsia="Arial" w:hAnsi="Arial" w:cs="Arial"/>
          <w:color w:val="7F7F7F" w:themeColor="text1" w:themeTint="80"/>
          <w:spacing w:val="-13"/>
          <w:sz w:val="21"/>
          <w:szCs w:val="21"/>
          <w:lang w:val="en-IE"/>
        </w:rPr>
        <w:t xml:space="preserve"> human rights, power and decision making, social class and gender, patriarchy, the role of the media, the role of international and supranational bodies, migration/displacement of peoples, etc.</w:t>
      </w:r>
    </w:p>
    <w:p w:rsidR="00D07235" w:rsidRPr="00F359C5" w:rsidRDefault="00F359C5" w:rsidP="00F30182">
      <w:pPr>
        <w:pStyle w:val="ListParagraph"/>
        <w:ind w:left="1080"/>
        <w:rPr>
          <w:rFonts w:ascii="Arial" w:eastAsia="Arial" w:hAnsi="Arial" w:cs="Arial"/>
          <w:color w:val="008CC1"/>
          <w:spacing w:val="-13"/>
          <w:sz w:val="21"/>
          <w:szCs w:val="21"/>
          <w:lang w:val="en-IE"/>
        </w:rPr>
      </w:pPr>
      <w:r w:rsidRPr="00F359C5">
        <w:rPr>
          <w:rFonts w:ascii="Arial" w:eastAsia="Arial" w:hAnsi="Arial" w:cs="Arial"/>
          <w:color w:val="7F7F7F" w:themeColor="text1" w:themeTint="80"/>
          <w:spacing w:val="-13"/>
          <w:sz w:val="21"/>
          <w:szCs w:val="21"/>
          <w:lang w:val="en-IE"/>
        </w:rPr>
        <w:t xml:space="preserve"> </w:t>
      </w:r>
    </w:p>
    <w:p w:rsidR="00084368" w:rsidRDefault="0056516D" w:rsidP="00C461C5">
      <w:pPr>
        <w:pStyle w:val="Heading2"/>
        <w:spacing w:after="12" w:line="252" w:lineRule="atLeast"/>
        <w:rPr>
          <w:rFonts w:cs="Arial"/>
          <w:lang w:val="en-IE"/>
        </w:rPr>
      </w:pPr>
      <w:r>
        <w:rPr>
          <w:rFonts w:cs="Arial"/>
          <w:lang w:val="en-IE"/>
        </w:rPr>
        <w:t>8</w:t>
      </w:r>
      <w:r w:rsidR="00084368" w:rsidRPr="00C461C5">
        <w:rPr>
          <w:rFonts w:cs="Arial"/>
          <w:lang w:val="en-IE"/>
        </w:rPr>
        <w:t xml:space="preserve">.2 </w:t>
      </w:r>
      <w:r>
        <w:rPr>
          <w:rFonts w:cs="Arial"/>
          <w:lang w:val="en-IE"/>
        </w:rPr>
        <w:t>arguments concerning sustainable development</w:t>
      </w:r>
    </w:p>
    <w:p w:rsidR="004C5AB5" w:rsidRPr="00BC7531" w:rsidRDefault="0056516D" w:rsidP="00BC7531">
      <w:pPr>
        <w:pStyle w:val="ListParagraph"/>
        <w:numPr>
          <w:ilvl w:val="0"/>
          <w:numId w:val="4"/>
        </w:numPr>
        <w:ind w:left="555" w:hanging="357"/>
        <w:rPr>
          <w:rFonts w:ascii="Arial" w:eastAsia="Arial" w:hAnsi="Arial" w:cs="Arial"/>
          <w:color w:val="57585B"/>
          <w:sz w:val="21"/>
          <w:szCs w:val="21"/>
          <w:lang w:val="en-IE"/>
        </w:rPr>
      </w:pPr>
      <w:r w:rsidRPr="0056516D">
        <w:rPr>
          <w:rFonts w:ascii="Arial" w:eastAsia="Arial" w:hAnsi="Arial" w:cs="Arial"/>
          <w:color w:val="57585B"/>
          <w:sz w:val="21"/>
          <w:szCs w:val="21"/>
          <w:lang w:val="en-IE"/>
        </w:rPr>
        <w:t>Examine each of the following arguments and link them to some of the thinkers participating in these debates:</w:t>
      </w:r>
    </w:p>
    <w:p w:rsidR="004C5AB5" w:rsidRPr="0056516D" w:rsidRDefault="004C5AB5" w:rsidP="0056516D">
      <w:pPr>
        <w:pStyle w:val="ListParagraph"/>
        <w:ind w:left="555"/>
        <w:rPr>
          <w:rFonts w:ascii="Arial" w:eastAsia="Arial" w:hAnsi="Arial" w:cs="Arial"/>
          <w:color w:val="57585B"/>
          <w:sz w:val="21"/>
          <w:szCs w:val="21"/>
          <w:lang w:val="en-IE"/>
        </w:rPr>
      </w:pPr>
    </w:p>
    <w:p w:rsid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Underdevelopment is caused by people in less developed countries not having the knowledge, technology and industry of people in developed countries</w:t>
      </w:r>
    </w:p>
    <w:p w:rsidR="0056516D" w:rsidRPr="0056516D" w:rsidRDefault="0056516D" w:rsidP="0056516D">
      <w:pPr>
        <w:pStyle w:val="ListParagraph"/>
        <w:ind w:left="1173"/>
        <w:rPr>
          <w:rFonts w:ascii="Arial" w:eastAsia="Arial" w:hAnsi="Arial" w:cs="Arial"/>
          <w:color w:val="57585B"/>
          <w:sz w:val="21"/>
          <w:szCs w:val="21"/>
          <w:lang w:val="en-IE"/>
        </w:rPr>
      </w:pPr>
    </w:p>
    <w:p w:rsid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Underdevelopment is caused by unfair terms of trade imposed by the west in collaboration with local leaders in less developed countries</w:t>
      </w:r>
    </w:p>
    <w:p w:rsidR="0056516D" w:rsidRPr="0056516D" w:rsidRDefault="0056516D" w:rsidP="0056516D">
      <w:pPr>
        <w:rPr>
          <w:rFonts w:ascii="Arial" w:eastAsia="Arial" w:hAnsi="Arial" w:cs="Arial"/>
          <w:color w:val="57585B"/>
          <w:sz w:val="21"/>
          <w:szCs w:val="21"/>
          <w:lang w:val="en-IE"/>
        </w:rPr>
      </w:pPr>
    </w:p>
    <w:p w:rsidR="0056516D" w:rsidRP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Underdevelopment is caused by corrupt local elites in less developed countries</w:t>
      </w:r>
    </w:p>
    <w:p w:rsidR="0056516D" w:rsidRPr="0056516D" w:rsidRDefault="0056516D" w:rsidP="0056516D">
      <w:pPr>
        <w:pStyle w:val="ListParagraph"/>
        <w:ind w:left="1173"/>
        <w:rPr>
          <w:rFonts w:ascii="Arial" w:eastAsia="Arial" w:hAnsi="Arial" w:cs="Arial"/>
          <w:color w:val="57585B"/>
          <w:sz w:val="21"/>
          <w:szCs w:val="21"/>
          <w:lang w:val="en-IE"/>
        </w:rPr>
      </w:pPr>
    </w:p>
    <w:p w:rsidR="0056516D" w:rsidRP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Industrialisation in less developed countries has driven women, who were the traditional environmental stewards in societies, to a position of powerlessness and poverty and has damaged the environment</w:t>
      </w:r>
    </w:p>
    <w:p w:rsidR="0056516D" w:rsidRPr="0056516D" w:rsidRDefault="0056516D" w:rsidP="0056516D">
      <w:pPr>
        <w:pStyle w:val="ListParagraph"/>
        <w:ind w:left="1173"/>
        <w:rPr>
          <w:rFonts w:ascii="Arial" w:eastAsia="Arial" w:hAnsi="Arial" w:cs="Arial"/>
          <w:color w:val="57585B"/>
          <w:sz w:val="21"/>
          <w:szCs w:val="21"/>
          <w:lang w:val="en-IE"/>
        </w:rPr>
      </w:pPr>
    </w:p>
    <w:p w:rsidR="004C5AB5"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Technology and the laws of the free market will solve our environmental problems</w:t>
      </w:r>
    </w:p>
    <w:p w:rsidR="004C5AB5" w:rsidRPr="004C5AB5" w:rsidRDefault="004C5AB5" w:rsidP="004C5AB5">
      <w:pPr>
        <w:rPr>
          <w:rFonts w:ascii="Arial" w:eastAsia="Arial" w:hAnsi="Arial" w:cs="Arial"/>
          <w:color w:val="57585B"/>
          <w:sz w:val="21"/>
          <w:szCs w:val="21"/>
          <w:lang w:val="en-IE"/>
        </w:rPr>
      </w:pPr>
    </w:p>
    <w:p w:rsidR="004C5AB5" w:rsidRPr="004C5AB5" w:rsidRDefault="004C5AB5" w:rsidP="00BC7531">
      <w:pPr>
        <w:pStyle w:val="ListParagraph"/>
        <w:numPr>
          <w:ilvl w:val="0"/>
          <w:numId w:val="3"/>
        </w:numPr>
        <w:ind w:left="1173" w:hanging="113"/>
        <w:rPr>
          <w:rFonts w:ascii="Arial" w:eastAsia="Arial" w:hAnsi="Arial" w:cs="Arial"/>
          <w:color w:val="57585B"/>
          <w:sz w:val="21"/>
          <w:szCs w:val="21"/>
          <w:lang w:val="en-IE"/>
        </w:rPr>
      </w:pPr>
      <w:r w:rsidRPr="004C5AB5">
        <w:rPr>
          <w:rFonts w:ascii="Arial" w:eastAsia="Arial" w:hAnsi="Arial" w:cs="Arial"/>
          <w:color w:val="57585B"/>
          <w:sz w:val="21"/>
          <w:szCs w:val="21"/>
          <w:lang w:val="en-IE"/>
        </w:rPr>
        <w:t>Development in harmony with nature requires a move away from big industries and urbanization, and towards small-scale, self-reliant communities using renewable resources</w:t>
      </w:r>
    </w:p>
    <w:p w:rsidR="004C5AB5" w:rsidRPr="00C461C5" w:rsidRDefault="004C5AB5" w:rsidP="004C5AB5">
      <w:pPr>
        <w:pStyle w:val="Heading2"/>
        <w:spacing w:after="12" w:line="252" w:lineRule="atLeast"/>
        <w:rPr>
          <w:rFonts w:cs="Arial"/>
          <w:lang w:val="en-IE"/>
        </w:rPr>
      </w:pPr>
    </w:p>
    <w:p w:rsid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56516D">
        <w:rPr>
          <w:rFonts w:ascii="Arial" w:hAnsi="Arial" w:cs="Arial"/>
          <w:color w:val="595959" w:themeColor="text1" w:themeTint="A6"/>
          <w:sz w:val="21"/>
          <w:szCs w:val="21"/>
          <w:lang w:val="en-IE"/>
        </w:rPr>
        <w:t xml:space="preserve">Discuss the viewpoints </w:t>
      </w:r>
      <w:r w:rsidR="0042632F">
        <w:rPr>
          <w:rFonts w:ascii="Arial" w:hAnsi="Arial" w:cs="Arial"/>
          <w:color w:val="595959" w:themeColor="text1" w:themeTint="A6"/>
          <w:sz w:val="21"/>
          <w:szCs w:val="21"/>
          <w:lang w:val="en-IE"/>
        </w:rPr>
        <w:t xml:space="preserve">above </w:t>
      </w:r>
      <w:r w:rsidRPr="0056516D">
        <w:rPr>
          <w:rFonts w:ascii="Arial" w:hAnsi="Arial" w:cs="Arial"/>
          <w:color w:val="595959" w:themeColor="text1" w:themeTint="A6"/>
          <w:sz w:val="21"/>
          <w:szCs w:val="21"/>
          <w:lang w:val="en-IE"/>
        </w:rPr>
        <w:t>and ask student</w:t>
      </w:r>
      <w:r w:rsidR="00250E2C">
        <w:rPr>
          <w:rFonts w:ascii="Arial" w:hAnsi="Arial" w:cs="Arial"/>
          <w:color w:val="595959" w:themeColor="text1" w:themeTint="A6"/>
          <w:sz w:val="21"/>
          <w:szCs w:val="21"/>
          <w:lang w:val="en-IE"/>
        </w:rPr>
        <w:t>s</w:t>
      </w:r>
      <w:r w:rsidRPr="0056516D">
        <w:rPr>
          <w:rFonts w:ascii="Arial" w:hAnsi="Arial" w:cs="Arial"/>
          <w:color w:val="595959" w:themeColor="text1" w:themeTint="A6"/>
          <w:sz w:val="21"/>
          <w:szCs w:val="21"/>
          <w:lang w:val="en-IE"/>
        </w:rPr>
        <w:t xml:space="preserve"> to find evidence and to come to a conclusion as to which of these arguments are most supportable (with reference to some of the key theorists).  </w:t>
      </w:r>
    </w:p>
    <w:p w:rsidR="004C5AB5" w:rsidRPr="0056516D" w:rsidRDefault="004C5AB5" w:rsidP="004C5AB5">
      <w:pPr>
        <w:pStyle w:val="ListParagraph"/>
        <w:tabs>
          <w:tab w:val="left" w:pos="0"/>
        </w:tabs>
        <w:spacing w:line="252" w:lineRule="atLeast"/>
        <w:ind w:left="765" w:right="79"/>
        <w:rPr>
          <w:rFonts w:ascii="Arial" w:hAnsi="Arial" w:cs="Arial"/>
          <w:color w:val="595959" w:themeColor="text1" w:themeTint="A6"/>
          <w:sz w:val="21"/>
          <w:szCs w:val="21"/>
          <w:lang w:val="en-IE"/>
        </w:rPr>
      </w:pPr>
    </w:p>
    <w:p w:rsid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56516D">
        <w:rPr>
          <w:rFonts w:ascii="Arial" w:hAnsi="Arial" w:cs="Arial"/>
          <w:color w:val="595959" w:themeColor="text1" w:themeTint="A6"/>
          <w:sz w:val="21"/>
          <w:szCs w:val="21"/>
          <w:lang w:val="en-IE"/>
        </w:rPr>
        <w:t xml:space="preserve">Ask students to find a range of newspaper opinion pieces which deal with issues related to development and environmental problems.  Which of </w:t>
      </w:r>
      <w:r w:rsidR="00F30182">
        <w:rPr>
          <w:rFonts w:ascii="Arial" w:hAnsi="Arial" w:cs="Arial"/>
          <w:color w:val="595959" w:themeColor="text1" w:themeTint="A6"/>
          <w:sz w:val="21"/>
          <w:szCs w:val="21"/>
          <w:lang w:val="en-IE"/>
        </w:rPr>
        <w:t xml:space="preserve">the above arguments </w:t>
      </w:r>
      <w:r w:rsidR="00392E29">
        <w:rPr>
          <w:rFonts w:ascii="Arial" w:hAnsi="Arial" w:cs="Arial"/>
          <w:color w:val="595959" w:themeColor="text1" w:themeTint="A6"/>
          <w:sz w:val="21"/>
          <w:szCs w:val="21"/>
          <w:lang w:val="en-IE"/>
        </w:rPr>
        <w:t>are</w:t>
      </w:r>
      <w:r w:rsidR="00F30182">
        <w:rPr>
          <w:rFonts w:ascii="Arial" w:hAnsi="Arial" w:cs="Arial"/>
          <w:color w:val="595959" w:themeColor="text1" w:themeTint="A6"/>
          <w:sz w:val="21"/>
          <w:szCs w:val="21"/>
          <w:lang w:val="en-IE"/>
        </w:rPr>
        <w:t xml:space="preserve"> evident</w:t>
      </w:r>
      <w:r w:rsidRPr="0056516D">
        <w:rPr>
          <w:rFonts w:ascii="Arial" w:hAnsi="Arial" w:cs="Arial"/>
          <w:color w:val="595959" w:themeColor="text1" w:themeTint="A6"/>
          <w:sz w:val="21"/>
          <w:szCs w:val="21"/>
          <w:lang w:val="en-IE"/>
        </w:rPr>
        <w:t xml:space="preserve"> in the</w:t>
      </w:r>
      <w:r w:rsidR="00392E29">
        <w:rPr>
          <w:rFonts w:ascii="Arial" w:hAnsi="Arial" w:cs="Arial"/>
          <w:color w:val="595959" w:themeColor="text1" w:themeTint="A6"/>
          <w:sz w:val="21"/>
          <w:szCs w:val="21"/>
          <w:lang w:val="en-IE"/>
        </w:rPr>
        <w:t>se?</w:t>
      </w:r>
      <w:r w:rsidRPr="0056516D">
        <w:rPr>
          <w:rFonts w:ascii="Arial" w:hAnsi="Arial" w:cs="Arial"/>
          <w:color w:val="595959" w:themeColor="text1" w:themeTint="A6"/>
          <w:sz w:val="21"/>
          <w:szCs w:val="21"/>
          <w:lang w:val="en-IE"/>
        </w:rPr>
        <w:t xml:space="preserve"> </w:t>
      </w:r>
    </w:p>
    <w:p w:rsidR="004C5AB5" w:rsidRPr="0056516D" w:rsidRDefault="004C5AB5" w:rsidP="004C5AB5">
      <w:pPr>
        <w:tabs>
          <w:tab w:val="left" w:pos="0"/>
        </w:tabs>
        <w:spacing w:line="252" w:lineRule="atLeast"/>
        <w:ind w:right="79"/>
        <w:rPr>
          <w:rFonts w:ascii="Arial" w:hAnsi="Arial" w:cs="Arial"/>
          <w:color w:val="595959" w:themeColor="text1" w:themeTint="A6"/>
          <w:sz w:val="21"/>
          <w:szCs w:val="21"/>
          <w:lang w:val="en-IE"/>
        </w:rPr>
      </w:pPr>
    </w:p>
    <w:p w:rsid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56516D">
        <w:rPr>
          <w:rFonts w:ascii="Arial" w:hAnsi="Arial" w:cs="Arial"/>
          <w:color w:val="595959" w:themeColor="text1" w:themeTint="A6"/>
          <w:sz w:val="21"/>
          <w:szCs w:val="21"/>
          <w:lang w:val="en-IE"/>
        </w:rPr>
        <w:t>Identify which arguments would be associated with a ‘left-wing’ position, which would be associated with a ‘right-wing’ position, and which could be associated with either.</w:t>
      </w:r>
    </w:p>
    <w:p w:rsidR="004C5AB5" w:rsidRPr="004C5AB5" w:rsidRDefault="004C5AB5" w:rsidP="004C5AB5">
      <w:pPr>
        <w:tabs>
          <w:tab w:val="left" w:pos="0"/>
        </w:tabs>
        <w:spacing w:line="252" w:lineRule="atLeast"/>
        <w:ind w:right="79"/>
        <w:rPr>
          <w:rFonts w:ascii="Arial" w:hAnsi="Arial" w:cs="Arial"/>
          <w:color w:val="595959" w:themeColor="text1" w:themeTint="A6"/>
          <w:sz w:val="21"/>
          <w:szCs w:val="21"/>
          <w:lang w:val="en-GB"/>
        </w:rPr>
      </w:pPr>
    </w:p>
    <w:p w:rsidR="004C5AB5" w:rsidRP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4C5AB5">
        <w:rPr>
          <w:rFonts w:ascii="Arial" w:hAnsi="Arial" w:cs="Arial"/>
          <w:color w:val="595959" w:themeColor="text1" w:themeTint="A6"/>
          <w:sz w:val="21"/>
          <w:szCs w:val="21"/>
          <w:lang w:val="en-GB"/>
        </w:rPr>
        <w:t xml:space="preserve">Research initiatives aimed at creating a more sustainable future such as the eco-village in </w:t>
      </w:r>
      <w:proofErr w:type="spellStart"/>
      <w:r w:rsidRPr="004C5AB5">
        <w:rPr>
          <w:rFonts w:ascii="Arial" w:hAnsi="Arial" w:cs="Arial"/>
          <w:color w:val="595959" w:themeColor="text1" w:themeTint="A6"/>
          <w:sz w:val="21"/>
          <w:szCs w:val="21"/>
          <w:lang w:val="en-GB"/>
        </w:rPr>
        <w:t>Cloughjordan</w:t>
      </w:r>
      <w:proofErr w:type="spellEnd"/>
      <w:r w:rsidRPr="004C5AB5">
        <w:rPr>
          <w:rFonts w:ascii="Arial" w:hAnsi="Arial" w:cs="Arial"/>
          <w:color w:val="595959" w:themeColor="text1" w:themeTint="A6"/>
          <w:sz w:val="21"/>
          <w:szCs w:val="21"/>
          <w:lang w:val="en-GB"/>
        </w:rPr>
        <w:t>, Co Tipperary or other local initiatives</w:t>
      </w:r>
    </w:p>
    <w:p w:rsidR="00005523" w:rsidRDefault="00005523" w:rsidP="004C5AB5">
      <w:pPr>
        <w:rPr>
          <w:color w:val="008CC1"/>
          <w:lang w:val="en-IE"/>
        </w:rPr>
      </w:pPr>
    </w:p>
    <w:p w:rsidR="00F30182" w:rsidRDefault="00F30182" w:rsidP="00F359C5"/>
    <w:p w:rsidR="008B0174" w:rsidRDefault="008B0174" w:rsidP="00F359C5"/>
    <w:p w:rsidR="00F30182" w:rsidRDefault="00F30182" w:rsidP="00F359C5"/>
    <w:p w:rsidR="00210CCB" w:rsidRDefault="00210CCB" w:rsidP="00F359C5"/>
    <w:p w:rsidR="00F359C5" w:rsidRPr="00210CCB" w:rsidRDefault="000604AF" w:rsidP="00F359C5">
      <w:pPr>
        <w:rPr>
          <w:sz w:val="21"/>
          <w:szCs w:val="21"/>
        </w:rPr>
      </w:pPr>
      <w:hyperlink r:id="rId42" w:history="1">
        <w:r w:rsidR="00F359C5" w:rsidRPr="00210CCB">
          <w:rPr>
            <w:rStyle w:val="Hyperlink"/>
            <w:rFonts w:cs="Arial"/>
            <w:color w:val="008CC1"/>
            <w:sz w:val="21"/>
            <w:szCs w:val="21"/>
            <w:u w:val="none"/>
            <w:lang w:val="en-IE"/>
          </w:rPr>
          <w:t xml:space="preserve">Mary Robinson TED </w:t>
        </w:r>
        <w:proofErr w:type="gramStart"/>
        <w:r w:rsidR="00F359C5" w:rsidRPr="00210CCB">
          <w:rPr>
            <w:rStyle w:val="Hyperlink"/>
            <w:rFonts w:cs="Arial"/>
            <w:color w:val="008CC1"/>
            <w:sz w:val="21"/>
            <w:szCs w:val="21"/>
            <w:u w:val="none"/>
            <w:lang w:val="en-IE"/>
          </w:rPr>
          <w:t>talk</w:t>
        </w:r>
        <w:proofErr w:type="gramEnd"/>
        <w:r w:rsidR="00F359C5" w:rsidRPr="00210CCB">
          <w:rPr>
            <w:rStyle w:val="Hyperlink"/>
            <w:rFonts w:cs="Arial"/>
            <w:color w:val="008CC1"/>
            <w:sz w:val="21"/>
            <w:szCs w:val="21"/>
            <w:u w:val="none"/>
            <w:lang w:val="en-IE"/>
          </w:rPr>
          <w:t xml:space="preserve"> on </w:t>
        </w:r>
        <w:r w:rsidR="00F359C5" w:rsidRPr="00210CCB">
          <w:rPr>
            <w:rStyle w:val="Hyperlink"/>
            <w:rFonts w:cs="Arial"/>
            <w:b/>
            <w:i/>
            <w:color w:val="008CC1"/>
            <w:sz w:val="21"/>
            <w:szCs w:val="21"/>
            <w:u w:val="none"/>
            <w:lang w:val="en-IE"/>
          </w:rPr>
          <w:t>Why climate change</w:t>
        </w:r>
        <w:r w:rsidR="00F359C5" w:rsidRPr="00210CCB">
          <w:rPr>
            <w:rStyle w:val="Hyperlink"/>
            <w:rFonts w:cs="Arial"/>
            <w:b/>
            <w:color w:val="008CC1"/>
            <w:sz w:val="21"/>
            <w:szCs w:val="21"/>
            <w:u w:val="none"/>
            <w:lang w:val="en-IE"/>
          </w:rPr>
          <w:t xml:space="preserve"> </w:t>
        </w:r>
        <w:r w:rsidR="00F359C5" w:rsidRPr="00210CCB">
          <w:rPr>
            <w:rStyle w:val="Hyperlink"/>
            <w:rFonts w:cs="Arial"/>
            <w:b/>
            <w:i/>
            <w:color w:val="008CC1"/>
            <w:sz w:val="21"/>
            <w:szCs w:val="21"/>
            <w:u w:val="none"/>
            <w:lang w:val="en-IE"/>
          </w:rPr>
          <w:t>is a threat to human rights</w:t>
        </w:r>
      </w:hyperlink>
    </w:p>
    <w:p w:rsidR="00F359C5" w:rsidRPr="00210CCB" w:rsidRDefault="00F359C5" w:rsidP="00F359C5">
      <w:pPr>
        <w:rPr>
          <w:rFonts w:cs="Arial"/>
          <w:color w:val="008CC1"/>
          <w:sz w:val="21"/>
          <w:szCs w:val="21"/>
        </w:rPr>
      </w:pPr>
    </w:p>
    <w:p w:rsidR="00F30182" w:rsidRPr="00210CCB" w:rsidRDefault="00F30182" w:rsidP="00F359C5">
      <w:pPr>
        <w:rPr>
          <w:rFonts w:cs="Arial"/>
          <w:color w:val="008CC1"/>
          <w:sz w:val="21"/>
          <w:szCs w:val="21"/>
        </w:rPr>
      </w:pPr>
    </w:p>
    <w:p w:rsidR="00F30182" w:rsidRPr="00210CCB" w:rsidRDefault="00F30182" w:rsidP="00F359C5">
      <w:pPr>
        <w:rPr>
          <w:rFonts w:cs="Arial"/>
          <w:color w:val="008CC1"/>
          <w:sz w:val="21"/>
          <w:szCs w:val="21"/>
        </w:rPr>
      </w:pPr>
    </w:p>
    <w:p w:rsidR="00F30182" w:rsidRPr="00210CCB" w:rsidRDefault="00F30182" w:rsidP="00F359C5">
      <w:pPr>
        <w:rPr>
          <w:rFonts w:cs="Arial"/>
          <w:color w:val="008CC1"/>
          <w:sz w:val="21"/>
          <w:szCs w:val="21"/>
        </w:rPr>
      </w:pPr>
    </w:p>
    <w:p w:rsidR="00F30182" w:rsidRPr="00210CCB" w:rsidRDefault="00F30182" w:rsidP="00F359C5">
      <w:pPr>
        <w:rPr>
          <w:rFonts w:cs="Arial"/>
          <w:color w:val="008CC1"/>
          <w:sz w:val="21"/>
          <w:szCs w:val="21"/>
        </w:rPr>
      </w:pPr>
    </w:p>
    <w:p w:rsidR="004C5AB5" w:rsidRPr="008B0174" w:rsidRDefault="000604AF" w:rsidP="004C5AB5">
      <w:pPr>
        <w:rPr>
          <w:rFonts w:ascii="Arial" w:hAnsi="Arial" w:cs="Arial"/>
          <w:color w:val="008CC1"/>
          <w:lang w:val="en-IE"/>
        </w:rPr>
      </w:pPr>
      <w:hyperlink r:id="rId43" w:history="1">
        <w:r w:rsidR="004C5AB5" w:rsidRPr="00210CCB">
          <w:rPr>
            <w:rStyle w:val="Hyperlink"/>
            <w:rFonts w:ascii="Arial" w:hAnsi="Arial" w:cs="Arial"/>
            <w:color w:val="008CC1"/>
            <w:sz w:val="21"/>
            <w:szCs w:val="21"/>
            <w:u w:val="none"/>
            <w:lang w:val="en-IE"/>
          </w:rPr>
          <w:t xml:space="preserve">Ernesto </w:t>
        </w:r>
        <w:proofErr w:type="spellStart"/>
        <w:r w:rsidR="004C5AB5" w:rsidRPr="00210CCB">
          <w:rPr>
            <w:rStyle w:val="Hyperlink"/>
            <w:rFonts w:ascii="Arial" w:hAnsi="Arial" w:cs="Arial"/>
            <w:color w:val="008CC1"/>
            <w:sz w:val="21"/>
            <w:szCs w:val="21"/>
            <w:u w:val="none"/>
            <w:lang w:val="en-IE"/>
          </w:rPr>
          <w:t>Sirolli</w:t>
        </w:r>
        <w:proofErr w:type="spellEnd"/>
        <w:r w:rsidR="004C5AB5" w:rsidRPr="00210CCB">
          <w:rPr>
            <w:rStyle w:val="Hyperlink"/>
            <w:rFonts w:ascii="Arial" w:hAnsi="Arial" w:cs="Arial"/>
            <w:color w:val="008CC1"/>
            <w:sz w:val="21"/>
            <w:szCs w:val="21"/>
            <w:u w:val="none"/>
            <w:lang w:val="en-IE"/>
          </w:rPr>
          <w:t xml:space="preserve">: </w:t>
        </w:r>
        <w:r w:rsidR="004C5AB5" w:rsidRPr="00210CCB">
          <w:rPr>
            <w:rStyle w:val="Hyperlink"/>
            <w:rFonts w:ascii="Arial" w:hAnsi="Arial" w:cs="Arial"/>
            <w:i/>
            <w:color w:val="008CC1"/>
            <w:sz w:val="21"/>
            <w:szCs w:val="21"/>
            <w:u w:val="none"/>
            <w:lang w:val="en-IE"/>
          </w:rPr>
          <w:t xml:space="preserve">Want to help someone? Shut up and listen! </w:t>
        </w:r>
        <w:r w:rsidR="004C5AB5" w:rsidRPr="00210CCB">
          <w:rPr>
            <w:rStyle w:val="Hyperlink"/>
            <w:rFonts w:ascii="Arial" w:hAnsi="Arial" w:cs="Arial"/>
            <w:color w:val="008CC1"/>
            <w:sz w:val="21"/>
            <w:szCs w:val="21"/>
            <w:u w:val="none"/>
            <w:lang w:val="en-IE"/>
          </w:rPr>
          <w:t xml:space="preserve">A </w:t>
        </w:r>
        <w:proofErr w:type="gramStart"/>
        <w:r w:rsidR="004C5AB5" w:rsidRPr="00210CCB">
          <w:rPr>
            <w:rStyle w:val="Hyperlink"/>
            <w:rFonts w:ascii="Arial" w:hAnsi="Arial" w:cs="Arial"/>
            <w:color w:val="008CC1"/>
            <w:sz w:val="21"/>
            <w:szCs w:val="21"/>
            <w:u w:val="none"/>
            <w:lang w:val="en-IE"/>
          </w:rPr>
          <w:t>provocative  introduction</w:t>
        </w:r>
        <w:proofErr w:type="gramEnd"/>
        <w:r w:rsidR="004C5AB5" w:rsidRPr="00210CCB">
          <w:rPr>
            <w:rStyle w:val="Hyperlink"/>
            <w:rFonts w:ascii="Arial" w:hAnsi="Arial" w:cs="Arial"/>
            <w:color w:val="008CC1"/>
            <w:sz w:val="21"/>
            <w:szCs w:val="21"/>
            <w:u w:val="none"/>
            <w:lang w:val="en-IE"/>
          </w:rPr>
          <w:t xml:space="preserve"> to a discussion on development aid, and why some aid efforts don’t work. (Listen to the first 7 minutes) </w:t>
        </w:r>
      </w:hyperlink>
      <w:r w:rsidR="004C5AB5" w:rsidRPr="008B0174">
        <w:rPr>
          <w:rFonts w:ascii="Arial" w:hAnsi="Arial" w:cs="Arial"/>
          <w:color w:val="008CC1"/>
          <w:lang w:val="en-IE"/>
        </w:rPr>
        <w:t xml:space="preserve"> </w:t>
      </w:r>
    </w:p>
    <w:p w:rsidR="004C5AB5" w:rsidRPr="004C5AB5" w:rsidRDefault="000604AF" w:rsidP="004C5AB5">
      <w:pPr>
        <w:rPr>
          <w:b/>
          <w:color w:val="008CC1"/>
          <w:lang w:val="en-IE"/>
        </w:rPr>
      </w:pPr>
      <w:r w:rsidRPr="000604AF">
        <w:rPr>
          <w:noProof/>
          <w:color w:val="008CC1"/>
        </w:rPr>
        <w:pict>
          <v:group id="Group 10" o:spid="_x0000_s1032" style="position:absolute;margin-left:350.4pt;margin-top:.2pt;width:235.2pt;height:369.05pt;z-index:251661312;mso-position-horizontal-relative:page" coordorigin="7783,1828" coordsize="3074,52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">
            <v:group id="Group 11" o:spid="_x0000_s1033" style="position:absolute;left:7783;top:1828;width:3074;height:5289" coordorigin="7783,1828" coordsize="3074,52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13" o:spid="_x0000_s1035" style="position:absolute;left:7783;top:1828;width:3074;height:5289;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vokwQAA&#10;ANsAAAAPAAAAZHJzL2Rvd25yZXYueG1sRE/dasIwFL4X9g7hCLuRmXaMUTqjiDIRnRfTPcChOWvK&#10;mpOSxLa+vRkMdnc+vt+zWI22FT350DhWkM8zEMSV0w3XCr4u708FiBCRNbaOScGNAqyWD5MFltoN&#10;/En9OdYihXAoUYGJsSulDJUhi2HuOuLEfTtvMSboa6k9DinctvI5y16lxYZTg8GONoaqn/PVKohH&#10;97E7cFW8bMzWmBluh9PxotTjdFy/gYg0xn/xn3uv0/wcfn9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r6JMEAAADbAAAADwAAAAAAAAAAAAAAAACXAgAAZHJzL2Rvd25y&#10;ZXYueG1sUEsFBgAAAAAEAAQA9QAAAIUDAAAAAA==&#10;" path="m3163,l240,,139,1,71,9,9,71,1,139,,240,,5922r1,101l9,6091r62,62l139,6161r101,1l3163,6162r101,-1l3331,6153r63,-62l3401,6023r2,-101l3403,240r-2,-101l3394,71,3331,9,3264,1,3163,xe" fillcolor="#e6e7e8" stroked="f">
                <v:path arrowok="t" o:connecttype="custom" o:connectlocs="2857,1569;217,1569;126,1570;64,1577;8,1630;1,1688;0,1775;0,6652;1,6739;8,6797;64,6850;126,6857;217,6858;2857,6858;2948,6857;3009,6850;3066,6797;3072,6739;3074,6652;3074,1775;3072,1688;3066,1630;3009,1577;2948,1570;2857,1569" o:connectangles="0,0,0,0,0,0,0,0,0,0,0,0,0,0,0,0,0,0,0,0,0,0,0,0,0"/>
              </v:shape>
              <v:shapetype id="_x0000_t202" coordsize="21600,21600" o:spt="202" path="m,l,21600r21600,l21600,xe">
                <v:stroke joinstyle="miter"/>
                <v:path gradientshapeok="t" o:connecttype="rect"/>
              </v:shapetype>
              <v:shape id="Text Box 12" o:spid="_x0000_s1034" type="#_x0000_t202" style="position:absolute;left:7783;top:1828;width:3054;height:51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2" inset="0,0,0,0">
                  <w:txbxContent>
                    <w:p w:rsidR="00BC7531" w:rsidRPr="00F30182" w:rsidRDefault="00BC7531" w:rsidP="00E3153B">
                      <w:pPr>
                        <w:spacing w:before="227" w:line="249" w:lineRule="auto"/>
                        <w:ind w:left="140" w:right="1293"/>
                        <w:rPr>
                          <w:rFonts w:ascii="Arial" w:eastAsia="Arial" w:hAnsi="Arial" w:cs="Arial"/>
                          <w:sz w:val="28"/>
                          <w:szCs w:val="28"/>
                        </w:rPr>
                      </w:pPr>
                      <w:r w:rsidRPr="00F30182">
                        <w:rPr>
                          <w:rFonts w:ascii="Arial"/>
                          <w:color w:val="008CC1"/>
                          <w:sz w:val="28"/>
                          <w:szCs w:val="28"/>
                        </w:rPr>
                        <w:t xml:space="preserve">Thinking about </w:t>
                      </w:r>
                      <w:r w:rsidR="00F30182" w:rsidRPr="00F30182">
                        <w:rPr>
                          <w:rFonts w:ascii="Arial"/>
                          <w:color w:val="008CC1"/>
                          <w:sz w:val="28"/>
                          <w:szCs w:val="28"/>
                        </w:rPr>
                        <w:t>T</w:t>
                      </w:r>
                      <w:r w:rsidRPr="00F30182">
                        <w:rPr>
                          <w:rFonts w:ascii="Arial"/>
                          <w:color w:val="008CC1"/>
                          <w:sz w:val="28"/>
                          <w:szCs w:val="28"/>
                        </w:rPr>
                        <w:t>hinkers</w:t>
                      </w:r>
                    </w:p>
                    <w:p w:rsidR="00BC7531" w:rsidRPr="008B0174" w:rsidRDefault="00BC7531" w:rsidP="00BC7531">
                      <w:pPr>
                        <w:spacing w:before="10" w:line="249" w:lineRule="auto"/>
                        <w:ind w:left="142" w:right="121"/>
                        <w:rPr>
                          <w:rFonts w:ascii="Arial" w:hAnsi="Arial" w:cs="Arial"/>
                          <w:color w:val="57585B"/>
                          <w:sz w:val="20"/>
                          <w:szCs w:val="20"/>
                          <w:lang w:val="en-IE"/>
                        </w:rPr>
                      </w:pPr>
                      <w:proofErr w:type="spellStart"/>
                      <w:r w:rsidRPr="008B0174">
                        <w:rPr>
                          <w:rFonts w:ascii="Arial" w:hAnsi="Arial" w:cs="Arial"/>
                          <w:color w:val="57585B"/>
                          <w:sz w:val="20"/>
                          <w:szCs w:val="20"/>
                          <w:lang w:val="en-IE"/>
                        </w:rPr>
                        <w:t>Rostow’s</w:t>
                      </w:r>
                      <w:proofErr w:type="spellEnd"/>
                      <w:r w:rsidRPr="008B0174">
                        <w:rPr>
                          <w:rFonts w:ascii="Arial" w:hAnsi="Arial" w:cs="Arial"/>
                          <w:color w:val="57585B"/>
                          <w:sz w:val="20"/>
                          <w:szCs w:val="20"/>
                          <w:lang w:val="en-IE"/>
                        </w:rPr>
                        <w:t xml:space="preserve"> modernisation theory of development </w:t>
                      </w:r>
                    </w:p>
                    <w:p w:rsidR="00CE3751" w:rsidRPr="008B0174" w:rsidRDefault="00CE3751" w:rsidP="00BC7531">
                      <w:pPr>
                        <w:spacing w:before="10" w:line="249" w:lineRule="auto"/>
                        <w:ind w:left="142" w:right="121"/>
                        <w:rPr>
                          <w:rFonts w:ascii="Arial" w:hAnsi="Arial" w:cs="Arial"/>
                          <w:color w:val="57585B"/>
                          <w:sz w:val="20"/>
                          <w:szCs w:val="20"/>
                          <w:lang w:val="en-IE"/>
                        </w:rPr>
                      </w:pPr>
                    </w:p>
                    <w:p w:rsidR="00BC7531" w:rsidRPr="008B0174" w:rsidRDefault="00BC7531" w:rsidP="00BC7531">
                      <w:pPr>
                        <w:spacing w:before="10" w:line="249" w:lineRule="auto"/>
                        <w:ind w:left="142" w:right="121"/>
                        <w:rPr>
                          <w:rFonts w:ascii="Arial" w:hAnsi="Arial" w:cs="Arial"/>
                          <w:color w:val="57585B"/>
                          <w:sz w:val="20"/>
                          <w:szCs w:val="20"/>
                          <w:lang w:val="en-IE"/>
                        </w:rPr>
                      </w:pPr>
                      <w:proofErr w:type="spellStart"/>
                      <w:r w:rsidRPr="008B0174">
                        <w:rPr>
                          <w:rFonts w:ascii="Arial" w:hAnsi="Arial" w:cs="Arial"/>
                          <w:color w:val="57585B"/>
                          <w:sz w:val="20"/>
                          <w:szCs w:val="20"/>
                          <w:lang w:val="en-IE"/>
                        </w:rPr>
                        <w:t>Gund</w:t>
                      </w:r>
                      <w:r w:rsidR="00250E2C" w:rsidRPr="008B0174">
                        <w:rPr>
                          <w:rFonts w:ascii="Arial" w:hAnsi="Arial" w:cs="Arial"/>
                          <w:color w:val="57585B"/>
                          <w:sz w:val="20"/>
                          <w:szCs w:val="20"/>
                          <w:lang w:val="en-IE"/>
                        </w:rPr>
                        <w:t>er</w:t>
                      </w:r>
                      <w:proofErr w:type="spellEnd"/>
                      <w:r w:rsidRPr="008B0174">
                        <w:rPr>
                          <w:rFonts w:ascii="Arial" w:hAnsi="Arial" w:cs="Arial"/>
                          <w:color w:val="57585B"/>
                          <w:sz w:val="20"/>
                          <w:szCs w:val="20"/>
                          <w:lang w:val="en-IE"/>
                        </w:rPr>
                        <w:t xml:space="preserve"> Frank’s dependency theory of development</w:t>
                      </w:r>
                    </w:p>
                    <w:p w:rsidR="00F30182" w:rsidRPr="008B0174" w:rsidRDefault="00F30182" w:rsidP="00F30182">
                      <w:pPr>
                        <w:rPr>
                          <w:rFonts w:ascii="Arial" w:hAnsi="Arial" w:cs="Arial"/>
                          <w:color w:val="595959" w:themeColor="text1" w:themeTint="A6"/>
                          <w:sz w:val="20"/>
                          <w:szCs w:val="20"/>
                        </w:rPr>
                      </w:pPr>
                      <w:r w:rsidRPr="008B0174">
                        <w:rPr>
                          <w:rFonts w:ascii="Arial" w:hAnsi="Arial" w:cs="Arial"/>
                          <w:color w:val="595959" w:themeColor="text1" w:themeTint="A6"/>
                          <w:sz w:val="20"/>
                          <w:szCs w:val="20"/>
                        </w:rPr>
                        <w:t xml:space="preserve">  </w:t>
                      </w:r>
                    </w:p>
                    <w:p w:rsidR="00F30182" w:rsidRPr="008B0174" w:rsidRDefault="00F30182" w:rsidP="00F30182">
                      <w:pPr>
                        <w:rPr>
                          <w:rFonts w:ascii="Arial" w:hAnsi="Arial" w:cs="Arial"/>
                          <w:color w:val="595959" w:themeColor="text1" w:themeTint="A6"/>
                          <w:sz w:val="20"/>
                          <w:szCs w:val="20"/>
                        </w:rPr>
                      </w:pPr>
                      <w:r w:rsidRPr="008B0174">
                        <w:rPr>
                          <w:rFonts w:ascii="Arial" w:hAnsi="Arial" w:cs="Arial"/>
                          <w:color w:val="595959" w:themeColor="text1" w:themeTint="A6"/>
                          <w:sz w:val="20"/>
                          <w:szCs w:val="20"/>
                        </w:rPr>
                        <w:t xml:space="preserve">   Thomas </w:t>
                      </w:r>
                      <w:proofErr w:type="spellStart"/>
                      <w:r w:rsidRPr="008B0174">
                        <w:rPr>
                          <w:rFonts w:ascii="Arial" w:hAnsi="Arial" w:cs="Arial"/>
                          <w:color w:val="595959" w:themeColor="text1" w:themeTint="A6"/>
                          <w:sz w:val="20"/>
                          <w:szCs w:val="20"/>
                        </w:rPr>
                        <w:t>Hylland</w:t>
                      </w:r>
                      <w:proofErr w:type="spellEnd"/>
                      <w:r w:rsidRPr="008B0174">
                        <w:rPr>
                          <w:rFonts w:ascii="Arial" w:hAnsi="Arial" w:cs="Arial"/>
                          <w:color w:val="595959" w:themeColor="text1" w:themeTint="A6"/>
                          <w:sz w:val="20"/>
                          <w:szCs w:val="20"/>
                        </w:rPr>
                        <w:t xml:space="preserve"> </w:t>
                      </w:r>
                      <w:proofErr w:type="spellStart"/>
                      <w:r w:rsidRPr="008B0174">
                        <w:rPr>
                          <w:rFonts w:ascii="Arial" w:hAnsi="Arial" w:cs="Arial"/>
                          <w:color w:val="595959" w:themeColor="text1" w:themeTint="A6"/>
                          <w:sz w:val="20"/>
                          <w:szCs w:val="20"/>
                        </w:rPr>
                        <w:t>Eriksen’s</w:t>
                      </w:r>
                      <w:proofErr w:type="spellEnd"/>
                      <w:r w:rsidRPr="008B0174">
                        <w:rPr>
                          <w:rFonts w:ascii="Arial" w:hAnsi="Arial" w:cs="Arial"/>
                          <w:color w:val="595959" w:themeColor="text1" w:themeTint="A6"/>
                          <w:sz w:val="20"/>
                          <w:szCs w:val="20"/>
                        </w:rPr>
                        <w:t xml:space="preserve"> idea of ‘overheating’</w:t>
                      </w:r>
                    </w:p>
                    <w:p w:rsidR="00DE6247" w:rsidRPr="008B0174" w:rsidRDefault="00DE6247" w:rsidP="00DE6247">
                      <w:pPr>
                        <w:rPr>
                          <w:rFonts w:ascii="Arial" w:eastAsia="Arial" w:hAnsi="Arial" w:cs="Arial"/>
                          <w:b/>
                          <w:color w:val="595959" w:themeColor="text1" w:themeTint="A6"/>
                          <w:sz w:val="20"/>
                          <w:szCs w:val="20"/>
                          <w:lang w:val="en-IE"/>
                        </w:rPr>
                      </w:pPr>
                      <w:r w:rsidRPr="008B0174">
                        <w:rPr>
                          <w:rFonts w:ascii="Arial" w:eastAsia="Arial" w:hAnsi="Arial" w:cs="Arial"/>
                          <w:b/>
                          <w:color w:val="595959" w:themeColor="text1" w:themeTint="A6"/>
                          <w:sz w:val="20"/>
                          <w:szCs w:val="20"/>
                          <w:lang w:val="en-IE"/>
                        </w:rPr>
                        <w:t xml:space="preserve">   </w:t>
                      </w:r>
                    </w:p>
                    <w:p w:rsidR="00DE6247" w:rsidRPr="008B0174" w:rsidRDefault="00DE6247" w:rsidP="00DE6247">
                      <w:pPr>
                        <w:rPr>
                          <w:rFonts w:ascii="Arial" w:eastAsia="Arial" w:hAnsi="Arial" w:cs="Arial"/>
                          <w:color w:val="595959" w:themeColor="text1" w:themeTint="A6"/>
                          <w:sz w:val="20"/>
                          <w:szCs w:val="20"/>
                          <w:lang w:val="en-IE"/>
                        </w:rPr>
                      </w:pPr>
                      <w:r w:rsidRPr="008B0174">
                        <w:rPr>
                          <w:rFonts w:ascii="Arial" w:eastAsia="Arial" w:hAnsi="Arial" w:cs="Arial"/>
                          <w:b/>
                          <w:color w:val="595959" w:themeColor="text1" w:themeTint="A6"/>
                          <w:sz w:val="20"/>
                          <w:szCs w:val="20"/>
                          <w:lang w:val="en-IE"/>
                        </w:rPr>
                        <w:t xml:space="preserve">    </w:t>
                      </w:r>
                      <w:r w:rsidRPr="008B0174">
                        <w:rPr>
                          <w:rFonts w:ascii="Arial" w:eastAsia="Arial" w:hAnsi="Arial" w:cs="Arial"/>
                          <w:color w:val="595959" w:themeColor="text1" w:themeTint="A6"/>
                          <w:sz w:val="20"/>
                          <w:szCs w:val="20"/>
                          <w:lang w:val="en-IE"/>
                        </w:rPr>
                        <w:t xml:space="preserve">Martha Nussbaum’s human capabilities   </w:t>
                      </w:r>
                    </w:p>
                    <w:p w:rsidR="00DE6247" w:rsidRPr="008B0174" w:rsidRDefault="00DE6247" w:rsidP="00DE6247">
                      <w:pPr>
                        <w:rPr>
                          <w:rFonts w:ascii="Arial" w:eastAsia="Arial" w:hAnsi="Arial" w:cs="Arial"/>
                          <w:b/>
                          <w:color w:val="595959" w:themeColor="text1" w:themeTint="A6"/>
                          <w:sz w:val="20"/>
                          <w:szCs w:val="20"/>
                          <w:lang w:val="en-IE"/>
                        </w:rPr>
                      </w:pPr>
                      <w:r w:rsidRPr="008B0174">
                        <w:rPr>
                          <w:rFonts w:ascii="Arial" w:eastAsia="Arial" w:hAnsi="Arial" w:cs="Arial"/>
                          <w:color w:val="595959" w:themeColor="text1" w:themeTint="A6"/>
                          <w:sz w:val="20"/>
                          <w:szCs w:val="20"/>
                          <w:lang w:val="en-IE"/>
                        </w:rPr>
                        <w:t xml:space="preserve">    </w:t>
                      </w:r>
                      <w:proofErr w:type="gramStart"/>
                      <w:r w:rsidRPr="008B0174">
                        <w:rPr>
                          <w:rFonts w:ascii="Arial" w:eastAsia="Arial" w:hAnsi="Arial" w:cs="Arial"/>
                          <w:color w:val="595959" w:themeColor="text1" w:themeTint="A6"/>
                          <w:sz w:val="20"/>
                          <w:szCs w:val="20"/>
                          <w:lang w:val="en-IE"/>
                        </w:rPr>
                        <w:t>approach</w:t>
                      </w:r>
                      <w:proofErr w:type="gramEnd"/>
                      <w:r w:rsidRPr="008B0174">
                        <w:rPr>
                          <w:rFonts w:ascii="Arial" w:eastAsia="Arial" w:hAnsi="Arial" w:cs="Arial"/>
                          <w:color w:val="595959" w:themeColor="text1" w:themeTint="A6"/>
                          <w:sz w:val="20"/>
                          <w:szCs w:val="20"/>
                          <w:lang w:val="en-IE"/>
                        </w:rPr>
                        <w:t xml:space="preserve"> to human development.</w:t>
                      </w:r>
                    </w:p>
                    <w:p w:rsidR="00BC7531" w:rsidRPr="008B0174" w:rsidRDefault="00BC7531" w:rsidP="00BC7531">
                      <w:pPr>
                        <w:spacing w:before="10" w:line="249" w:lineRule="auto"/>
                        <w:ind w:left="142" w:right="121"/>
                        <w:rPr>
                          <w:rFonts w:ascii="Arial" w:hAnsi="Arial" w:cs="Arial"/>
                          <w:color w:val="595959" w:themeColor="text1" w:themeTint="A6"/>
                          <w:sz w:val="20"/>
                          <w:szCs w:val="20"/>
                        </w:rPr>
                      </w:pPr>
                    </w:p>
                    <w:p w:rsidR="00BC7531" w:rsidRPr="008B0174" w:rsidRDefault="00BC7531" w:rsidP="00BC7531">
                      <w:pPr>
                        <w:spacing w:before="10" w:line="249" w:lineRule="auto"/>
                        <w:ind w:left="142" w:right="121"/>
                        <w:rPr>
                          <w:rFonts w:ascii="Arial" w:hAnsi="Arial" w:cs="Arial"/>
                          <w:color w:val="57585B"/>
                          <w:sz w:val="20"/>
                          <w:szCs w:val="20"/>
                          <w:lang w:val="en-IE"/>
                        </w:rPr>
                      </w:pPr>
                      <w:proofErr w:type="spellStart"/>
                      <w:r w:rsidRPr="008B0174">
                        <w:rPr>
                          <w:rFonts w:ascii="Arial" w:hAnsi="Arial" w:cs="Arial"/>
                          <w:color w:val="57585B"/>
                          <w:sz w:val="20"/>
                          <w:szCs w:val="20"/>
                          <w:lang w:val="en-IE"/>
                        </w:rPr>
                        <w:t>Vandana</w:t>
                      </w:r>
                      <w:proofErr w:type="spellEnd"/>
                      <w:r w:rsidRPr="008B0174">
                        <w:rPr>
                          <w:rFonts w:ascii="Arial" w:hAnsi="Arial" w:cs="Arial"/>
                          <w:color w:val="57585B"/>
                          <w:sz w:val="20"/>
                          <w:szCs w:val="20"/>
                          <w:lang w:val="en-IE"/>
                        </w:rPr>
                        <w:t xml:space="preserve"> Shiva </w:t>
                      </w:r>
                    </w:p>
                    <w:p w:rsidR="00BC7531" w:rsidRPr="008B0174" w:rsidRDefault="008B0174" w:rsidP="008B0174">
                      <w:pPr>
                        <w:rPr>
                          <w:rFonts w:ascii="Arial" w:hAnsi="Arial" w:cs="Arial"/>
                          <w:color w:val="595959"/>
                          <w:sz w:val="20"/>
                          <w:szCs w:val="20"/>
                          <w:lang w:val="en-IE"/>
                        </w:rPr>
                      </w:pPr>
                      <w:r w:rsidRPr="008B0174">
                        <w:rPr>
                          <w:rFonts w:ascii="Arial" w:hAnsi="Arial" w:cs="Arial"/>
                          <w:sz w:val="20"/>
                          <w:szCs w:val="20"/>
                          <w:lang w:val="en-IE"/>
                        </w:rPr>
                        <w:t xml:space="preserve">    </w:t>
                      </w:r>
                      <w:hyperlink r:id="rId44" w:history="1">
                        <w:r w:rsidR="00BC7531" w:rsidRPr="008B0174">
                          <w:rPr>
                            <w:rStyle w:val="Hyperlink"/>
                            <w:rFonts w:ascii="Arial" w:hAnsi="Arial" w:cs="Arial"/>
                            <w:color w:val="595959"/>
                            <w:sz w:val="20"/>
                            <w:szCs w:val="20"/>
                            <w:u w:val="none"/>
                            <w:lang w:val="en-IE"/>
                          </w:rPr>
                          <w:t xml:space="preserve">Students can follow </w:t>
                        </w:r>
                        <w:proofErr w:type="spellStart"/>
                        <w:r w:rsidR="00BC7531" w:rsidRPr="008B0174">
                          <w:rPr>
                            <w:rStyle w:val="Hyperlink"/>
                            <w:rFonts w:ascii="Arial" w:hAnsi="Arial" w:cs="Arial"/>
                            <w:color w:val="595959"/>
                            <w:sz w:val="20"/>
                            <w:szCs w:val="20"/>
                            <w:u w:val="none"/>
                            <w:lang w:val="en-IE"/>
                          </w:rPr>
                          <w:t>Vandana</w:t>
                        </w:r>
                        <w:proofErr w:type="spellEnd"/>
                        <w:r w:rsidR="00BC7531" w:rsidRPr="008B0174">
                          <w:rPr>
                            <w:rStyle w:val="Hyperlink"/>
                            <w:rFonts w:ascii="Arial" w:hAnsi="Arial" w:cs="Arial"/>
                            <w:color w:val="595959"/>
                            <w:sz w:val="20"/>
                            <w:szCs w:val="20"/>
                            <w:u w:val="none"/>
                            <w:lang w:val="en-IE"/>
                          </w:rPr>
                          <w:t xml:space="preserve"> Shiva on Twitter</w:t>
                        </w:r>
                      </w:hyperlink>
                      <w:r w:rsidR="00210CCB">
                        <w:t xml:space="preserve"> </w:t>
                      </w:r>
                    </w:p>
                    <w:p w:rsidR="00BC7531" w:rsidRPr="00210CCB" w:rsidRDefault="00210CCB" w:rsidP="00210CCB">
                      <w:pPr>
                        <w:rPr>
                          <w:rFonts w:ascii="Arial" w:hAnsi="Arial" w:cs="Arial"/>
                          <w:color w:val="595959"/>
                          <w:sz w:val="20"/>
                          <w:szCs w:val="20"/>
                          <w:lang w:val="en-IE"/>
                        </w:rPr>
                      </w:pPr>
                      <w:r>
                        <w:rPr>
                          <w:rFonts w:ascii="Arial" w:hAnsi="Arial" w:cs="Arial"/>
                          <w:color w:val="595959"/>
                          <w:sz w:val="20"/>
                          <w:szCs w:val="20"/>
                          <w:lang w:val="en-IE"/>
                        </w:rPr>
                        <w:t xml:space="preserve">    </w:t>
                      </w:r>
                      <w:proofErr w:type="gramStart"/>
                      <w:r w:rsidRPr="00210CCB">
                        <w:rPr>
                          <w:rFonts w:ascii="Arial" w:hAnsi="Arial" w:cs="Arial"/>
                          <w:color w:val="595959"/>
                          <w:sz w:val="20"/>
                          <w:szCs w:val="20"/>
                          <w:lang w:val="en-IE"/>
                        </w:rPr>
                        <w:t>and</w:t>
                      </w:r>
                      <w:proofErr w:type="gramEnd"/>
                      <w:r w:rsidRPr="00210CCB">
                        <w:rPr>
                          <w:rFonts w:ascii="Arial" w:hAnsi="Arial" w:cs="Arial"/>
                          <w:color w:val="595959"/>
                          <w:sz w:val="20"/>
                          <w:szCs w:val="20"/>
                          <w:lang w:val="en-IE"/>
                        </w:rPr>
                        <w:t xml:space="preserve"> watch </w:t>
                      </w:r>
                      <w:proofErr w:type="spellStart"/>
                      <w:r w:rsidR="00BC7531" w:rsidRPr="00210CCB">
                        <w:rPr>
                          <w:rFonts w:ascii="Arial" w:hAnsi="Arial" w:cs="Arial"/>
                          <w:color w:val="595959"/>
                          <w:sz w:val="20"/>
                          <w:szCs w:val="20"/>
                          <w:lang w:val="en-IE"/>
                        </w:rPr>
                        <w:t>Vandana</w:t>
                      </w:r>
                      <w:proofErr w:type="spellEnd"/>
                      <w:r w:rsidR="00BC7531" w:rsidRPr="00210CCB">
                        <w:rPr>
                          <w:rFonts w:ascii="Arial" w:hAnsi="Arial" w:cs="Arial"/>
                          <w:color w:val="595959"/>
                          <w:sz w:val="20"/>
                          <w:szCs w:val="20"/>
                          <w:lang w:val="en-IE"/>
                        </w:rPr>
                        <w:t xml:space="preserve"> Shiva short videos</w:t>
                      </w:r>
                      <w:r>
                        <w:rPr>
                          <w:rFonts w:ascii="Arial" w:hAnsi="Arial" w:cs="Arial"/>
                          <w:color w:val="595959"/>
                          <w:sz w:val="20"/>
                          <w:szCs w:val="20"/>
                          <w:lang w:val="en-IE"/>
                        </w:rPr>
                        <w:t>, such as</w:t>
                      </w:r>
                      <w:r w:rsidR="00BC7531" w:rsidRPr="00210CCB">
                        <w:rPr>
                          <w:rFonts w:ascii="Arial" w:hAnsi="Arial" w:cs="Arial"/>
                          <w:color w:val="595959"/>
                          <w:sz w:val="20"/>
                          <w:szCs w:val="20"/>
                          <w:lang w:val="en-IE"/>
                        </w:rPr>
                        <w:t>:</w:t>
                      </w:r>
                    </w:p>
                    <w:p w:rsidR="00BC7531" w:rsidRPr="008B0174" w:rsidRDefault="000604AF" w:rsidP="008B0174">
                      <w:pPr>
                        <w:pStyle w:val="ListParagraph"/>
                        <w:numPr>
                          <w:ilvl w:val="0"/>
                          <w:numId w:val="17"/>
                        </w:numPr>
                        <w:rPr>
                          <w:rFonts w:ascii="Arial" w:hAnsi="Arial" w:cs="Arial"/>
                          <w:color w:val="595959"/>
                          <w:sz w:val="20"/>
                          <w:szCs w:val="20"/>
                          <w:lang w:val="en-IE"/>
                        </w:rPr>
                      </w:pPr>
                      <w:hyperlink r:id="rId45" w:history="1">
                        <w:proofErr w:type="spellStart"/>
                        <w:r w:rsidR="00BC7531" w:rsidRPr="008B0174">
                          <w:rPr>
                            <w:rStyle w:val="Hyperlink"/>
                            <w:rFonts w:ascii="Arial" w:hAnsi="Arial" w:cs="Arial"/>
                            <w:color w:val="595959"/>
                            <w:sz w:val="20"/>
                            <w:szCs w:val="20"/>
                            <w:u w:val="none"/>
                            <w:lang w:val="en-IE"/>
                          </w:rPr>
                          <w:t>TedX</w:t>
                        </w:r>
                        <w:proofErr w:type="spellEnd"/>
                        <w:r w:rsidR="00BC7531" w:rsidRPr="008B0174">
                          <w:rPr>
                            <w:rStyle w:val="Hyperlink"/>
                            <w:rFonts w:ascii="Arial" w:hAnsi="Arial" w:cs="Arial"/>
                            <w:color w:val="595959"/>
                            <w:sz w:val="20"/>
                            <w:szCs w:val="20"/>
                            <w:u w:val="none"/>
                            <w:lang w:val="en-IE"/>
                          </w:rPr>
                          <w:t xml:space="preserve"> Talk: Solutions to the food and ecological crisis facing us today.</w:t>
                        </w:r>
                      </w:hyperlink>
                    </w:p>
                    <w:p w:rsidR="00BC7531" w:rsidRPr="008B0174" w:rsidRDefault="000604AF" w:rsidP="008B0174">
                      <w:pPr>
                        <w:pStyle w:val="ListParagraph"/>
                        <w:numPr>
                          <w:ilvl w:val="0"/>
                          <w:numId w:val="17"/>
                        </w:numPr>
                        <w:rPr>
                          <w:rFonts w:ascii="Arial" w:hAnsi="Arial" w:cs="Arial"/>
                          <w:color w:val="595959"/>
                          <w:sz w:val="20"/>
                          <w:szCs w:val="20"/>
                          <w:lang w:val="en-IE"/>
                        </w:rPr>
                      </w:pPr>
                      <w:hyperlink r:id="rId46" w:history="1">
                        <w:r w:rsidR="00BC7531" w:rsidRPr="008B0174">
                          <w:rPr>
                            <w:rStyle w:val="Hyperlink"/>
                            <w:rFonts w:ascii="Arial" w:hAnsi="Arial" w:cs="Arial"/>
                            <w:color w:val="595959"/>
                            <w:sz w:val="20"/>
                            <w:szCs w:val="20"/>
                            <w:u w:val="none"/>
                            <w:lang w:val="en-IE"/>
                          </w:rPr>
                          <w:t>Sydney Peace Prize Talk</w:t>
                        </w:r>
                      </w:hyperlink>
                    </w:p>
                    <w:p w:rsidR="00BC7531" w:rsidRPr="008B0174" w:rsidRDefault="000604AF" w:rsidP="008B0174">
                      <w:pPr>
                        <w:pStyle w:val="ListParagraph"/>
                        <w:numPr>
                          <w:ilvl w:val="0"/>
                          <w:numId w:val="17"/>
                        </w:numPr>
                        <w:rPr>
                          <w:rFonts w:ascii="Arial" w:hAnsi="Arial" w:cs="Arial"/>
                          <w:color w:val="595959"/>
                          <w:sz w:val="20"/>
                          <w:szCs w:val="20"/>
                        </w:rPr>
                      </w:pPr>
                      <w:hyperlink r:id="rId47" w:history="1">
                        <w:r w:rsidR="00BC7531" w:rsidRPr="008B0174">
                          <w:rPr>
                            <w:rStyle w:val="Hyperlink"/>
                            <w:rFonts w:ascii="Arial" w:hAnsi="Arial" w:cs="Arial"/>
                            <w:color w:val="595959"/>
                            <w:sz w:val="20"/>
                            <w:szCs w:val="20"/>
                            <w:u w:val="none"/>
                            <w:lang w:val="en-IE"/>
                          </w:rPr>
                          <w:t>Not Globalization, Localization</w:t>
                        </w:r>
                      </w:hyperlink>
                    </w:p>
                    <w:p w:rsidR="00CE3751" w:rsidRPr="008B0174" w:rsidRDefault="00CE3751" w:rsidP="00CE3751">
                      <w:pPr>
                        <w:spacing w:before="10" w:line="249" w:lineRule="auto"/>
                        <w:ind w:left="140" w:right="121"/>
                        <w:rPr>
                          <w:rFonts w:ascii="Arial" w:hAnsi="Arial" w:cs="Arial"/>
                          <w:color w:val="57585B"/>
                          <w:sz w:val="20"/>
                          <w:szCs w:val="20"/>
                          <w:lang w:val="en-IE"/>
                        </w:rPr>
                      </w:pPr>
                    </w:p>
                    <w:p w:rsidR="00CE3751" w:rsidRPr="008B0174" w:rsidRDefault="005E0375" w:rsidP="00CE3751">
                      <w:pPr>
                        <w:spacing w:before="10" w:line="249" w:lineRule="auto"/>
                        <w:ind w:left="140" w:right="121"/>
                        <w:rPr>
                          <w:rFonts w:ascii="Arial" w:hAnsi="Arial" w:cs="Arial"/>
                          <w:color w:val="57585B"/>
                          <w:sz w:val="20"/>
                          <w:szCs w:val="20"/>
                          <w:lang w:val="en-IE"/>
                        </w:rPr>
                      </w:pPr>
                      <w:proofErr w:type="spellStart"/>
                      <w:r w:rsidRPr="008B0174">
                        <w:rPr>
                          <w:rFonts w:ascii="Arial" w:hAnsi="Arial" w:cs="Arial"/>
                          <w:color w:val="57585B"/>
                          <w:sz w:val="20"/>
                          <w:szCs w:val="20"/>
                          <w:lang w:val="en-IE"/>
                        </w:rPr>
                        <w:t>Seá</w:t>
                      </w:r>
                      <w:r w:rsidR="00CE3751" w:rsidRPr="008B0174">
                        <w:rPr>
                          <w:rFonts w:ascii="Arial" w:hAnsi="Arial" w:cs="Arial"/>
                          <w:color w:val="57585B"/>
                          <w:sz w:val="20"/>
                          <w:szCs w:val="20"/>
                          <w:lang w:val="en-IE"/>
                        </w:rPr>
                        <w:t>n</w:t>
                      </w:r>
                      <w:proofErr w:type="spellEnd"/>
                      <w:r w:rsidR="00CE3751" w:rsidRPr="008B0174">
                        <w:rPr>
                          <w:rFonts w:ascii="Arial" w:hAnsi="Arial" w:cs="Arial"/>
                          <w:color w:val="57585B"/>
                          <w:sz w:val="20"/>
                          <w:szCs w:val="20"/>
                          <w:lang w:val="en-IE"/>
                        </w:rPr>
                        <w:t xml:space="preserve"> </w:t>
                      </w:r>
                      <w:proofErr w:type="spellStart"/>
                      <w:r w:rsidR="00CE3751" w:rsidRPr="008B0174">
                        <w:rPr>
                          <w:rFonts w:ascii="Arial" w:hAnsi="Arial" w:cs="Arial"/>
                          <w:color w:val="57585B"/>
                          <w:sz w:val="20"/>
                          <w:szCs w:val="20"/>
                          <w:lang w:val="en-IE"/>
                        </w:rPr>
                        <w:t>McDonagh</w:t>
                      </w:r>
                      <w:proofErr w:type="spellEnd"/>
                    </w:p>
                    <w:p w:rsidR="00CE3751" w:rsidRPr="008B0174" w:rsidRDefault="000604AF" w:rsidP="00CE3751">
                      <w:pPr>
                        <w:pStyle w:val="ListParagraph"/>
                        <w:numPr>
                          <w:ilvl w:val="0"/>
                          <w:numId w:val="13"/>
                        </w:numPr>
                        <w:rPr>
                          <w:rFonts w:ascii="Arial" w:hAnsi="Arial" w:cs="Arial"/>
                          <w:color w:val="595959"/>
                          <w:sz w:val="20"/>
                          <w:szCs w:val="20"/>
                          <w:lang w:val="en-IE"/>
                        </w:rPr>
                      </w:pPr>
                      <w:hyperlink r:id="rId48" w:history="1">
                        <w:r w:rsidR="005E0375" w:rsidRPr="008B0174">
                          <w:rPr>
                            <w:rStyle w:val="Hyperlink"/>
                            <w:rFonts w:ascii="Arial" w:hAnsi="Arial" w:cs="Arial"/>
                            <w:color w:val="595959"/>
                            <w:sz w:val="20"/>
                            <w:szCs w:val="20"/>
                            <w:u w:val="none"/>
                            <w:lang w:val="en-IE"/>
                          </w:rPr>
                          <w:t xml:space="preserve">10 minute video of </w:t>
                        </w:r>
                        <w:proofErr w:type="spellStart"/>
                        <w:r w:rsidR="005E0375" w:rsidRPr="008B0174">
                          <w:rPr>
                            <w:rStyle w:val="Hyperlink"/>
                            <w:rFonts w:ascii="Arial" w:hAnsi="Arial" w:cs="Arial"/>
                            <w:color w:val="595959"/>
                            <w:sz w:val="20"/>
                            <w:szCs w:val="20"/>
                            <w:u w:val="none"/>
                            <w:lang w:val="en-IE"/>
                          </w:rPr>
                          <w:t>Seá</w:t>
                        </w:r>
                        <w:r w:rsidR="00CE3751" w:rsidRPr="008B0174">
                          <w:rPr>
                            <w:rStyle w:val="Hyperlink"/>
                            <w:rFonts w:ascii="Arial" w:hAnsi="Arial" w:cs="Arial"/>
                            <w:color w:val="595959"/>
                            <w:sz w:val="20"/>
                            <w:szCs w:val="20"/>
                            <w:u w:val="none"/>
                            <w:lang w:val="en-IE"/>
                          </w:rPr>
                          <w:t>n</w:t>
                        </w:r>
                        <w:proofErr w:type="spellEnd"/>
                        <w:r w:rsidR="00CE3751" w:rsidRPr="008B0174">
                          <w:rPr>
                            <w:rStyle w:val="Hyperlink"/>
                            <w:rFonts w:ascii="Arial" w:hAnsi="Arial" w:cs="Arial"/>
                            <w:color w:val="595959"/>
                            <w:sz w:val="20"/>
                            <w:szCs w:val="20"/>
                            <w:u w:val="none"/>
                            <w:lang w:val="en-IE"/>
                          </w:rPr>
                          <w:t xml:space="preserve"> Mc </w:t>
                        </w:r>
                        <w:proofErr w:type="spellStart"/>
                        <w:r w:rsidR="00CE3751" w:rsidRPr="008B0174">
                          <w:rPr>
                            <w:rStyle w:val="Hyperlink"/>
                            <w:rFonts w:ascii="Arial" w:hAnsi="Arial" w:cs="Arial"/>
                            <w:color w:val="595959"/>
                            <w:sz w:val="20"/>
                            <w:szCs w:val="20"/>
                            <w:u w:val="none"/>
                            <w:lang w:val="en-IE"/>
                          </w:rPr>
                          <w:t>Donagh</w:t>
                        </w:r>
                        <w:proofErr w:type="spellEnd"/>
                        <w:r w:rsidR="00CE3751" w:rsidRPr="008B0174">
                          <w:rPr>
                            <w:rStyle w:val="Hyperlink"/>
                            <w:rFonts w:ascii="Arial" w:hAnsi="Arial" w:cs="Arial"/>
                            <w:color w:val="595959"/>
                            <w:sz w:val="20"/>
                            <w:szCs w:val="20"/>
                            <w:u w:val="none"/>
                            <w:lang w:val="en-IE"/>
                          </w:rPr>
                          <w:t xml:space="preserve"> speaking at Climate Change conference, May 2015</w:t>
                        </w:r>
                      </w:hyperlink>
                    </w:p>
                    <w:p w:rsidR="00CE3751" w:rsidRPr="008B0174" w:rsidRDefault="000604AF" w:rsidP="00CE3751">
                      <w:pPr>
                        <w:pStyle w:val="ListParagraph"/>
                        <w:numPr>
                          <w:ilvl w:val="0"/>
                          <w:numId w:val="13"/>
                        </w:numPr>
                        <w:rPr>
                          <w:rFonts w:ascii="Arial" w:hAnsi="Arial" w:cs="Arial"/>
                          <w:color w:val="595959"/>
                          <w:sz w:val="20"/>
                          <w:szCs w:val="20"/>
                          <w:lang w:val="en-IE"/>
                        </w:rPr>
                      </w:pPr>
                      <w:hyperlink r:id="rId49" w:history="1">
                        <w:r w:rsidR="00CE3751" w:rsidRPr="008B0174">
                          <w:rPr>
                            <w:rStyle w:val="Hyperlink"/>
                            <w:rFonts w:ascii="Arial" w:hAnsi="Arial" w:cs="Arial"/>
                            <w:color w:val="595959"/>
                            <w:sz w:val="20"/>
                            <w:szCs w:val="20"/>
                            <w:u w:val="none"/>
                            <w:lang w:val="en-IE"/>
                          </w:rPr>
                          <w:t xml:space="preserve">Irish Times article reviewing McDonagh’s book </w:t>
                        </w:r>
                        <w:r w:rsidR="00CE3751" w:rsidRPr="008B0174">
                          <w:rPr>
                            <w:rStyle w:val="Hyperlink"/>
                            <w:rFonts w:ascii="Arial" w:hAnsi="Arial" w:cs="Arial"/>
                            <w:i/>
                            <w:color w:val="595959"/>
                            <w:sz w:val="20"/>
                            <w:szCs w:val="20"/>
                            <w:u w:val="none"/>
                            <w:lang w:val="en-IE"/>
                          </w:rPr>
                          <w:t>The death of life</w:t>
                        </w:r>
                        <w:r w:rsidR="00DE6247" w:rsidRPr="008B0174">
                          <w:rPr>
                            <w:rStyle w:val="Hyperlink"/>
                            <w:rFonts w:ascii="Arial" w:hAnsi="Arial" w:cs="Arial"/>
                            <w:i/>
                            <w:color w:val="595959"/>
                            <w:sz w:val="20"/>
                            <w:szCs w:val="20"/>
                            <w:u w:val="none"/>
                            <w:lang w:val="en-IE"/>
                          </w:rPr>
                          <w:t>: The horror of extinction</w:t>
                        </w:r>
                        <w:r w:rsidR="00CE3751" w:rsidRPr="008B0174">
                          <w:rPr>
                            <w:rStyle w:val="Hyperlink"/>
                            <w:rFonts w:ascii="Arial" w:hAnsi="Arial" w:cs="Arial"/>
                            <w:i/>
                            <w:color w:val="595959"/>
                            <w:sz w:val="20"/>
                            <w:szCs w:val="20"/>
                            <w:u w:val="none"/>
                            <w:lang w:val="en-IE"/>
                          </w:rPr>
                          <w:t>,</w:t>
                        </w:r>
                        <w:r w:rsidR="00CE3751" w:rsidRPr="008B0174">
                          <w:rPr>
                            <w:rStyle w:val="Hyperlink"/>
                            <w:rFonts w:ascii="Arial" w:hAnsi="Arial" w:cs="Arial"/>
                            <w:color w:val="595959"/>
                            <w:sz w:val="20"/>
                            <w:szCs w:val="20"/>
                            <w:u w:val="none"/>
                            <w:lang w:val="en-IE"/>
                          </w:rPr>
                          <w:t xml:space="preserve"> 2005</w:t>
                        </w:r>
                      </w:hyperlink>
                    </w:p>
                    <w:p w:rsidR="00CE3751" w:rsidRPr="008B0174" w:rsidRDefault="000604AF" w:rsidP="00CE3751">
                      <w:pPr>
                        <w:pStyle w:val="ListParagraph"/>
                        <w:numPr>
                          <w:ilvl w:val="0"/>
                          <w:numId w:val="13"/>
                        </w:numPr>
                        <w:rPr>
                          <w:rFonts w:ascii="Arial" w:hAnsi="Arial" w:cs="Arial"/>
                          <w:color w:val="595959"/>
                          <w:sz w:val="20"/>
                          <w:szCs w:val="20"/>
                          <w:lang w:val="en-IE"/>
                        </w:rPr>
                      </w:pPr>
                      <w:hyperlink r:id="rId50" w:history="1">
                        <w:r w:rsidR="00DE6247" w:rsidRPr="008B0174">
                          <w:rPr>
                            <w:rStyle w:val="Hyperlink"/>
                            <w:rFonts w:ascii="Arial" w:hAnsi="Arial" w:cs="Arial"/>
                            <w:color w:val="595959"/>
                            <w:sz w:val="20"/>
                            <w:szCs w:val="20"/>
                            <w:u w:val="none"/>
                            <w:lang w:val="en-IE"/>
                          </w:rPr>
                          <w:t>I</w:t>
                        </w:r>
                        <w:r w:rsidR="00CE3751" w:rsidRPr="008B0174">
                          <w:rPr>
                            <w:rStyle w:val="Hyperlink"/>
                            <w:rFonts w:ascii="Arial" w:hAnsi="Arial" w:cs="Arial"/>
                            <w:color w:val="595959"/>
                            <w:sz w:val="20"/>
                            <w:szCs w:val="20"/>
                            <w:u w:val="none"/>
                            <w:lang w:val="en-IE"/>
                          </w:rPr>
                          <w:t>nterview in which he critiques the role of Genetically Modified (GM) food</w:t>
                        </w:r>
                      </w:hyperlink>
                    </w:p>
                    <w:p w:rsidR="005E0375" w:rsidRPr="008B0174" w:rsidRDefault="000604AF" w:rsidP="00CE3751">
                      <w:pPr>
                        <w:pStyle w:val="ListParagraph"/>
                        <w:numPr>
                          <w:ilvl w:val="0"/>
                          <w:numId w:val="13"/>
                        </w:numPr>
                        <w:rPr>
                          <w:rFonts w:ascii="Arial" w:hAnsi="Arial" w:cs="Arial"/>
                          <w:color w:val="4A442A" w:themeColor="background2" w:themeShade="40"/>
                          <w:sz w:val="20"/>
                          <w:szCs w:val="20"/>
                          <w:lang w:val="en-IE"/>
                        </w:rPr>
                      </w:pPr>
                      <w:hyperlink r:id="rId51" w:history="1">
                        <w:r w:rsidR="005E0375" w:rsidRPr="008B0174">
                          <w:rPr>
                            <w:rStyle w:val="Hyperlink"/>
                            <w:rFonts w:ascii="Arial" w:hAnsi="Arial" w:cs="Arial"/>
                            <w:sz w:val="20"/>
                            <w:szCs w:val="20"/>
                          </w:rPr>
                          <w:t>Podcast interview</w:t>
                        </w:r>
                      </w:hyperlink>
                      <w:r w:rsidR="005E0375" w:rsidRPr="008B0174">
                        <w:rPr>
                          <w:rFonts w:ascii="Arial" w:hAnsi="Arial" w:cs="Arial"/>
                          <w:color w:val="4A442A" w:themeColor="background2" w:themeShade="40"/>
                          <w:sz w:val="20"/>
                          <w:szCs w:val="20"/>
                        </w:rPr>
                        <w:t xml:space="preserve"> </w:t>
                      </w:r>
                      <w:r w:rsidR="008B0174" w:rsidRPr="008B0174">
                        <w:rPr>
                          <w:rFonts w:ascii="Arial" w:hAnsi="Arial" w:cs="Arial"/>
                          <w:color w:val="4A442A" w:themeColor="background2" w:themeShade="40"/>
                          <w:sz w:val="20"/>
                          <w:szCs w:val="20"/>
                        </w:rPr>
                        <w:t xml:space="preserve">with </w:t>
                      </w:r>
                      <w:proofErr w:type="spellStart"/>
                      <w:r w:rsidR="008B0174" w:rsidRPr="008B0174">
                        <w:rPr>
                          <w:rFonts w:ascii="Arial" w:hAnsi="Arial" w:cs="Arial"/>
                          <w:color w:val="4A442A" w:themeColor="background2" w:themeShade="40"/>
                          <w:sz w:val="20"/>
                          <w:szCs w:val="20"/>
                        </w:rPr>
                        <w:t>Seán</w:t>
                      </w:r>
                      <w:proofErr w:type="spellEnd"/>
                      <w:r w:rsidR="008B0174" w:rsidRPr="008B0174">
                        <w:rPr>
                          <w:rFonts w:ascii="Arial" w:hAnsi="Arial" w:cs="Arial"/>
                          <w:color w:val="4A442A" w:themeColor="background2" w:themeShade="40"/>
                          <w:sz w:val="20"/>
                          <w:szCs w:val="20"/>
                        </w:rPr>
                        <w:t xml:space="preserve"> Mc </w:t>
                      </w:r>
                      <w:proofErr w:type="spellStart"/>
                      <w:r w:rsidR="008B0174" w:rsidRPr="008B0174">
                        <w:rPr>
                          <w:rFonts w:ascii="Arial" w:hAnsi="Arial" w:cs="Arial"/>
                          <w:color w:val="4A442A" w:themeColor="background2" w:themeShade="40"/>
                          <w:sz w:val="20"/>
                          <w:szCs w:val="20"/>
                        </w:rPr>
                        <w:t>Donagh</w:t>
                      </w:r>
                      <w:proofErr w:type="spellEnd"/>
                    </w:p>
                    <w:p w:rsidR="00F30182" w:rsidRPr="008B0174" w:rsidRDefault="00F30182" w:rsidP="00F30182">
                      <w:pPr>
                        <w:ind w:left="360"/>
                        <w:rPr>
                          <w:rFonts w:ascii="Arial" w:hAnsi="Arial" w:cs="Arial"/>
                          <w:color w:val="595959"/>
                          <w:sz w:val="20"/>
                          <w:szCs w:val="20"/>
                          <w:lang w:val="en-IE"/>
                        </w:rPr>
                      </w:pPr>
                    </w:p>
                    <w:p w:rsidR="00CE3751" w:rsidRPr="00CE3751" w:rsidRDefault="00CE3751" w:rsidP="00CE3751">
                      <w:pPr>
                        <w:rPr>
                          <w:color w:val="595959"/>
                        </w:rPr>
                      </w:pPr>
                    </w:p>
                  </w:txbxContent>
                </v:textbox>
              </v:shape>
            </v:group>
            <w10:wrap anchorx="page"/>
          </v:group>
        </w:pict>
      </w: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BC7531" w:rsidRPr="004C5AB5"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5E0375" w:rsidRDefault="005E0375" w:rsidP="004C5AB5">
      <w:pPr>
        <w:rPr>
          <w:b/>
          <w:color w:val="008CC1"/>
          <w:sz w:val="21"/>
          <w:szCs w:val="21"/>
          <w:lang w:val="en-IE"/>
        </w:rPr>
      </w:pPr>
      <w:bookmarkStart w:id="1" w:name="_GoBack"/>
      <w:bookmarkEnd w:id="1"/>
    </w:p>
    <w:p w:rsidR="004C5AB5" w:rsidRPr="00F30182" w:rsidRDefault="00250E2C" w:rsidP="004C5AB5">
      <w:pPr>
        <w:rPr>
          <w:color w:val="008CC1"/>
          <w:sz w:val="21"/>
          <w:szCs w:val="21"/>
          <w:lang w:val="en-IE"/>
        </w:rPr>
      </w:pPr>
      <w:r>
        <w:rPr>
          <w:b/>
          <w:color w:val="008CC1"/>
          <w:sz w:val="21"/>
          <w:szCs w:val="21"/>
          <w:lang w:val="en-IE"/>
        </w:rPr>
        <w:t>Some links related to c</w:t>
      </w:r>
      <w:r w:rsidR="004C5AB5" w:rsidRPr="00F30182">
        <w:rPr>
          <w:b/>
          <w:color w:val="008CC1"/>
          <w:sz w:val="21"/>
          <w:szCs w:val="21"/>
          <w:lang w:val="en-IE"/>
        </w:rPr>
        <w:t>orruption</w:t>
      </w:r>
      <w:r w:rsidR="004C5AB5" w:rsidRPr="00F30182">
        <w:rPr>
          <w:color w:val="008CC1"/>
          <w:sz w:val="21"/>
          <w:szCs w:val="21"/>
          <w:lang w:val="en-IE"/>
        </w:rPr>
        <w:t xml:space="preserve"> - </w:t>
      </w:r>
    </w:p>
    <w:p w:rsidR="004C5AB5" w:rsidRPr="00F30182" w:rsidRDefault="000604AF" w:rsidP="004C5AB5">
      <w:pPr>
        <w:rPr>
          <w:color w:val="008CC1"/>
          <w:sz w:val="21"/>
          <w:szCs w:val="21"/>
          <w:lang w:val="en-IE"/>
        </w:rPr>
      </w:pPr>
      <w:hyperlink r:id="rId52" w:history="1">
        <w:r w:rsidR="004C5AB5" w:rsidRPr="00F30182">
          <w:rPr>
            <w:rStyle w:val="Hyperlink"/>
            <w:color w:val="008CC1"/>
            <w:sz w:val="21"/>
            <w:szCs w:val="21"/>
            <w:u w:val="none"/>
            <w:lang w:val="en-IE"/>
          </w:rPr>
          <w:t xml:space="preserve">Oxfam Briefing Paper, March 2017 ‘An economy that works for women.’ (See Exec </w:t>
        </w:r>
        <w:proofErr w:type="gramStart"/>
        <w:r w:rsidR="004C5AB5" w:rsidRPr="00F30182">
          <w:rPr>
            <w:rStyle w:val="Hyperlink"/>
            <w:color w:val="008CC1"/>
            <w:sz w:val="21"/>
            <w:szCs w:val="21"/>
            <w:u w:val="none"/>
            <w:lang w:val="en-IE"/>
          </w:rPr>
          <w:t>Summary  p</w:t>
        </w:r>
        <w:proofErr w:type="gramEnd"/>
        <w:r w:rsidR="004C5AB5" w:rsidRPr="00F30182">
          <w:rPr>
            <w:rStyle w:val="Hyperlink"/>
            <w:color w:val="008CC1"/>
            <w:sz w:val="21"/>
            <w:szCs w:val="21"/>
            <w:u w:val="none"/>
            <w:lang w:val="en-IE"/>
          </w:rPr>
          <w:t>. 2-5 and the case studies)</w:t>
        </w:r>
      </w:hyperlink>
      <w:r w:rsidR="004C5AB5" w:rsidRPr="00F30182">
        <w:rPr>
          <w:color w:val="008CC1"/>
          <w:sz w:val="21"/>
          <w:szCs w:val="21"/>
          <w:lang w:val="en-IE"/>
        </w:rPr>
        <w:t xml:space="preserve"> </w:t>
      </w:r>
    </w:p>
    <w:p w:rsidR="00CE3751" w:rsidRPr="00F30182" w:rsidRDefault="00CE3751" w:rsidP="004C5AB5">
      <w:pPr>
        <w:rPr>
          <w:color w:val="008CC1"/>
          <w:sz w:val="21"/>
          <w:szCs w:val="21"/>
          <w:lang w:val="en-IE"/>
        </w:rPr>
      </w:pPr>
    </w:p>
    <w:p w:rsidR="004C5AB5" w:rsidRPr="00F30182" w:rsidRDefault="000604AF" w:rsidP="004C5AB5">
      <w:pPr>
        <w:rPr>
          <w:color w:val="008CC1"/>
          <w:sz w:val="21"/>
          <w:szCs w:val="21"/>
          <w:lang w:val="en-IE"/>
        </w:rPr>
      </w:pPr>
      <w:hyperlink r:id="rId53" w:history="1">
        <w:r w:rsidR="00CE3751" w:rsidRPr="00F30182">
          <w:rPr>
            <w:rStyle w:val="Hyperlink"/>
            <w:color w:val="008CC1"/>
            <w:sz w:val="21"/>
            <w:szCs w:val="21"/>
            <w:u w:val="none"/>
            <w:lang w:val="en-IE"/>
          </w:rPr>
          <w:t>Case-study – Oxfam paper on the link between corruption and poverty/inequality in Malawi, 2015</w:t>
        </w:r>
      </w:hyperlink>
      <w:r w:rsidR="004C5AB5" w:rsidRPr="00F30182">
        <w:rPr>
          <w:color w:val="008CC1"/>
          <w:sz w:val="21"/>
          <w:szCs w:val="21"/>
          <w:lang w:val="en-IE"/>
        </w:rPr>
        <w:t xml:space="preserve"> </w:t>
      </w:r>
    </w:p>
    <w:p w:rsidR="00CE3751" w:rsidRPr="00F30182" w:rsidRDefault="00CE3751" w:rsidP="004C5AB5">
      <w:pPr>
        <w:rPr>
          <w:color w:val="008CC1"/>
          <w:sz w:val="21"/>
          <w:szCs w:val="21"/>
          <w:lang w:val="en-IE"/>
        </w:rPr>
      </w:pPr>
    </w:p>
    <w:p w:rsidR="004C5AB5" w:rsidRPr="00F30182" w:rsidRDefault="000604AF" w:rsidP="004C5AB5">
      <w:pPr>
        <w:rPr>
          <w:color w:val="008CC1"/>
          <w:sz w:val="21"/>
          <w:szCs w:val="21"/>
          <w:lang w:val="en-IE"/>
        </w:rPr>
      </w:pPr>
      <w:hyperlink r:id="rId54" w:history="1">
        <w:r w:rsidR="004C5AB5" w:rsidRPr="00392E29">
          <w:rPr>
            <w:rStyle w:val="Hyperlink"/>
            <w:i/>
            <w:color w:val="008CC1"/>
            <w:sz w:val="21"/>
            <w:szCs w:val="21"/>
            <w:u w:val="none"/>
            <w:lang w:val="en-IE"/>
          </w:rPr>
          <w:t>Myths and facts about corruption</w:t>
        </w:r>
      </w:hyperlink>
      <w:r w:rsidR="004C5AB5" w:rsidRPr="00F30182">
        <w:rPr>
          <w:color w:val="008CC1"/>
          <w:sz w:val="21"/>
          <w:szCs w:val="21"/>
          <w:lang w:val="en-IE"/>
        </w:rPr>
        <w:t xml:space="preserve"> </w:t>
      </w:r>
      <w:r w:rsidR="00F33025">
        <w:rPr>
          <w:color w:val="008CC1"/>
          <w:sz w:val="21"/>
          <w:szCs w:val="21"/>
          <w:lang w:val="en-IE"/>
        </w:rPr>
        <w:t>(Dochas)</w:t>
      </w:r>
    </w:p>
    <w:p w:rsidR="004C5AB5" w:rsidRPr="00F30182" w:rsidRDefault="000604AF" w:rsidP="004C5AB5">
      <w:pPr>
        <w:rPr>
          <w:color w:val="008CC1"/>
          <w:sz w:val="21"/>
          <w:szCs w:val="21"/>
          <w:lang w:val="en-IE"/>
        </w:rPr>
      </w:pPr>
      <w:hyperlink r:id="rId55" w:history="1">
        <w:r w:rsidR="00250E2C">
          <w:rPr>
            <w:rStyle w:val="Hyperlink"/>
            <w:color w:val="008CC1"/>
            <w:sz w:val="21"/>
            <w:szCs w:val="21"/>
            <w:u w:val="none"/>
            <w:lang w:val="en-IE"/>
          </w:rPr>
          <w:t xml:space="preserve"> </w:t>
        </w:r>
        <w:proofErr w:type="gramStart"/>
        <w:r w:rsidR="00250E2C">
          <w:rPr>
            <w:rStyle w:val="Hyperlink"/>
            <w:color w:val="008CC1"/>
            <w:sz w:val="21"/>
            <w:szCs w:val="21"/>
            <w:u w:val="none"/>
            <w:lang w:val="en-IE"/>
          </w:rPr>
          <w:t>A</w:t>
        </w:r>
        <w:r w:rsidR="00CE3751" w:rsidRPr="00F30182">
          <w:rPr>
            <w:rStyle w:val="Hyperlink"/>
            <w:color w:val="008CC1"/>
            <w:sz w:val="21"/>
            <w:szCs w:val="21"/>
            <w:u w:val="none"/>
            <w:lang w:val="en-IE"/>
          </w:rPr>
          <w:t>rticle '</w:t>
        </w:r>
        <w:r w:rsidR="00CE3751" w:rsidRPr="00250E2C">
          <w:rPr>
            <w:rStyle w:val="Hyperlink"/>
            <w:i/>
            <w:color w:val="008CC1"/>
            <w:sz w:val="21"/>
            <w:szCs w:val="21"/>
            <w:u w:val="none"/>
            <w:lang w:val="en-IE"/>
          </w:rPr>
          <w:t>Corruption a threat to development?</w:t>
        </w:r>
        <w:r w:rsidR="00CE3751" w:rsidRPr="00F30182">
          <w:rPr>
            <w:rStyle w:val="Hyperlink"/>
            <w:color w:val="008CC1"/>
            <w:sz w:val="21"/>
            <w:szCs w:val="21"/>
            <w:u w:val="none"/>
            <w:lang w:val="en-IE"/>
          </w:rPr>
          <w:t>'</w:t>
        </w:r>
        <w:proofErr w:type="gramEnd"/>
      </w:hyperlink>
    </w:p>
    <w:p w:rsidR="00392E29" w:rsidRDefault="00392E29"/>
    <w:p w:rsidR="002622B2" w:rsidRDefault="000604AF">
      <w:pPr>
        <w:rPr>
          <w:rFonts w:ascii="Arial" w:eastAsia="Arial" w:hAnsi="Arial" w:cs="Arial"/>
          <w:color w:val="008CC1"/>
          <w:sz w:val="24"/>
          <w:szCs w:val="24"/>
          <w:lang w:val="en-IE"/>
        </w:rPr>
      </w:pPr>
      <w:hyperlink r:id="rId56" w:history="1">
        <w:r w:rsidR="00CE3751" w:rsidRPr="00F30182">
          <w:rPr>
            <w:rStyle w:val="Hyperlink"/>
            <w:color w:val="008CC1"/>
            <w:sz w:val="21"/>
            <w:szCs w:val="21"/>
            <w:u w:val="none"/>
            <w:lang w:val="en-IE"/>
          </w:rPr>
          <w:t>For examples of corruption around the world and how it impacts on development</w:t>
        </w:r>
        <w:r w:rsidR="00DE6384">
          <w:rPr>
            <w:rStyle w:val="Hyperlink"/>
            <w:color w:val="008CC1"/>
            <w:sz w:val="21"/>
            <w:szCs w:val="21"/>
            <w:u w:val="none"/>
            <w:lang w:val="en-IE"/>
          </w:rPr>
          <w:t xml:space="preserve"> go </w:t>
        </w:r>
        <w:proofErr w:type="gramStart"/>
        <w:r w:rsidR="00DE6384">
          <w:rPr>
            <w:rStyle w:val="Hyperlink"/>
            <w:color w:val="008CC1"/>
            <w:sz w:val="21"/>
            <w:szCs w:val="21"/>
            <w:u w:val="none"/>
            <w:lang w:val="en-IE"/>
          </w:rPr>
          <w:t>to</w:t>
        </w:r>
        <w:r w:rsidR="00CE3751" w:rsidRPr="00F30182">
          <w:rPr>
            <w:rStyle w:val="Hyperlink"/>
            <w:color w:val="008CC1"/>
            <w:sz w:val="21"/>
            <w:szCs w:val="21"/>
            <w:u w:val="none"/>
            <w:lang w:val="en-IE"/>
          </w:rPr>
          <w:t xml:space="preserve">  </w:t>
        </w:r>
        <w:r w:rsidR="00CE3751" w:rsidRPr="00DE6384">
          <w:rPr>
            <w:rStyle w:val="Hyperlink"/>
            <w:i/>
            <w:color w:val="008CC1"/>
            <w:sz w:val="21"/>
            <w:szCs w:val="21"/>
            <w:u w:val="none"/>
            <w:lang w:val="en-IE"/>
          </w:rPr>
          <w:t>Transparency</w:t>
        </w:r>
        <w:proofErr w:type="gramEnd"/>
        <w:r w:rsidR="00CE3751" w:rsidRPr="00DE6384">
          <w:rPr>
            <w:rStyle w:val="Hyperlink"/>
            <w:i/>
            <w:color w:val="008CC1"/>
            <w:sz w:val="21"/>
            <w:szCs w:val="21"/>
            <w:u w:val="none"/>
            <w:lang w:val="en-IE"/>
          </w:rPr>
          <w:t xml:space="preserve"> International </w:t>
        </w:r>
        <w:r w:rsidR="00CE3751" w:rsidRPr="00DE6384">
          <w:rPr>
            <w:rStyle w:val="Hyperlink"/>
            <w:color w:val="008CC1"/>
            <w:sz w:val="21"/>
            <w:szCs w:val="21"/>
            <w:u w:val="none"/>
            <w:lang w:val="en-IE"/>
          </w:rPr>
          <w:t xml:space="preserve">website </w:t>
        </w:r>
      </w:hyperlink>
      <w:r w:rsidR="002622B2">
        <w:rPr>
          <w:rFonts w:ascii="Arial" w:eastAsia="Arial" w:hAnsi="Arial" w:cs="Arial"/>
          <w:color w:val="008CC1"/>
          <w:sz w:val="24"/>
          <w:szCs w:val="24"/>
          <w:lang w:val="en-IE"/>
        </w:rPr>
        <w:br w:type="page"/>
      </w:r>
    </w:p>
    <w:p w:rsidR="009B44DC" w:rsidRPr="00792FA1" w:rsidRDefault="009B44DC">
      <w:pPr>
        <w:spacing w:line="241" w:lineRule="exact"/>
        <w:rPr>
          <w:rFonts w:ascii="Arial" w:eastAsia="Arial" w:hAnsi="Arial" w:cs="Arial"/>
          <w:sz w:val="21"/>
          <w:szCs w:val="21"/>
          <w:vertAlign w:val="subscript"/>
        </w:rPr>
        <w:sectPr w:rsidR="009B44DC" w:rsidRPr="00792FA1" w:rsidSect="00E3153B">
          <w:type w:val="continuous"/>
          <w:pgSz w:w="11910" w:h="16840"/>
          <w:pgMar w:top="1160" w:right="620" w:bottom="280" w:left="765" w:header="720" w:footer="720" w:gutter="0"/>
          <w:cols w:num="2" w:space="720" w:equalWidth="0">
            <w:col w:w="5659" w:space="478"/>
            <w:col w:w="4393"/>
          </w:cols>
        </w:sectPr>
      </w:pPr>
    </w:p>
    <w:p w:rsidR="00DA194F" w:rsidRDefault="00685455">
      <w:pPr>
        <w:pStyle w:val="Heading1"/>
        <w:spacing w:before="36" w:line="307" w:lineRule="auto"/>
        <w:ind w:left="1640" w:right="-4" w:hanging="1409"/>
      </w:pPr>
      <w:r>
        <w:rPr>
          <w:color w:val="008CC1"/>
        </w:rPr>
        <w:lastRenderedPageBreak/>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sidR="008042CD">
        <w:rPr>
          <w:rFonts w:ascii="Arial"/>
          <w:color w:val="008CC1"/>
          <w:sz w:val="30"/>
        </w:rPr>
        <w:lastRenderedPageBreak/>
        <w:t xml:space="preserve">What am I looking for? </w:t>
      </w:r>
      <w:r>
        <w:rPr>
          <w:rFonts w:ascii="Arial"/>
          <w:color w:val="008CC1"/>
          <w:sz w:val="30"/>
        </w:rPr>
        <w:t>Sample criteria for</w:t>
      </w:r>
      <w:r>
        <w:rPr>
          <w:rFonts w:ascii="Arial"/>
          <w:color w:val="008CC1"/>
          <w:spacing w:val="-3"/>
          <w:sz w:val="30"/>
        </w:rPr>
        <w:t xml:space="preserve"> </w:t>
      </w:r>
      <w:r w:rsidR="008042CD">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DA194F">
      <w:pPr>
        <w:spacing w:before="7"/>
        <w:rPr>
          <w:rFonts w:ascii="Arial" w:eastAsia="Arial" w:hAnsi="Arial" w:cs="Arial"/>
          <w:sz w:val="19"/>
          <w:szCs w:val="19"/>
        </w:rPr>
      </w:pPr>
    </w:p>
    <w:p w:rsidR="00CC028C" w:rsidRPr="00CC028C" w:rsidRDefault="00CC028C" w:rsidP="00CC028C">
      <w:pPr>
        <w:spacing w:before="1"/>
        <w:rPr>
          <w:rFonts w:ascii="Arial" w:eastAsia="Arial" w:hAnsi="Arial"/>
          <w:b/>
          <w:bCs/>
          <w:color w:val="595959"/>
          <w:sz w:val="21"/>
          <w:szCs w:val="21"/>
          <w:lang w:val="en-IE"/>
        </w:rPr>
      </w:pPr>
      <w:r w:rsidRPr="00CC028C">
        <w:rPr>
          <w:rFonts w:ascii="Arial" w:eastAsia="Arial" w:hAnsi="Arial"/>
          <w:b/>
          <w:bCs/>
          <w:color w:val="595959"/>
          <w:sz w:val="21"/>
          <w:szCs w:val="21"/>
          <w:lang w:val="en-IE"/>
        </w:rPr>
        <w:t xml:space="preserve">Examples of ongoing assessment related to topic 8 </w:t>
      </w:r>
    </w:p>
    <w:p w:rsidR="00DA194F" w:rsidRPr="00CC028C" w:rsidRDefault="00DA194F">
      <w:pPr>
        <w:spacing w:before="1"/>
        <w:rPr>
          <w:rFonts w:ascii="Arial" w:eastAsia="Arial" w:hAnsi="Arial" w:cs="Arial"/>
          <w:b/>
          <w:bCs/>
          <w:color w:val="595959"/>
          <w:sz w:val="15"/>
          <w:szCs w:val="15"/>
        </w:rPr>
      </w:pPr>
    </w:p>
    <w:p w:rsidR="00DA194F" w:rsidRPr="00CC028C" w:rsidRDefault="00DA194F">
      <w:pPr>
        <w:rPr>
          <w:rFonts w:ascii="Arial" w:eastAsia="Arial" w:hAnsi="Arial" w:cs="Arial"/>
          <w:color w:val="595959"/>
          <w:sz w:val="15"/>
          <w:szCs w:val="15"/>
        </w:rPr>
        <w:sectPr w:rsidR="00DA194F" w:rsidRPr="00CC028C">
          <w:type w:val="continuous"/>
          <w:pgSz w:w="11910" w:h="16840"/>
          <w:pgMar w:top="1160" w:right="780" w:bottom="280" w:left="740" w:header="720" w:footer="720" w:gutter="0"/>
          <w:cols w:space="720"/>
        </w:sectPr>
      </w:pPr>
    </w:p>
    <w:p w:rsidR="00CC028C" w:rsidRPr="00CC028C" w:rsidRDefault="00CC028C" w:rsidP="00CC028C">
      <w:pPr>
        <w:ind w:left="142"/>
        <w:rPr>
          <w:rFonts w:cs="Arial"/>
          <w:color w:val="595959"/>
          <w:lang w:val="en-IE"/>
        </w:rPr>
      </w:pPr>
      <w:r w:rsidRPr="00CC028C">
        <w:rPr>
          <w:rFonts w:cs="Arial"/>
          <w:color w:val="595959"/>
          <w:lang w:val="en-IE"/>
        </w:rPr>
        <w:lastRenderedPageBreak/>
        <w:t xml:space="preserve">Present the case for and against technological solutions to climate change. Investigate both the benefits and cost. Where do the materials come from, how are the materials to make batteries for electric cars manufactured, for instance? What about the impact on </w:t>
      </w:r>
      <w:r w:rsidRPr="00CC028C">
        <w:rPr>
          <w:rFonts w:cs="Arial"/>
          <w:color w:val="595959"/>
          <w:lang w:val="en-GB"/>
        </w:rPr>
        <w:t>workers in the fossil fuel industry if we transition to greener energy?</w:t>
      </w:r>
    </w:p>
    <w:p w:rsidR="007E636A" w:rsidRDefault="007E636A" w:rsidP="00CC028C">
      <w:pPr>
        <w:ind w:right="298"/>
        <w:rPr>
          <w:rFonts w:cs="Arial"/>
          <w:color w:val="595959" w:themeColor="text1" w:themeTint="A6"/>
        </w:rPr>
      </w:pPr>
    </w:p>
    <w:p w:rsidR="003764A0" w:rsidRDefault="003764A0" w:rsidP="003764A0">
      <w:pPr>
        <w:ind w:left="142" w:right="298"/>
        <w:rPr>
          <w:rFonts w:cs="Arial"/>
          <w:color w:val="595959" w:themeColor="text1" w:themeTint="A6"/>
        </w:rPr>
      </w:pPr>
    </w:p>
    <w:p w:rsidR="00CC028C" w:rsidRPr="00CC028C" w:rsidRDefault="00CC028C" w:rsidP="00CC028C">
      <w:pPr>
        <w:ind w:left="142" w:right="298"/>
        <w:rPr>
          <w:rFonts w:cs="Arial"/>
          <w:color w:val="595959" w:themeColor="text1" w:themeTint="A6"/>
          <w:lang w:val="en-IE"/>
        </w:rPr>
      </w:pPr>
      <w:r w:rsidRPr="00CC028C">
        <w:rPr>
          <w:rFonts w:cs="Arial"/>
          <w:color w:val="595959" w:themeColor="text1" w:themeTint="A6"/>
          <w:lang w:val="en-IE"/>
        </w:rPr>
        <w:t>Imagine you have read an article in a journal which had the following headline:</w:t>
      </w:r>
    </w:p>
    <w:p w:rsidR="00CC028C" w:rsidRPr="00CC028C" w:rsidRDefault="00CC028C" w:rsidP="00CC028C">
      <w:pPr>
        <w:spacing w:before="60" w:after="60"/>
        <w:ind w:left="426" w:right="582"/>
        <w:rPr>
          <w:rFonts w:cs="Arial"/>
          <w:color w:val="595959" w:themeColor="text1" w:themeTint="A6"/>
          <w:lang w:val="en-IE"/>
        </w:rPr>
      </w:pPr>
      <w:r w:rsidRPr="00CC028C">
        <w:rPr>
          <w:rFonts w:cs="Arial"/>
          <w:color w:val="595959" w:themeColor="text1" w:themeTint="A6"/>
          <w:lang w:val="en-IE"/>
        </w:rPr>
        <w:t>‘</w:t>
      </w:r>
      <w:r w:rsidRPr="00CC028C">
        <w:rPr>
          <w:rFonts w:cs="Arial"/>
          <w:i/>
          <w:color w:val="595959" w:themeColor="text1" w:themeTint="A6"/>
          <w:lang w:val="en-IE"/>
        </w:rPr>
        <w:t>Genetically modified organisms represent a triumph of western technology which can only benefit the developing world</w:t>
      </w:r>
      <w:r w:rsidRPr="00CC028C">
        <w:rPr>
          <w:rFonts w:cs="Arial"/>
          <w:color w:val="595959" w:themeColor="text1" w:themeTint="A6"/>
          <w:lang w:val="en-IE"/>
        </w:rPr>
        <w:t xml:space="preserve">.’ </w:t>
      </w:r>
    </w:p>
    <w:p w:rsidR="00CC028C" w:rsidRPr="00CC028C" w:rsidRDefault="00CC028C" w:rsidP="00CC028C">
      <w:pPr>
        <w:ind w:left="142" w:right="298"/>
        <w:rPr>
          <w:rFonts w:cs="Arial"/>
          <w:color w:val="595959" w:themeColor="text1" w:themeTint="A6"/>
          <w:lang w:val="en-IE"/>
        </w:rPr>
      </w:pPr>
      <w:r w:rsidRPr="00CC028C">
        <w:rPr>
          <w:rFonts w:cs="Arial"/>
          <w:color w:val="595959" w:themeColor="text1" w:themeTint="A6"/>
          <w:lang w:val="en-IE"/>
        </w:rPr>
        <w:t xml:space="preserve">Write a letter to the journal responding to this statement that is co-signed by Gunder Frank, Seán McDonagh and Vandana Shiva challenging this viewpoint </w:t>
      </w:r>
    </w:p>
    <w:p w:rsidR="00CC028C" w:rsidRDefault="00CC028C" w:rsidP="00CC028C">
      <w:pPr>
        <w:ind w:left="1582" w:right="298" w:firstLine="578"/>
        <w:rPr>
          <w:rFonts w:cs="Arial"/>
          <w:b/>
          <w:color w:val="595959" w:themeColor="text1" w:themeTint="A6"/>
          <w:lang w:val="en-IE"/>
        </w:rPr>
      </w:pPr>
      <w:r w:rsidRPr="00CC028C">
        <w:rPr>
          <w:rFonts w:cs="Arial"/>
          <w:b/>
          <w:color w:val="595959" w:themeColor="text1" w:themeTint="A6"/>
          <w:lang w:val="en-IE"/>
        </w:rPr>
        <w:t xml:space="preserve">or </w:t>
      </w:r>
    </w:p>
    <w:p w:rsidR="00CC028C" w:rsidRPr="00CC028C" w:rsidRDefault="00CC028C" w:rsidP="00CC028C">
      <w:pPr>
        <w:ind w:left="1582" w:right="298" w:firstLine="578"/>
        <w:rPr>
          <w:rFonts w:cs="Arial"/>
          <w:b/>
          <w:color w:val="595959" w:themeColor="text1" w:themeTint="A6"/>
          <w:lang w:val="en-IE"/>
        </w:rPr>
      </w:pPr>
    </w:p>
    <w:p w:rsidR="00CC028C" w:rsidRPr="00CC028C" w:rsidRDefault="00CC028C" w:rsidP="00CC028C">
      <w:pPr>
        <w:ind w:left="142" w:right="298"/>
        <w:rPr>
          <w:rFonts w:cs="Arial"/>
          <w:color w:val="595959" w:themeColor="text1" w:themeTint="A6"/>
          <w:lang w:val="en-IE"/>
        </w:rPr>
      </w:pPr>
      <w:r w:rsidRPr="00CC028C">
        <w:rPr>
          <w:rFonts w:cs="Arial"/>
          <w:color w:val="595959" w:themeColor="text1" w:themeTint="A6"/>
          <w:lang w:val="en-IE"/>
        </w:rPr>
        <w:t>Prepare a  two-minute presentation in the character for one of the above people, challenging the article’s claims.</w:t>
      </w:r>
    </w:p>
    <w:p w:rsidR="007E636A" w:rsidRPr="007E636A" w:rsidRDefault="007E636A" w:rsidP="007E636A">
      <w:pPr>
        <w:ind w:left="142" w:right="298"/>
        <w:rPr>
          <w:rFonts w:cs="Arial"/>
          <w:color w:val="595959" w:themeColor="text1" w:themeTint="A6"/>
          <w:lang w:val="en-IE"/>
        </w:rPr>
      </w:pPr>
    </w:p>
    <w:p w:rsidR="00CC028C" w:rsidRPr="00CC028C" w:rsidRDefault="00CC028C" w:rsidP="00CC028C">
      <w:pPr>
        <w:tabs>
          <w:tab w:val="left" w:pos="142"/>
        </w:tabs>
        <w:ind w:left="142" w:right="298"/>
        <w:rPr>
          <w:rFonts w:cs="Arial"/>
          <w:color w:val="595959" w:themeColor="text1" w:themeTint="A6"/>
          <w:lang w:val="en-IE"/>
        </w:rPr>
      </w:pPr>
      <w:r w:rsidRPr="00CC028C">
        <w:rPr>
          <w:rFonts w:cs="Arial"/>
          <w:color w:val="595959" w:themeColor="text1" w:themeTint="A6"/>
          <w:lang w:val="en-IE"/>
        </w:rPr>
        <w:t xml:space="preserve">Critically evaluate a piece of qualitative or quantitative research (not previously seen), on </w:t>
      </w:r>
      <w:r w:rsidR="00392E29">
        <w:rPr>
          <w:rFonts w:cs="Arial"/>
          <w:color w:val="595959" w:themeColor="text1" w:themeTint="A6"/>
          <w:lang w:val="en-IE"/>
        </w:rPr>
        <w:t xml:space="preserve">climate change </w:t>
      </w:r>
      <w:r w:rsidRPr="00CC028C">
        <w:rPr>
          <w:rFonts w:cs="Arial"/>
          <w:color w:val="595959" w:themeColor="text1" w:themeTint="A6"/>
          <w:lang w:val="en-IE"/>
        </w:rPr>
        <w:t>noting:</w:t>
      </w:r>
    </w:p>
    <w:p w:rsidR="007E636A" w:rsidRPr="007E636A" w:rsidRDefault="007E636A" w:rsidP="007E636A">
      <w:pPr>
        <w:ind w:left="142" w:right="298"/>
        <w:rPr>
          <w:rFonts w:cs="Arial"/>
          <w:color w:val="595959" w:themeColor="text1" w:themeTint="A6"/>
          <w:lang w:val="en-IE"/>
        </w:rPr>
      </w:pPr>
    </w:p>
    <w:p w:rsidR="00CC028C" w:rsidRDefault="00CC028C" w:rsidP="00BC7531">
      <w:pPr>
        <w:numPr>
          <w:ilvl w:val="0"/>
          <w:numId w:val="5"/>
        </w:numPr>
        <w:ind w:right="298"/>
        <w:rPr>
          <w:rFonts w:cs="Arial"/>
          <w:color w:val="595959" w:themeColor="text1" w:themeTint="A6"/>
          <w:lang w:val="en-IE"/>
        </w:rPr>
      </w:pPr>
      <w:r>
        <w:rPr>
          <w:rFonts w:cs="Arial"/>
          <w:color w:val="595959" w:themeColor="text1" w:themeTint="A6"/>
          <w:lang w:val="en-IE"/>
        </w:rPr>
        <w:t xml:space="preserve">The </w:t>
      </w:r>
      <w:r w:rsidRPr="00CC028C">
        <w:rPr>
          <w:rFonts w:cs="Arial"/>
          <w:color w:val="595959" w:themeColor="text1" w:themeTint="A6"/>
          <w:lang w:val="en-IE"/>
        </w:rPr>
        <w:t>key facts that can be gleaned from the data</w:t>
      </w:r>
    </w:p>
    <w:p w:rsidR="00CC028C" w:rsidRDefault="00CC028C" w:rsidP="00BC7531">
      <w:pPr>
        <w:numPr>
          <w:ilvl w:val="0"/>
          <w:numId w:val="5"/>
        </w:numPr>
        <w:ind w:right="298"/>
        <w:rPr>
          <w:rFonts w:cs="Arial"/>
          <w:color w:val="595959" w:themeColor="text1" w:themeTint="A6"/>
          <w:lang w:val="en-IE"/>
        </w:rPr>
      </w:pPr>
      <w:r>
        <w:rPr>
          <w:rFonts w:cs="Arial"/>
          <w:color w:val="595959" w:themeColor="text1" w:themeTint="A6"/>
          <w:lang w:val="en-IE"/>
        </w:rPr>
        <w:t xml:space="preserve">The </w:t>
      </w:r>
      <w:r w:rsidRPr="00CC028C">
        <w:rPr>
          <w:rFonts w:cs="Arial"/>
          <w:color w:val="595959" w:themeColor="text1" w:themeTint="A6"/>
          <w:lang w:val="en-IE"/>
        </w:rPr>
        <w:t>quality and reliability of the evidence</w:t>
      </w:r>
    </w:p>
    <w:p w:rsidR="00CC028C" w:rsidRPr="00CC028C" w:rsidRDefault="00CC028C" w:rsidP="00BC7531">
      <w:pPr>
        <w:numPr>
          <w:ilvl w:val="0"/>
          <w:numId w:val="5"/>
        </w:numPr>
        <w:ind w:right="298"/>
        <w:rPr>
          <w:rFonts w:cs="Arial"/>
          <w:color w:val="595959" w:themeColor="text1" w:themeTint="A6"/>
          <w:lang w:val="en-IE"/>
        </w:rPr>
      </w:pPr>
      <w:r w:rsidRPr="00CC028C">
        <w:rPr>
          <w:rFonts w:cs="Arial"/>
          <w:color w:val="595959" w:themeColor="text1" w:themeTint="A6"/>
          <w:lang w:val="en-IE"/>
        </w:rPr>
        <w:t>Conclusions  and/or implications that could be drawn from the study</w:t>
      </w:r>
    </w:p>
    <w:p w:rsidR="00CC028C" w:rsidRPr="00CC028C" w:rsidRDefault="00DE6384" w:rsidP="00BC7531">
      <w:pPr>
        <w:numPr>
          <w:ilvl w:val="0"/>
          <w:numId w:val="5"/>
        </w:numPr>
        <w:ind w:right="298"/>
        <w:rPr>
          <w:rFonts w:cs="Arial"/>
          <w:color w:val="595959" w:themeColor="text1" w:themeTint="A6"/>
          <w:lang w:val="en-IE"/>
        </w:rPr>
      </w:pPr>
      <w:r>
        <w:rPr>
          <w:rFonts w:cs="Arial"/>
          <w:color w:val="595959" w:themeColor="text1" w:themeTint="A6"/>
          <w:lang w:val="en-IE"/>
        </w:rPr>
        <w:t>How the data l</w:t>
      </w:r>
      <w:r w:rsidR="00CC028C" w:rsidRPr="00CC028C">
        <w:rPr>
          <w:rFonts w:cs="Arial"/>
          <w:color w:val="595959" w:themeColor="text1" w:themeTint="A6"/>
          <w:lang w:val="en-IE"/>
        </w:rPr>
        <w:t xml:space="preserve">inks to </w:t>
      </w:r>
      <w:r>
        <w:rPr>
          <w:rFonts w:cs="Arial"/>
          <w:color w:val="595959" w:themeColor="text1" w:themeTint="A6"/>
          <w:lang w:val="en-IE"/>
        </w:rPr>
        <w:t xml:space="preserve">your </w:t>
      </w:r>
      <w:r w:rsidR="00CC028C" w:rsidRPr="00CC028C">
        <w:rPr>
          <w:rFonts w:cs="Arial"/>
          <w:color w:val="595959" w:themeColor="text1" w:themeTint="A6"/>
          <w:lang w:val="en-IE"/>
        </w:rPr>
        <w:t>wider learning in this topic</w:t>
      </w:r>
    </w:p>
    <w:p w:rsidR="00CC028C" w:rsidRDefault="00CC028C" w:rsidP="00CC028C">
      <w:pPr>
        <w:ind w:left="142" w:right="298"/>
        <w:rPr>
          <w:rFonts w:cs="Arial"/>
          <w:color w:val="595959" w:themeColor="text1" w:themeTint="A6"/>
          <w:lang w:val="en-IE"/>
        </w:rPr>
      </w:pPr>
    </w:p>
    <w:p w:rsidR="00055548" w:rsidRDefault="00CC028C" w:rsidP="00055548">
      <w:pPr>
        <w:ind w:left="142" w:right="298"/>
        <w:rPr>
          <w:rFonts w:cs="Arial"/>
          <w:color w:val="595959" w:themeColor="text1" w:themeTint="A6"/>
          <w:lang w:val="en-IE"/>
        </w:rPr>
      </w:pPr>
      <w:r w:rsidRPr="00CC028C">
        <w:rPr>
          <w:rFonts w:cs="Arial"/>
          <w:color w:val="595959" w:themeColor="text1" w:themeTint="A6"/>
          <w:lang w:val="en-IE"/>
        </w:rPr>
        <w:t>Data can be selected from websites such as:</w:t>
      </w:r>
    </w:p>
    <w:p w:rsidR="00055548" w:rsidRPr="00055548" w:rsidRDefault="00055548" w:rsidP="00055548">
      <w:pPr>
        <w:ind w:left="142" w:right="298"/>
        <w:rPr>
          <w:rFonts w:cs="Arial"/>
          <w:color w:val="595959" w:themeColor="text1" w:themeTint="A6"/>
          <w:lang w:val="en-IE"/>
        </w:rPr>
      </w:pPr>
    </w:p>
    <w:p w:rsidR="00CC028C" w:rsidRPr="00055548" w:rsidRDefault="000604AF" w:rsidP="00BC7531">
      <w:pPr>
        <w:pStyle w:val="ListParagraph"/>
        <w:numPr>
          <w:ilvl w:val="0"/>
          <w:numId w:val="4"/>
        </w:numPr>
        <w:ind w:right="298"/>
        <w:rPr>
          <w:rFonts w:cs="Arial"/>
          <w:color w:val="595959"/>
          <w:lang w:val="en-IE"/>
        </w:rPr>
      </w:pPr>
      <w:hyperlink r:id="rId57" w:history="1">
        <w:r w:rsidR="00CC028C" w:rsidRPr="00055548">
          <w:rPr>
            <w:rStyle w:val="Hyperlink"/>
            <w:rFonts w:cs="Arial"/>
            <w:color w:val="008CC1"/>
            <w:lang w:val="en-IE"/>
          </w:rPr>
          <w:t>The World Resources Institute website</w:t>
        </w:r>
      </w:hyperlink>
    </w:p>
    <w:p w:rsidR="00CC028C" w:rsidRPr="00055548" w:rsidRDefault="000604AF" w:rsidP="00BC7531">
      <w:pPr>
        <w:pStyle w:val="ListParagraph"/>
        <w:numPr>
          <w:ilvl w:val="0"/>
          <w:numId w:val="4"/>
        </w:numPr>
        <w:ind w:right="298"/>
        <w:rPr>
          <w:rFonts w:cs="Arial"/>
          <w:color w:val="595959"/>
          <w:lang w:val="en-IE"/>
        </w:rPr>
      </w:pPr>
      <w:hyperlink r:id="rId58" w:history="1">
        <w:r w:rsidR="00CC028C" w:rsidRPr="00055548">
          <w:rPr>
            <w:rStyle w:val="Hyperlink"/>
            <w:rFonts w:cs="Arial"/>
            <w:color w:val="008CC1"/>
            <w:lang w:val="en-IE"/>
          </w:rPr>
          <w:t>Climate Change Performance Index</w:t>
        </w:r>
      </w:hyperlink>
    </w:p>
    <w:p w:rsidR="00CC028C" w:rsidRPr="00055548" w:rsidRDefault="000604AF" w:rsidP="00BC7531">
      <w:pPr>
        <w:pStyle w:val="ListParagraph"/>
        <w:numPr>
          <w:ilvl w:val="0"/>
          <w:numId w:val="4"/>
        </w:numPr>
        <w:ind w:right="298"/>
        <w:rPr>
          <w:rFonts w:cs="Arial"/>
          <w:color w:val="595959"/>
          <w:lang w:val="en-GB"/>
        </w:rPr>
      </w:pPr>
      <w:hyperlink r:id="rId59" w:history="1">
        <w:r w:rsidR="00CC028C" w:rsidRPr="00055548">
          <w:rPr>
            <w:rStyle w:val="Hyperlink"/>
            <w:rFonts w:cs="Arial"/>
            <w:color w:val="008CC1"/>
            <w:lang w:val="en-GB"/>
          </w:rPr>
          <w:t>NASA</w:t>
        </w:r>
      </w:hyperlink>
    </w:p>
    <w:p w:rsidR="00055548" w:rsidRPr="00055548" w:rsidRDefault="000604AF" w:rsidP="00BC7531">
      <w:pPr>
        <w:pStyle w:val="ListParagraph"/>
        <w:numPr>
          <w:ilvl w:val="0"/>
          <w:numId w:val="4"/>
        </w:numPr>
        <w:ind w:right="298"/>
        <w:rPr>
          <w:rFonts w:cs="Arial"/>
          <w:color w:val="595959"/>
          <w:lang w:val="en-IE"/>
        </w:rPr>
      </w:pPr>
      <w:hyperlink r:id="rId60" w:history="1">
        <w:r w:rsidR="00055548" w:rsidRPr="00055548">
          <w:rPr>
            <w:rStyle w:val="Hyperlink"/>
            <w:rFonts w:cs="Arial"/>
            <w:color w:val="008CC1"/>
            <w:lang w:val="en-IE"/>
          </w:rPr>
          <w:t>The World Bank</w:t>
        </w:r>
      </w:hyperlink>
    </w:p>
    <w:p w:rsidR="007E636A" w:rsidRPr="00055548" w:rsidRDefault="000604AF" w:rsidP="00BC7531">
      <w:pPr>
        <w:pStyle w:val="ListParagraph"/>
        <w:numPr>
          <w:ilvl w:val="0"/>
          <w:numId w:val="4"/>
        </w:numPr>
        <w:ind w:right="298"/>
        <w:rPr>
          <w:rFonts w:cs="Arial"/>
          <w:b/>
          <w:color w:val="595959"/>
          <w:lang w:val="en-IE"/>
        </w:rPr>
      </w:pPr>
      <w:hyperlink r:id="rId61" w:history="1">
        <w:r w:rsidR="00055548" w:rsidRPr="00055548">
          <w:rPr>
            <w:rStyle w:val="Hyperlink"/>
            <w:rFonts w:cs="Arial"/>
            <w:color w:val="008CC1"/>
            <w:lang w:val="en-IE"/>
          </w:rPr>
          <w:t>The Environmental Protection Agency</w:t>
        </w:r>
      </w:hyperlink>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250E2C" w:rsidRDefault="00250E2C" w:rsidP="00CC028C">
      <w:pPr>
        <w:ind w:left="142" w:right="298"/>
        <w:rPr>
          <w:rFonts w:cs="Arial"/>
          <w:color w:val="595959" w:themeColor="text1" w:themeTint="A6"/>
          <w:lang w:val="en-IE"/>
        </w:rPr>
      </w:pPr>
    </w:p>
    <w:p w:rsidR="00392E29" w:rsidRDefault="00392E29" w:rsidP="00CC028C">
      <w:pPr>
        <w:ind w:left="142" w:right="298"/>
        <w:rPr>
          <w:rFonts w:cs="Arial"/>
          <w:color w:val="595959" w:themeColor="text1" w:themeTint="A6"/>
          <w:lang w:val="en-IE"/>
        </w:rPr>
      </w:pPr>
    </w:p>
    <w:p w:rsidR="007E636A" w:rsidRDefault="007E636A" w:rsidP="00055548">
      <w:pPr>
        <w:ind w:right="298"/>
        <w:rPr>
          <w:rFonts w:cs="Arial"/>
          <w:color w:val="595959" w:themeColor="text1" w:themeTint="A6"/>
          <w:lang w:val="en-IE"/>
        </w:rPr>
      </w:pPr>
    </w:p>
    <w:p w:rsidR="00CC028C" w:rsidRPr="00CC028C" w:rsidRDefault="00CC028C" w:rsidP="00BC7531">
      <w:pPr>
        <w:pStyle w:val="ListParagraph"/>
        <w:numPr>
          <w:ilvl w:val="0"/>
          <w:numId w:val="8"/>
        </w:numPr>
        <w:rPr>
          <w:rFonts w:cs="Arial"/>
          <w:color w:val="595959" w:themeColor="text1" w:themeTint="A6"/>
          <w:lang w:val="en-IE"/>
        </w:rPr>
      </w:pPr>
      <w:r w:rsidRPr="00CC028C">
        <w:rPr>
          <w:rFonts w:cs="Arial"/>
          <w:color w:val="595959" w:themeColor="text1" w:themeTint="A6"/>
          <w:lang w:val="en-IE"/>
        </w:rPr>
        <w:t>Capacity to critically interrogate an argument or viewpoint and consider opposing viewpoints</w:t>
      </w:r>
    </w:p>
    <w:p w:rsidR="00CC028C" w:rsidRPr="00CC028C" w:rsidRDefault="00250E2C" w:rsidP="00BC7531">
      <w:pPr>
        <w:pStyle w:val="ListParagraph"/>
        <w:numPr>
          <w:ilvl w:val="0"/>
          <w:numId w:val="6"/>
        </w:numPr>
        <w:rPr>
          <w:rFonts w:cs="Arial"/>
          <w:color w:val="595959" w:themeColor="text1" w:themeTint="A6"/>
          <w:lang w:val="en-IE"/>
        </w:rPr>
      </w:pPr>
      <w:r>
        <w:rPr>
          <w:rFonts w:cs="Arial"/>
          <w:color w:val="595959" w:themeColor="text1" w:themeTint="A6"/>
          <w:lang w:val="en-IE"/>
        </w:rPr>
        <w:t>Ability to p</w:t>
      </w:r>
      <w:r w:rsidR="00CC028C" w:rsidRPr="00CC028C">
        <w:rPr>
          <w:rFonts w:cs="Arial"/>
          <w:color w:val="595959" w:themeColor="text1" w:themeTint="A6"/>
          <w:lang w:val="en-IE"/>
        </w:rPr>
        <w:t xml:space="preserve">rovide reasons and evidence to back up their personal view. </w:t>
      </w:r>
    </w:p>
    <w:p w:rsidR="00CC028C" w:rsidRPr="00CC028C" w:rsidRDefault="00CC028C" w:rsidP="00BC7531">
      <w:pPr>
        <w:pStyle w:val="ListParagraph"/>
        <w:numPr>
          <w:ilvl w:val="0"/>
          <w:numId w:val="8"/>
        </w:numPr>
        <w:rPr>
          <w:rFonts w:cs="Arial"/>
          <w:color w:val="595959" w:themeColor="text1" w:themeTint="A6"/>
          <w:lang w:val="en-IE"/>
        </w:rPr>
      </w:pPr>
      <w:r w:rsidRPr="00CC028C">
        <w:rPr>
          <w:rFonts w:cs="Arial"/>
          <w:color w:val="595959" w:themeColor="text1" w:themeTint="A6"/>
          <w:lang w:val="en-IE"/>
        </w:rPr>
        <w:t>Use relevant research data, case-studies or examples to support the argument</w:t>
      </w:r>
    </w:p>
    <w:p w:rsidR="00CC028C" w:rsidRPr="00CC028C" w:rsidRDefault="00CC028C" w:rsidP="00BC7531">
      <w:pPr>
        <w:pStyle w:val="ListParagraph"/>
        <w:numPr>
          <w:ilvl w:val="0"/>
          <w:numId w:val="8"/>
        </w:numPr>
        <w:rPr>
          <w:rFonts w:cs="Arial"/>
          <w:color w:val="595959" w:themeColor="text1" w:themeTint="A6"/>
          <w:lang w:val="en-IE"/>
        </w:rPr>
      </w:pPr>
      <w:r w:rsidRPr="00CC028C">
        <w:rPr>
          <w:rFonts w:cs="Arial"/>
          <w:color w:val="595959" w:themeColor="text1" w:themeTint="A6"/>
          <w:lang w:val="en-IE"/>
        </w:rPr>
        <w:t>Ability to connect with broader concepts such as globalisation, sustainable development, human rights.</w:t>
      </w: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EC00D2" w:rsidRDefault="00EC00D2" w:rsidP="00EC00D2">
      <w:pPr>
        <w:pStyle w:val="ListParagraph"/>
        <w:rPr>
          <w:rFonts w:ascii="Arial"/>
          <w:color w:val="57585B"/>
          <w:sz w:val="21"/>
        </w:rPr>
      </w:pPr>
    </w:p>
    <w:p w:rsidR="00EC00D2" w:rsidRDefault="00EC00D2" w:rsidP="00EC00D2">
      <w:pPr>
        <w:pStyle w:val="ListParagraph"/>
        <w:rPr>
          <w:rFonts w:ascii="Arial"/>
          <w:color w:val="57585B"/>
          <w:sz w:val="21"/>
        </w:rPr>
      </w:pPr>
    </w:p>
    <w:p w:rsidR="00EC00D2" w:rsidRDefault="00EC00D2" w:rsidP="00EC00D2">
      <w:pPr>
        <w:pStyle w:val="ListParagraph"/>
        <w:rPr>
          <w:rFonts w:ascii="Arial"/>
          <w:color w:val="57585B"/>
          <w:sz w:val="21"/>
        </w:rPr>
      </w:pPr>
    </w:p>
    <w:p w:rsidR="00D41DFA" w:rsidRDefault="00D41DFA" w:rsidP="00685455">
      <w:pPr>
        <w:tabs>
          <w:tab w:val="left" w:pos="680"/>
        </w:tabs>
        <w:spacing w:before="68" w:line="252" w:lineRule="exact"/>
        <w:ind w:right="602"/>
        <w:rPr>
          <w:rFonts w:ascii="Arial"/>
          <w:color w:val="57585B"/>
          <w:sz w:val="21"/>
        </w:rPr>
      </w:pPr>
    </w:p>
    <w:p w:rsidR="00D41DFA" w:rsidRDefault="00D41DFA" w:rsidP="00685455">
      <w:pPr>
        <w:tabs>
          <w:tab w:val="left" w:pos="680"/>
        </w:tabs>
        <w:spacing w:before="68" w:line="252" w:lineRule="exact"/>
        <w:ind w:right="602"/>
        <w:rPr>
          <w:rFonts w:ascii="Arial"/>
          <w:color w:val="57585B"/>
          <w:sz w:val="21"/>
        </w:rPr>
      </w:pPr>
    </w:p>
    <w:p w:rsidR="00EC00D2" w:rsidRDefault="00EC00D2" w:rsidP="00685455">
      <w:pPr>
        <w:tabs>
          <w:tab w:val="left" w:pos="680"/>
        </w:tabs>
        <w:spacing w:before="68" w:line="252" w:lineRule="exact"/>
        <w:ind w:right="602"/>
        <w:rPr>
          <w:rFonts w:ascii="Arial"/>
          <w:color w:val="57585B"/>
          <w:sz w:val="21"/>
        </w:rPr>
      </w:pPr>
    </w:p>
    <w:p w:rsidR="00EC00D2" w:rsidRDefault="00EC00D2" w:rsidP="00685455">
      <w:pPr>
        <w:tabs>
          <w:tab w:val="left" w:pos="680"/>
        </w:tabs>
        <w:spacing w:before="68" w:line="252" w:lineRule="exact"/>
        <w:ind w:right="602"/>
        <w:rPr>
          <w:rFonts w:ascii="Arial"/>
          <w:color w:val="57585B"/>
          <w:sz w:val="21"/>
        </w:rPr>
      </w:pPr>
    </w:p>
    <w:p w:rsidR="00DA194F" w:rsidRDefault="00DA194F">
      <w:pPr>
        <w:spacing w:before="11"/>
        <w:rPr>
          <w:rFonts w:ascii="Arial" w:eastAsia="Arial" w:hAnsi="Arial" w:cs="Arial"/>
          <w:sz w:val="21"/>
          <w:szCs w:val="21"/>
        </w:rPr>
      </w:pPr>
    </w:p>
    <w:p w:rsidR="00E77104" w:rsidRDefault="00E77104">
      <w:pPr>
        <w:spacing w:before="11"/>
        <w:rPr>
          <w:rFonts w:ascii="Arial" w:eastAsia="Arial" w:hAnsi="Arial" w:cs="Arial"/>
          <w:sz w:val="21"/>
          <w:szCs w:val="21"/>
        </w:rPr>
      </w:pPr>
    </w:p>
    <w:p w:rsidR="00DA194F" w:rsidRDefault="00DA194F" w:rsidP="007E636A">
      <w:pPr>
        <w:ind w:right="784"/>
        <w:rPr>
          <w:rFonts w:ascii="Arial" w:eastAsia="Arial" w:hAnsi="Arial" w:cs="Arial"/>
          <w:sz w:val="21"/>
          <w:szCs w:val="21"/>
        </w:rPr>
      </w:pPr>
    </w:p>
    <w:sectPr w:rsidR="00DA194F" w:rsidSect="0089193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ee Devanagari 714">
    <w:altName w:val="Times New Roman"/>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4D4"/>
    <w:multiLevelType w:val="hybridMultilevel"/>
    <w:tmpl w:val="BF8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11818"/>
    <w:multiLevelType w:val="multilevel"/>
    <w:tmpl w:val="121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3">
    <w:nsid w:val="1E9870A1"/>
    <w:multiLevelType w:val="hybridMultilevel"/>
    <w:tmpl w:val="F222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E51C8"/>
    <w:multiLevelType w:val="hybridMultilevel"/>
    <w:tmpl w:val="596A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0671B"/>
    <w:multiLevelType w:val="hybridMultilevel"/>
    <w:tmpl w:val="92CC3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D715B"/>
    <w:multiLevelType w:val="hybridMultilevel"/>
    <w:tmpl w:val="0986D3E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7">
    <w:nsid w:val="2D96115C"/>
    <w:multiLevelType w:val="multilevel"/>
    <w:tmpl w:val="3B1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37591"/>
    <w:multiLevelType w:val="hybridMultilevel"/>
    <w:tmpl w:val="2CB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81790"/>
    <w:multiLevelType w:val="multilevel"/>
    <w:tmpl w:val="4F3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F306A"/>
    <w:multiLevelType w:val="multilevel"/>
    <w:tmpl w:val="35AEB852"/>
    <w:lvl w:ilvl="0">
      <w:start w:val="1"/>
      <w:numFmt w:val="decimal"/>
      <w:lvlText w:val="%1"/>
      <w:lvlJc w:val="left"/>
      <w:pPr>
        <w:ind w:left="1611" w:hanging="720"/>
      </w:pPr>
      <w:rPr>
        <w:rFonts w:hint="default"/>
      </w:rPr>
    </w:lvl>
    <w:lvl w:ilvl="1">
      <w:start w:val="1"/>
      <w:numFmt w:val="decimal"/>
      <w:lvlText w:val="8.%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1">
    <w:nsid w:val="531E64A3"/>
    <w:multiLevelType w:val="hybridMultilevel"/>
    <w:tmpl w:val="F63ACDDA"/>
    <w:lvl w:ilvl="0" w:tplc="82C66282">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C11B1F"/>
    <w:multiLevelType w:val="hybridMultilevel"/>
    <w:tmpl w:val="684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93F7E"/>
    <w:multiLevelType w:val="hybridMultilevel"/>
    <w:tmpl w:val="F0F0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612A0D"/>
    <w:multiLevelType w:val="hybridMultilevel"/>
    <w:tmpl w:val="02D61B02"/>
    <w:lvl w:ilvl="0" w:tplc="A7EA462C">
      <w:start w:val="1"/>
      <w:numFmt w:val="bullet"/>
      <w:lvlText w:val="-"/>
      <w:lvlJc w:val="left"/>
      <w:pPr>
        <w:ind w:left="1080" w:hanging="360"/>
      </w:pPr>
      <w:rPr>
        <w:rFonts w:ascii="Arial" w:eastAsia="Arial" w:hAnsi="Arial" w:hint="default"/>
        <w:color w:val="57585B"/>
        <w:spacing w:val="-1"/>
        <w:w w:val="100"/>
        <w:sz w:val="21"/>
        <w:szCs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DF7331"/>
    <w:multiLevelType w:val="hybridMultilevel"/>
    <w:tmpl w:val="DC9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40BC8"/>
    <w:multiLevelType w:val="hybridMultilevel"/>
    <w:tmpl w:val="5B6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5"/>
  </w:num>
  <w:num w:numId="5">
    <w:abstractNumId w:val="4"/>
  </w:num>
  <w:num w:numId="6">
    <w:abstractNumId w:val="0"/>
  </w:num>
  <w:num w:numId="7">
    <w:abstractNumId w:val="10"/>
  </w:num>
  <w:num w:numId="8">
    <w:abstractNumId w:val="3"/>
  </w:num>
  <w:num w:numId="9">
    <w:abstractNumId w:val="1"/>
  </w:num>
  <w:num w:numId="10">
    <w:abstractNumId w:val="7"/>
  </w:num>
  <w:num w:numId="11">
    <w:abstractNumId w:val="9"/>
  </w:num>
  <w:num w:numId="12">
    <w:abstractNumId w:val="12"/>
  </w:num>
  <w:num w:numId="13">
    <w:abstractNumId w:val="8"/>
  </w:num>
  <w:num w:numId="14">
    <w:abstractNumId w:val="13"/>
  </w:num>
  <w:num w:numId="15">
    <w:abstractNumId w:val="6"/>
  </w:num>
  <w:num w:numId="16">
    <w:abstractNumId w:val="16"/>
  </w:num>
  <w:num w:numId="17">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ulTrailSpace/>
    <w:useFELayout/>
  </w:compat>
  <w:rsids>
    <w:rsidRoot w:val="00DA194F"/>
    <w:rsid w:val="000052EB"/>
    <w:rsid w:val="00005523"/>
    <w:rsid w:val="0002040A"/>
    <w:rsid w:val="00055548"/>
    <w:rsid w:val="000604AF"/>
    <w:rsid w:val="00060941"/>
    <w:rsid w:val="00064512"/>
    <w:rsid w:val="00084368"/>
    <w:rsid w:val="000922AC"/>
    <w:rsid w:val="000E1FE7"/>
    <w:rsid w:val="000E20EB"/>
    <w:rsid w:val="000E5ACF"/>
    <w:rsid w:val="001140E8"/>
    <w:rsid w:val="00172637"/>
    <w:rsid w:val="001760E9"/>
    <w:rsid w:val="00191669"/>
    <w:rsid w:val="001B0670"/>
    <w:rsid w:val="001C754B"/>
    <w:rsid w:val="001E7811"/>
    <w:rsid w:val="002067D3"/>
    <w:rsid w:val="00210CCB"/>
    <w:rsid w:val="0021644D"/>
    <w:rsid w:val="00247D86"/>
    <w:rsid w:val="00250E2C"/>
    <w:rsid w:val="00260CAD"/>
    <w:rsid w:val="002622B2"/>
    <w:rsid w:val="00265B7F"/>
    <w:rsid w:val="0027669F"/>
    <w:rsid w:val="0029568B"/>
    <w:rsid w:val="002C64F1"/>
    <w:rsid w:val="002E0731"/>
    <w:rsid w:val="002F3A17"/>
    <w:rsid w:val="003062AE"/>
    <w:rsid w:val="00307433"/>
    <w:rsid w:val="00323281"/>
    <w:rsid w:val="0034634B"/>
    <w:rsid w:val="003722F2"/>
    <w:rsid w:val="00373592"/>
    <w:rsid w:val="003764A0"/>
    <w:rsid w:val="00392E29"/>
    <w:rsid w:val="003B5E7B"/>
    <w:rsid w:val="00415CBF"/>
    <w:rsid w:val="0042632F"/>
    <w:rsid w:val="004452E3"/>
    <w:rsid w:val="004543FA"/>
    <w:rsid w:val="00482AA3"/>
    <w:rsid w:val="0048500B"/>
    <w:rsid w:val="004B24BB"/>
    <w:rsid w:val="004C5AB5"/>
    <w:rsid w:val="005104C1"/>
    <w:rsid w:val="00525425"/>
    <w:rsid w:val="005445F2"/>
    <w:rsid w:val="0056516D"/>
    <w:rsid w:val="005E0375"/>
    <w:rsid w:val="006071E0"/>
    <w:rsid w:val="006436C4"/>
    <w:rsid w:val="00685455"/>
    <w:rsid w:val="00692062"/>
    <w:rsid w:val="006A1F9F"/>
    <w:rsid w:val="00713A75"/>
    <w:rsid w:val="00752031"/>
    <w:rsid w:val="00792FA1"/>
    <w:rsid w:val="007A14AD"/>
    <w:rsid w:val="007A7807"/>
    <w:rsid w:val="007E636A"/>
    <w:rsid w:val="008042CD"/>
    <w:rsid w:val="00863109"/>
    <w:rsid w:val="00891938"/>
    <w:rsid w:val="00893664"/>
    <w:rsid w:val="00896DAD"/>
    <w:rsid w:val="008B0174"/>
    <w:rsid w:val="008C18FF"/>
    <w:rsid w:val="00907B9A"/>
    <w:rsid w:val="009A4F25"/>
    <w:rsid w:val="009A625F"/>
    <w:rsid w:val="009B44DC"/>
    <w:rsid w:val="009C5B12"/>
    <w:rsid w:val="009C623A"/>
    <w:rsid w:val="009D177F"/>
    <w:rsid w:val="009F695A"/>
    <w:rsid w:val="00A1300D"/>
    <w:rsid w:val="00A33D34"/>
    <w:rsid w:val="00A379AF"/>
    <w:rsid w:val="00A51EA1"/>
    <w:rsid w:val="00A541AD"/>
    <w:rsid w:val="00AF197A"/>
    <w:rsid w:val="00B00452"/>
    <w:rsid w:val="00B02FB6"/>
    <w:rsid w:val="00B677A2"/>
    <w:rsid w:val="00BC679A"/>
    <w:rsid w:val="00BC7531"/>
    <w:rsid w:val="00C11402"/>
    <w:rsid w:val="00C461C5"/>
    <w:rsid w:val="00C56DE6"/>
    <w:rsid w:val="00C86CB2"/>
    <w:rsid w:val="00CC028C"/>
    <w:rsid w:val="00CD02DD"/>
    <w:rsid w:val="00CE3751"/>
    <w:rsid w:val="00D07235"/>
    <w:rsid w:val="00D41DFA"/>
    <w:rsid w:val="00D77E02"/>
    <w:rsid w:val="00D93F11"/>
    <w:rsid w:val="00D97F76"/>
    <w:rsid w:val="00DA194F"/>
    <w:rsid w:val="00DA2D5E"/>
    <w:rsid w:val="00DA5D3F"/>
    <w:rsid w:val="00DC1F57"/>
    <w:rsid w:val="00DC4E25"/>
    <w:rsid w:val="00DC7EC4"/>
    <w:rsid w:val="00DE6247"/>
    <w:rsid w:val="00DE6384"/>
    <w:rsid w:val="00DF31A0"/>
    <w:rsid w:val="00DF39D9"/>
    <w:rsid w:val="00DF62EE"/>
    <w:rsid w:val="00E03464"/>
    <w:rsid w:val="00E3153B"/>
    <w:rsid w:val="00E73ED3"/>
    <w:rsid w:val="00E77104"/>
    <w:rsid w:val="00E8670B"/>
    <w:rsid w:val="00EA7105"/>
    <w:rsid w:val="00EC00D2"/>
    <w:rsid w:val="00ED4A1D"/>
    <w:rsid w:val="00EE720A"/>
    <w:rsid w:val="00EF38E9"/>
    <w:rsid w:val="00F110F3"/>
    <w:rsid w:val="00F271BB"/>
    <w:rsid w:val="00F30182"/>
    <w:rsid w:val="00F33025"/>
    <w:rsid w:val="00F357B7"/>
    <w:rsid w:val="00F359C5"/>
    <w:rsid w:val="00F378B3"/>
    <w:rsid w:val="00F42E76"/>
    <w:rsid w:val="00F62920"/>
    <w:rsid w:val="00F90E52"/>
    <w:rsid w:val="00FB55EF"/>
    <w:rsid w:val="00FC3BA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link w:val="Heading1Char"/>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 w:type="character" w:customStyle="1" w:styleId="Heading1Char">
    <w:name w:val="Heading 1 Char"/>
    <w:basedOn w:val="DefaultParagraphFont"/>
    <w:link w:val="Heading1"/>
    <w:uiPriority w:val="1"/>
    <w:rsid w:val="00247D86"/>
    <w:rPr>
      <w:rFonts w:ascii="Arial" w:eastAsia="Arial" w:hAnsi="Arial"/>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link w:val="Heading1Char"/>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 w:type="character" w:customStyle="1" w:styleId="Heading1Char">
    <w:name w:val="Heading 1 Char"/>
    <w:basedOn w:val="DefaultParagraphFont"/>
    <w:link w:val="Heading1"/>
    <w:uiPriority w:val="1"/>
    <w:rsid w:val="00247D86"/>
    <w:rPr>
      <w:rFonts w:ascii="Arial" w:eastAsia="Arial" w:hAnsi="Arial"/>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labourbehindthelabel.org/campaigns/shoes/" TargetMode="External"/><Relationship Id="rId21" Type="http://schemas.openxmlformats.org/officeDocument/2006/relationships/hyperlink" Target="https://cleanclothes.org/" TargetMode="External"/><Relationship Id="rId34" Type="http://schemas.openxmlformats.org/officeDocument/2006/relationships/hyperlink" Target="http://bit.ly/EPA_inventories" TargetMode="External"/><Relationship Id="rId42" Type="http://schemas.openxmlformats.org/officeDocument/2006/relationships/hyperlink" Target="https://www.youtube.com/watch?v=7JVTirBEfho" TargetMode="External"/><Relationship Id="rId47" Type="http://schemas.openxmlformats.org/officeDocument/2006/relationships/hyperlink" Target="https://www.youtube.com/watch?v=PUEQD7hmdUQ" TargetMode="External"/><Relationship Id="rId50" Type="http://schemas.openxmlformats.org/officeDocument/2006/relationships/hyperlink" Target="https://www.organicconsumers.org/news/catholic-priest-says-gmos-are-going-create-famine-and-hunger" TargetMode="External"/><Relationship Id="rId55" Type="http://schemas.openxmlformats.org/officeDocument/2006/relationships/hyperlink" Target="http://www.dochas.ie/publications/corruption-threat-development" TargetMode="External"/><Relationship Id="rId63" Type="http://schemas.openxmlformats.org/officeDocument/2006/relationships/theme" Target="theme/theme1.xml"/><Relationship Id="rId68" Type="http://schemas.openxmlformats.org/officeDocument/2006/relationships/customXml" Target="../customXml/item3.xml"/><Relationship Id="rId7" Type="http://schemas.openxmlformats.org/officeDocument/2006/relationships/hyperlink" Target="http://developmenteducation.ie/app/uploads/2017/05/80-20chapteronesample.pdf" TargetMode="External"/><Relationship Id="rId2" Type="http://schemas.openxmlformats.org/officeDocument/2006/relationships/numbering" Target="numbering.xml"/><Relationship Id="rId16" Type="http://schemas.openxmlformats.org/officeDocument/2006/relationships/hyperlink" Target="http://www.trashisfortossers.com" TargetMode="External"/><Relationship Id="rId29" Type="http://schemas.openxmlformats.org/officeDocument/2006/relationships/hyperlink" Target="http://footprint.wwf.org.uk" TargetMode="External"/><Relationship Id="rId11" Type="http://schemas.openxmlformats.org/officeDocument/2006/relationships/hyperlink" Target="http://www.ethicaltrade.org/issues/ethical-trade-and-fairtrade" TargetMode="External"/><Relationship Id="rId24" Type="http://schemas.openxmlformats.org/officeDocument/2006/relationships/hyperlink" Target="http://www.ilo.org/" TargetMode="External"/><Relationship Id="rId32" Type="http://schemas.openxmlformats.org/officeDocument/2006/relationships/hyperlink" Target="http://datatopics.worldbank.org/consumption/" TargetMode="External"/><Relationship Id="rId37" Type="http://schemas.openxmlformats.org/officeDocument/2006/relationships/hyperlink" Target="https://www.theguardian.com/commentisfree/2017/jul/24/bernie-sanders-and-al-gore-on-solving-the-climate-crisis" TargetMode="External"/><Relationship Id="rId40" Type="http://schemas.openxmlformats.org/officeDocument/2006/relationships/hyperlink" Target="https://www.youtube.com/watch?v=xTz8xjL6g3E" TargetMode="External"/><Relationship Id="rId45" Type="http://schemas.openxmlformats.org/officeDocument/2006/relationships/hyperlink" Target="https://www.youtube.com/watch?v=ER5ZZk5atlE" TargetMode="External"/><Relationship Id="rId53" Type="http://schemas.openxmlformats.org/officeDocument/2006/relationships/hyperlink" Target="http://policy-practice.oxfam.org.uk/publications/a-dangerous-divide-the-state-of-inequality-in-malawi-582678" TargetMode="External"/><Relationship Id="rId58" Type="http://schemas.openxmlformats.org/officeDocument/2006/relationships/hyperlink" Target="https://germanwatch.org/en/ccpi" TargetMode="External"/><Relationship Id="rId66"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epa.ie/researchandeducation/education" TargetMode="External"/><Relationship Id="rId19" Type="http://schemas.openxmlformats.org/officeDocument/2006/relationships/hyperlink" Target="https://www.trocaire.org/getinvolved/climate-justice/climate-justice-2015" TargetMode="External"/><Relationship Id="rId14" Type="http://schemas.openxmlformats.org/officeDocument/2006/relationships/hyperlink" Target="http://developmenteducation.ie/feature/fairtrade-debated/" TargetMode="External"/><Relationship Id="rId22" Type="http://schemas.openxmlformats.org/officeDocument/2006/relationships/hyperlink" Target="http://www.tjm.org.uk/" TargetMode="External"/><Relationship Id="rId27" Type="http://schemas.openxmlformats.org/officeDocument/2006/relationships/hyperlink" Target="https://www.fairphone.com/en/" TargetMode="External"/><Relationship Id="rId30" Type="http://schemas.openxmlformats.org/officeDocument/2006/relationships/hyperlink" Target="http://www.myfootprintnetwork.org" TargetMode="External"/><Relationship Id="rId35" Type="http://schemas.openxmlformats.org/officeDocument/2006/relationships/hyperlink" Target="http://bit.ly/EPA_GHG15" TargetMode="External"/><Relationship Id="rId43" Type="http://schemas.openxmlformats.org/officeDocument/2006/relationships/hyperlink" Target="https://www.youtube.com/watch?v=chXsLtHqfdM&amp;feature=youtu.be" TargetMode="External"/><Relationship Id="rId48" Type="http://schemas.openxmlformats.org/officeDocument/2006/relationships/hyperlink" Target="https://www.youtube.com/watch?v=9xqkziwgLmU&amp;list=PLcu5nblZPjWspFZdh-tYeIKvxbIWncqhW&amp;index=15" TargetMode="External"/><Relationship Id="rId56" Type="http://schemas.openxmlformats.org/officeDocument/2006/relationships/hyperlink" Target="https://www.transparency.org/" TargetMode="External"/><Relationship Id="rId69" Type="http://schemas.openxmlformats.org/officeDocument/2006/relationships/customXml" Target="../customXml/item4.xml"/><Relationship Id="rId8" Type="http://schemas.openxmlformats.org/officeDocument/2006/relationships/hyperlink" Target="http://sdgindex.org/assets/files/2017/2017-SDG-Index-and-Dashboards-Report--full.pdf" TargetMode="External"/><Relationship Id="rId51" Type="http://schemas.openxmlformats.org/officeDocument/2006/relationships/hyperlink" Target="https://www.trocaire.org/getinvolved/education/resources/global-voices" TargetMode="External"/><Relationship Id="rId3" Type="http://schemas.openxmlformats.org/officeDocument/2006/relationships/styles" Target="styles.xml"/><Relationship Id="rId12" Type="http://schemas.openxmlformats.org/officeDocument/2006/relationships/hyperlink" Target="http://www.ethicaltrade.org/issues/ethical-trade-and-fairtrade" TargetMode="External"/><Relationship Id="rId17" Type="http://schemas.openxmlformats.org/officeDocument/2006/relationships/hyperlink" Target="http://apps.npr.org/tshirt/?t=1531736897178" TargetMode="External"/><Relationship Id="rId25" Type="http://schemas.openxmlformats.org/officeDocument/2006/relationships/hyperlink" Target="http://www.fairtrade.org.uk/" TargetMode="External"/><Relationship Id="rId33" Type="http://schemas.openxmlformats.org/officeDocument/2006/relationships/hyperlink" Target="https://www.cso.ie/en/statistics/environmentindicators/" TargetMode="External"/><Relationship Id="rId38" Type="http://schemas.openxmlformats.org/officeDocument/2006/relationships/hyperlink" Target="http://nymag.com/daily/intelligencer/2017/07/climate-change-earth-too-hot-for-humans.html" TargetMode="External"/><Relationship Id="rId46" Type="http://schemas.openxmlformats.org/officeDocument/2006/relationships/hyperlink" Target="https://vimeo.com/17376439" TargetMode="External"/><Relationship Id="rId59" Type="http://schemas.openxmlformats.org/officeDocument/2006/relationships/hyperlink" Target="https://climate.nasa.gov/" TargetMode="External"/><Relationship Id="rId67" Type="http://schemas.openxmlformats.org/officeDocument/2006/relationships/customXml" Target="../customXml/item2.xml"/><Relationship Id="rId20" Type="http://schemas.openxmlformats.org/officeDocument/2006/relationships/hyperlink" Target="http://www.ethicaltrade.org/" TargetMode="External"/><Relationship Id="rId41" Type="http://schemas.openxmlformats.org/officeDocument/2006/relationships/hyperlink" Target="http://worldslargestlesson.globalgoals.org/all-lesson-plans/" TargetMode="External"/><Relationship Id="rId54" Type="http://schemas.openxmlformats.org/officeDocument/2006/relationships/hyperlink" Target="http://www.dochas.ie/sites/default/files/Corruption%20Myths%20and%20Facts.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youtube.com/watch?v=pF72px2R3Hg" TargetMode="External"/><Relationship Id="rId23" Type="http://schemas.openxmlformats.org/officeDocument/2006/relationships/hyperlink" Target="http://www.wfto.com/" TargetMode="External"/><Relationship Id="rId28" Type="http://schemas.openxmlformats.org/officeDocument/2006/relationships/hyperlink" Target="http://www.stand.ie/palm-oil-ravaging-the-planets-lungs-and-tearing-communities-apart/" TargetMode="External"/><Relationship Id="rId36" Type="http://schemas.openxmlformats.org/officeDocument/2006/relationships/hyperlink" Target="http://developmenteducation.ie/feature/sustainable-development/5/" TargetMode="External"/><Relationship Id="rId49" Type="http://schemas.openxmlformats.org/officeDocument/2006/relationships/hyperlink" Target="https://www.irishtimes.com/news/columban-father-finds-the-devil-in-the-detail-1.406654" TargetMode="External"/><Relationship Id="rId57" Type="http://schemas.openxmlformats.org/officeDocument/2006/relationships/hyperlink" Target="http://cait.wri.org/" TargetMode="External"/><Relationship Id="rId10" Type="http://schemas.openxmlformats.org/officeDocument/2006/relationships/hyperlink" Target="https://www.financialjustice.ie/education/lc-polsoc.html" TargetMode="External"/><Relationship Id="rId31" Type="http://schemas.openxmlformats.org/officeDocument/2006/relationships/hyperlink" Target="http://developmenteducation.ie/feature/consumption/" TargetMode="External"/><Relationship Id="rId44" Type="http://schemas.openxmlformats.org/officeDocument/2006/relationships/hyperlink" Target="https://twitter.com/drvandanashiva" TargetMode="External"/><Relationship Id="rId52" Type="http://schemas.openxmlformats.org/officeDocument/2006/relationships/hyperlink" Target="file:///C:\Users\user\Downloads\bp-an-economy-that-works-for-women-020317-en.pdf" TargetMode="External"/><Relationship Id="rId60" Type="http://schemas.openxmlformats.org/officeDocument/2006/relationships/hyperlink" Target="http://www.worldbank.org/en/topic/climatechange" TargetMode="External"/><Relationship Id="rId4" Type="http://schemas.openxmlformats.org/officeDocument/2006/relationships/settings" Target="settings.xml"/><Relationship Id="rId9" Type="http://schemas.openxmlformats.org/officeDocument/2006/relationships/hyperlink" Target="http://globalactionplan.ie/education/resources/" TargetMode="External"/><Relationship Id="rId13" Type="http://schemas.openxmlformats.org/officeDocument/2006/relationships/hyperlink" Target="http://developmenteducation.ie/feature/fairtrade-debated/" TargetMode="External"/><Relationship Id="rId18" Type="http://schemas.openxmlformats.org/officeDocument/2006/relationships/hyperlink" Target="http://storyofstuff.org/movies/" TargetMode="External"/><Relationship Id="rId39" Type="http://schemas.openxmlformats.org/officeDocument/2006/relationships/hyperlink" Target="https://vimeo.com/172758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77EE22D809D4CABE16AA9B49707E8" ma:contentTypeVersion="9" ma:contentTypeDescription="Create a new document." ma:contentTypeScope="" ma:versionID="fb65de630ddea4d1f0a24f6eef35ef66">
  <xsd:schema xmlns:xsd="http://www.w3.org/2001/XMLSchema" xmlns:xs="http://www.w3.org/2001/XMLSchema" xmlns:p="http://schemas.microsoft.com/office/2006/metadata/properties" xmlns:ns2="859b6612-73ae-4467-a210-97a4f73c3ce8" xmlns:ns3="86a1f704-8352-462e-bffc-3640fac056d7" xmlns:ns4="79273ccd-818a-4cc2-924c-649595f07f2c" targetNamespace="http://schemas.microsoft.com/office/2006/metadata/properties" ma:root="true" ma:fieldsID="cedd990ff9eaed988c52f85437f5159a" ns2:_="" ns3:_="" ns4:_="">
    <xsd:import namespace="859b6612-73ae-4467-a210-97a4f73c3ce8"/>
    <xsd:import namespace="86a1f704-8352-462e-bffc-3640fac056d7"/>
    <xsd:import namespace="79273ccd-818a-4cc2-924c-649595f07f2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612-73ae-4467-a210-97a4f73c3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273ccd-818a-4cc2-924c-649595f07f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ECCC3-C51A-42C0-9AB2-C74913136D36}">
  <ds:schemaRefs>
    <ds:schemaRef ds:uri="http://schemas.openxmlformats.org/officeDocument/2006/bibliography"/>
  </ds:schemaRefs>
</ds:datastoreItem>
</file>

<file path=customXml/itemProps2.xml><?xml version="1.0" encoding="utf-8"?>
<ds:datastoreItem xmlns:ds="http://schemas.openxmlformats.org/officeDocument/2006/customXml" ds:itemID="{441FD67C-56C7-4F89-8894-0D4A835A5259}"/>
</file>

<file path=customXml/itemProps3.xml><?xml version="1.0" encoding="utf-8"?>
<ds:datastoreItem xmlns:ds="http://schemas.openxmlformats.org/officeDocument/2006/customXml" ds:itemID="{286F98E7-08BA-45EF-B65A-0A214EA21951}"/>
</file>

<file path=customXml/itemProps4.xml><?xml version="1.0" encoding="utf-8"?>
<ds:datastoreItem xmlns:ds="http://schemas.openxmlformats.org/officeDocument/2006/customXml" ds:itemID="{A481E11B-F7AB-4F62-A266-399011E07681}"/>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2</cp:revision>
  <cp:lastPrinted>2016-03-31T18:09:00Z</cp:lastPrinted>
  <dcterms:created xsi:type="dcterms:W3CDTF">2018-07-16T10:47:00Z</dcterms:created>
  <dcterms:modified xsi:type="dcterms:W3CDTF">2018-07-16T10:47:00Z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y fmtid="{D5CDD505-2E9C-101B-9397-08002B2CF9AE}" pid="5" name="ContentTypeId">
    <vt:lpwstr>0x010100A2977EE22D809D4CABE16AA9B49707E8</vt:lpwstr>
  </property>
</Properties>
</file>