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CD" w:rsidRDefault="00EA3DCD" w:rsidP="00EA3DCD">
      <w:pPr>
        <w:spacing w:before="24" w:line="548" w:lineRule="exact"/>
        <w:ind w:left="113"/>
        <w:rPr>
          <w:rFonts w:ascii="Arial" w:eastAsia="Arial" w:hAnsi="Arial" w:cs="Arial"/>
          <w:sz w:val="48"/>
          <w:szCs w:val="48"/>
        </w:rPr>
      </w:pPr>
      <w:r>
        <w:rPr>
          <w:rFonts w:ascii="Arial"/>
          <w:b/>
          <w:color w:val="008CC1"/>
          <w:spacing w:val="-4"/>
          <w:sz w:val="48"/>
        </w:rPr>
        <w:t>Topic</w:t>
      </w:r>
      <w:r>
        <w:rPr>
          <w:rFonts w:ascii="Arial"/>
          <w:b/>
          <w:color w:val="008CC1"/>
          <w:spacing w:val="9"/>
          <w:sz w:val="48"/>
        </w:rPr>
        <w:t xml:space="preserve"> 1</w:t>
      </w:r>
      <w:r>
        <w:rPr>
          <w:rFonts w:ascii="Arial"/>
          <w:b/>
          <w:color w:val="008CC1"/>
          <w:spacing w:val="4"/>
          <w:sz w:val="48"/>
        </w:rPr>
        <w:t>:</w:t>
      </w:r>
    </w:p>
    <w:p w:rsidR="00EA3DCD" w:rsidRDefault="00EA3DCD" w:rsidP="00EA3DCD">
      <w:pPr>
        <w:spacing w:line="410" w:lineRule="exact"/>
        <w:ind w:left="113"/>
        <w:rPr>
          <w:rFonts w:ascii="Arial"/>
          <w:b/>
          <w:color w:val="008CC1"/>
          <w:spacing w:val="2"/>
          <w:sz w:val="36"/>
        </w:rPr>
      </w:pPr>
      <w:r w:rsidRPr="005F5EF9">
        <w:rPr>
          <w:rFonts w:ascii="Arial"/>
          <w:b/>
          <w:color w:val="008CC1"/>
          <w:spacing w:val="2"/>
          <w:sz w:val="36"/>
        </w:rPr>
        <w:t xml:space="preserve">Power and decision-making </w:t>
      </w:r>
    </w:p>
    <w:p w:rsidR="00EA3DCD" w:rsidRDefault="00EA3DCD" w:rsidP="00EA3DCD">
      <w:pPr>
        <w:spacing w:line="410" w:lineRule="exact"/>
        <w:ind w:left="113"/>
        <w:rPr>
          <w:rFonts w:ascii="Arial"/>
          <w:b/>
          <w:color w:val="008CC1"/>
          <w:spacing w:val="2"/>
          <w:sz w:val="36"/>
        </w:rPr>
      </w:pPr>
      <w:proofErr w:type="gramStart"/>
      <w:r>
        <w:rPr>
          <w:rFonts w:ascii="Arial"/>
          <w:b/>
          <w:color w:val="008CC1"/>
          <w:spacing w:val="2"/>
          <w:sz w:val="36"/>
        </w:rPr>
        <w:t>in</w:t>
      </w:r>
      <w:proofErr w:type="gramEnd"/>
      <w:r>
        <w:rPr>
          <w:rFonts w:ascii="Arial"/>
          <w:b/>
          <w:color w:val="008CC1"/>
          <w:spacing w:val="2"/>
          <w:sz w:val="36"/>
        </w:rPr>
        <w:t xml:space="preserve"> the school</w:t>
      </w:r>
    </w:p>
    <w:p w:rsidR="00EA3DCD" w:rsidRDefault="00EA3DCD" w:rsidP="00EA3DCD">
      <w:pPr>
        <w:spacing w:line="410" w:lineRule="exact"/>
        <w:ind w:left="113"/>
        <w:rPr>
          <w:rFonts w:ascii="Arial" w:eastAsia="Arial" w:hAnsi="Arial" w:cs="Arial"/>
          <w:sz w:val="36"/>
          <w:szCs w:val="36"/>
        </w:rPr>
      </w:pPr>
    </w:p>
    <w:p w:rsidR="00EA3DCD" w:rsidRDefault="00EA3DCD" w:rsidP="00EA3DCD">
      <w:pPr>
        <w:spacing w:before="1"/>
        <w:rPr>
          <w:rFonts w:ascii="Arial" w:eastAsia="Arial" w:hAnsi="Arial" w:cs="Arial"/>
          <w:b/>
          <w:bCs/>
          <w:sz w:val="39"/>
          <w:szCs w:val="39"/>
        </w:rPr>
      </w:pPr>
    </w:p>
    <w:p w:rsidR="00AE7CCF" w:rsidRDefault="00AE7CCF" w:rsidP="00EA3DCD">
      <w:pPr>
        <w:spacing w:before="1"/>
        <w:rPr>
          <w:rFonts w:ascii="Arial" w:eastAsia="Arial" w:hAnsi="Arial" w:cs="Arial"/>
          <w:b/>
          <w:bCs/>
          <w:sz w:val="39"/>
          <w:szCs w:val="39"/>
        </w:rPr>
      </w:pPr>
    </w:p>
    <w:p w:rsidR="00AE7CCF" w:rsidRDefault="00AE7CCF" w:rsidP="00EA3DCD">
      <w:pPr>
        <w:spacing w:before="1"/>
        <w:rPr>
          <w:rFonts w:ascii="Arial" w:eastAsia="Arial" w:hAnsi="Arial" w:cs="Arial"/>
          <w:b/>
          <w:bCs/>
          <w:sz w:val="39"/>
          <w:szCs w:val="39"/>
        </w:rPr>
      </w:pPr>
    </w:p>
    <w:p w:rsidR="00EA3DCD" w:rsidRDefault="00EA3DCD" w:rsidP="00EA3DCD">
      <w:pPr>
        <w:pStyle w:val="Heading1"/>
        <w:ind w:left="411"/>
      </w:pPr>
      <w:r>
        <w:rPr>
          <w:color w:val="008CC1"/>
        </w:rPr>
        <w:t>Learning</w:t>
      </w:r>
      <w:r>
        <w:rPr>
          <w:color w:val="008CC1"/>
          <w:spacing w:val="-7"/>
        </w:rPr>
        <w:t xml:space="preserve"> </w:t>
      </w:r>
      <w:r>
        <w:rPr>
          <w:color w:val="008CC1"/>
        </w:rPr>
        <w:t>Outcomes</w:t>
      </w:r>
    </w:p>
    <w:p w:rsidR="00EA3DCD" w:rsidRPr="00EA3DCD" w:rsidRDefault="00EA3DCD" w:rsidP="00EA3DCD">
      <w:pPr>
        <w:pStyle w:val="ListParagraph"/>
        <w:numPr>
          <w:ilvl w:val="1"/>
          <w:numId w:val="24"/>
        </w:numPr>
        <w:tabs>
          <w:tab w:val="left" w:pos="1612"/>
        </w:tabs>
        <w:spacing w:before="164"/>
        <w:rPr>
          <w:rFonts w:ascii="Arial"/>
          <w:color w:val="57585B"/>
          <w:sz w:val="24"/>
        </w:rPr>
      </w:pPr>
      <w:r w:rsidRPr="00EA3DCD">
        <w:rPr>
          <w:rFonts w:ascii="Arial"/>
          <w:color w:val="57585B"/>
          <w:sz w:val="24"/>
        </w:rPr>
        <w:t>Processes of power and decision-making in their school</w:t>
      </w:r>
    </w:p>
    <w:p w:rsidR="00EA3DCD" w:rsidRDefault="00EA3DCD" w:rsidP="00EA3DCD">
      <w:pPr>
        <w:pStyle w:val="ListParagraph"/>
        <w:numPr>
          <w:ilvl w:val="1"/>
          <w:numId w:val="24"/>
        </w:numPr>
        <w:tabs>
          <w:tab w:val="left" w:pos="1612"/>
        </w:tabs>
        <w:spacing w:before="164"/>
        <w:rPr>
          <w:rFonts w:ascii="Arial"/>
          <w:color w:val="57585B"/>
          <w:sz w:val="24"/>
        </w:rPr>
      </w:pPr>
      <w:r>
        <w:rPr>
          <w:rFonts w:ascii="Arial"/>
          <w:color w:val="57585B"/>
          <w:sz w:val="24"/>
        </w:rPr>
        <w:t>Arguments concerning the need for rules</w:t>
      </w:r>
    </w:p>
    <w:p w:rsidR="00EA3DCD" w:rsidRDefault="00EA3DCD" w:rsidP="00EA3DCD">
      <w:pPr>
        <w:pStyle w:val="ListParagraph"/>
        <w:numPr>
          <w:ilvl w:val="1"/>
          <w:numId w:val="24"/>
        </w:numPr>
        <w:tabs>
          <w:tab w:val="left" w:pos="1612"/>
        </w:tabs>
        <w:spacing w:before="164"/>
        <w:rPr>
          <w:rFonts w:ascii="Arial"/>
          <w:color w:val="57585B"/>
          <w:sz w:val="24"/>
        </w:rPr>
      </w:pPr>
      <w:r>
        <w:rPr>
          <w:rFonts w:ascii="Arial"/>
          <w:color w:val="57585B"/>
          <w:sz w:val="24"/>
        </w:rPr>
        <w:t>Ideas underpinning these arguments</w:t>
      </w:r>
    </w:p>
    <w:p w:rsidR="00EA3DCD" w:rsidRDefault="00EA3DCD" w:rsidP="00EA3DCD">
      <w:pPr>
        <w:pStyle w:val="ListParagraph"/>
        <w:numPr>
          <w:ilvl w:val="1"/>
          <w:numId w:val="24"/>
        </w:numPr>
        <w:tabs>
          <w:tab w:val="left" w:pos="1612"/>
        </w:tabs>
        <w:spacing w:before="164"/>
        <w:rPr>
          <w:rFonts w:ascii="Arial"/>
          <w:color w:val="57585B"/>
          <w:sz w:val="24"/>
        </w:rPr>
      </w:pPr>
      <w:r>
        <w:rPr>
          <w:rFonts w:ascii="Arial"/>
          <w:color w:val="57585B"/>
          <w:sz w:val="24"/>
        </w:rPr>
        <w:t>Evidence concerning the effects of rules and rule-making processes</w:t>
      </w:r>
    </w:p>
    <w:p w:rsidR="00EA3DCD" w:rsidRDefault="00EA3DCD" w:rsidP="00EA3DCD">
      <w:pPr>
        <w:tabs>
          <w:tab w:val="left" w:pos="1612"/>
        </w:tabs>
        <w:spacing w:before="164"/>
        <w:rPr>
          <w:rFonts w:ascii="Arial"/>
          <w:color w:val="57585B"/>
          <w:sz w:val="24"/>
        </w:rPr>
      </w:pPr>
    </w:p>
    <w:p w:rsidR="00EA3DCD" w:rsidRPr="00EA3DCD" w:rsidRDefault="00EA3DCD" w:rsidP="00EA3DCD">
      <w:pPr>
        <w:tabs>
          <w:tab w:val="left" w:pos="1612"/>
        </w:tabs>
        <w:spacing w:before="164"/>
        <w:rPr>
          <w:rFonts w:ascii="Arial"/>
          <w:color w:val="1F497D" w:themeColor="text2"/>
          <w:sz w:val="24"/>
          <w:szCs w:val="24"/>
        </w:rPr>
      </w:pPr>
      <w:r w:rsidRPr="00EA3DCD">
        <w:rPr>
          <w:rFonts w:ascii="Arial"/>
          <w:color w:val="1F497D" w:themeColor="text2"/>
          <w:sz w:val="24"/>
          <w:szCs w:val="24"/>
        </w:rPr>
        <w:t xml:space="preserve">See specification for full elaboration of the </w:t>
      </w:r>
      <w:proofErr w:type="gramStart"/>
      <w:r w:rsidRPr="00EA3DCD">
        <w:rPr>
          <w:rFonts w:ascii="Arial"/>
          <w:color w:val="1F497D" w:themeColor="text2"/>
          <w:sz w:val="24"/>
          <w:szCs w:val="24"/>
        </w:rPr>
        <w:t>Learning  Outcomes</w:t>
      </w:r>
      <w:proofErr w:type="gramEnd"/>
    </w:p>
    <w:p w:rsidR="00EA3DCD" w:rsidRDefault="00EA3DCD" w:rsidP="00EA3DCD">
      <w:pPr>
        <w:tabs>
          <w:tab w:val="left" w:pos="1612"/>
        </w:tabs>
        <w:spacing w:before="164"/>
        <w:rPr>
          <w:rFonts w:ascii="Arial"/>
          <w:color w:val="1F497D" w:themeColor="text2"/>
          <w:sz w:val="28"/>
          <w:szCs w:val="28"/>
        </w:rPr>
      </w:pPr>
    </w:p>
    <w:p w:rsidR="00EA3DCD" w:rsidRDefault="00EA3DCD" w:rsidP="00EA3DCD">
      <w:pPr>
        <w:tabs>
          <w:tab w:val="left" w:pos="1612"/>
        </w:tabs>
        <w:spacing w:before="164"/>
        <w:rPr>
          <w:rFonts w:ascii="Arial"/>
          <w:color w:val="1F497D" w:themeColor="text2"/>
          <w:sz w:val="28"/>
          <w:szCs w:val="28"/>
        </w:rPr>
      </w:pPr>
      <w:r>
        <w:rPr>
          <w:rFonts w:ascii="Arial"/>
          <w:color w:val="1F497D" w:themeColor="text2"/>
          <w:sz w:val="28"/>
          <w:szCs w:val="28"/>
        </w:rPr>
        <w:t>Some big questions addressed in this topic are:</w:t>
      </w:r>
    </w:p>
    <w:p w:rsidR="00EA3DCD" w:rsidRPr="00C624B1" w:rsidRDefault="00EA3DCD" w:rsidP="00C624B1">
      <w:pPr>
        <w:pStyle w:val="ListParagraph"/>
        <w:numPr>
          <w:ilvl w:val="0"/>
          <w:numId w:val="25"/>
        </w:numPr>
        <w:tabs>
          <w:tab w:val="left" w:pos="1612"/>
        </w:tabs>
        <w:spacing w:before="164"/>
        <w:rPr>
          <w:rFonts w:ascii="Calibri" w:hAnsi="Calibri"/>
          <w:color w:val="943634" w:themeColor="accent2" w:themeShade="BF"/>
          <w:sz w:val="24"/>
          <w:szCs w:val="24"/>
        </w:rPr>
      </w:pPr>
      <w:r w:rsidRPr="00C624B1">
        <w:rPr>
          <w:rFonts w:ascii="Calibri" w:hAnsi="Calibri"/>
          <w:color w:val="943634" w:themeColor="accent2" w:themeShade="BF"/>
          <w:sz w:val="24"/>
          <w:szCs w:val="24"/>
        </w:rPr>
        <w:t>Why or if we need rules/laws?</w:t>
      </w:r>
    </w:p>
    <w:p w:rsidR="00EA3DCD" w:rsidRPr="00C624B1" w:rsidRDefault="00EA3DCD" w:rsidP="00C624B1">
      <w:pPr>
        <w:pStyle w:val="ListParagraph"/>
        <w:numPr>
          <w:ilvl w:val="0"/>
          <w:numId w:val="25"/>
        </w:numPr>
        <w:tabs>
          <w:tab w:val="left" w:pos="1612"/>
        </w:tabs>
        <w:spacing w:before="164"/>
        <w:rPr>
          <w:rFonts w:ascii="Calibri" w:hAnsi="Calibri"/>
          <w:color w:val="943634" w:themeColor="accent2" w:themeShade="BF"/>
          <w:sz w:val="24"/>
          <w:szCs w:val="24"/>
        </w:rPr>
      </w:pPr>
      <w:r w:rsidRPr="00C624B1">
        <w:rPr>
          <w:rFonts w:ascii="Calibri" w:hAnsi="Calibri"/>
          <w:color w:val="943634" w:themeColor="accent2" w:themeShade="BF"/>
          <w:sz w:val="24"/>
          <w:szCs w:val="24"/>
        </w:rPr>
        <w:t xml:space="preserve">Who </w:t>
      </w:r>
      <w:r w:rsidR="00BF45E0" w:rsidRPr="00C624B1">
        <w:rPr>
          <w:rFonts w:ascii="Calibri" w:hAnsi="Calibri"/>
          <w:color w:val="943634" w:themeColor="accent2" w:themeShade="BF"/>
          <w:sz w:val="24"/>
          <w:szCs w:val="24"/>
        </w:rPr>
        <w:t xml:space="preserve">wins and who loses </w:t>
      </w:r>
      <w:r w:rsidRPr="00C624B1">
        <w:rPr>
          <w:rFonts w:ascii="Calibri" w:hAnsi="Calibri"/>
          <w:color w:val="943634" w:themeColor="accent2" w:themeShade="BF"/>
          <w:sz w:val="24"/>
          <w:szCs w:val="24"/>
        </w:rPr>
        <w:t>from the way the rules/laws are designed and enforced?</w:t>
      </w:r>
    </w:p>
    <w:p w:rsidR="00BF45E0" w:rsidRPr="00C624B1" w:rsidRDefault="00BF45E0" w:rsidP="00C624B1">
      <w:pPr>
        <w:pStyle w:val="ListParagraph"/>
        <w:numPr>
          <w:ilvl w:val="0"/>
          <w:numId w:val="25"/>
        </w:numPr>
        <w:tabs>
          <w:tab w:val="left" w:pos="1612"/>
        </w:tabs>
        <w:spacing w:before="164"/>
        <w:rPr>
          <w:rFonts w:ascii="Calibri" w:hAnsi="Calibri"/>
          <w:color w:val="943634" w:themeColor="accent2" w:themeShade="BF"/>
          <w:sz w:val="24"/>
          <w:szCs w:val="24"/>
        </w:rPr>
      </w:pPr>
      <w:r w:rsidRPr="00C624B1">
        <w:rPr>
          <w:rFonts w:ascii="Calibri" w:hAnsi="Calibri"/>
          <w:color w:val="943634" w:themeColor="accent2" w:themeShade="BF"/>
          <w:sz w:val="24"/>
          <w:szCs w:val="24"/>
        </w:rPr>
        <w:t>Who has power?</w:t>
      </w:r>
    </w:p>
    <w:p w:rsidR="00BF45E0" w:rsidRPr="00C624B1" w:rsidRDefault="00BF45E0" w:rsidP="00C624B1">
      <w:pPr>
        <w:pStyle w:val="ListParagraph"/>
        <w:numPr>
          <w:ilvl w:val="0"/>
          <w:numId w:val="25"/>
        </w:numPr>
        <w:tabs>
          <w:tab w:val="left" w:pos="1612"/>
        </w:tabs>
        <w:spacing w:before="164"/>
        <w:rPr>
          <w:rFonts w:ascii="Calibri" w:hAnsi="Calibri"/>
          <w:color w:val="943634" w:themeColor="accent2" w:themeShade="BF"/>
          <w:sz w:val="24"/>
          <w:szCs w:val="24"/>
        </w:rPr>
      </w:pPr>
      <w:r w:rsidRPr="00C624B1">
        <w:rPr>
          <w:rFonts w:ascii="Calibri" w:hAnsi="Calibri"/>
          <w:color w:val="943634" w:themeColor="accent2" w:themeShade="BF"/>
          <w:sz w:val="24"/>
          <w:szCs w:val="24"/>
        </w:rPr>
        <w:t>How is power used? To protect the weak</w:t>
      </w:r>
      <w:r w:rsidR="00C624B1">
        <w:rPr>
          <w:rFonts w:ascii="Calibri" w:hAnsi="Calibri"/>
          <w:color w:val="943634" w:themeColor="accent2" w:themeShade="BF"/>
          <w:sz w:val="24"/>
          <w:szCs w:val="24"/>
        </w:rPr>
        <w:t xml:space="preserve"> from the strong</w:t>
      </w:r>
      <w:r w:rsidRPr="00C624B1">
        <w:rPr>
          <w:rFonts w:ascii="Calibri" w:hAnsi="Calibri"/>
          <w:color w:val="943634" w:themeColor="accent2" w:themeShade="BF"/>
          <w:sz w:val="24"/>
          <w:szCs w:val="24"/>
        </w:rPr>
        <w:t xml:space="preserve">? To ensure </w:t>
      </w:r>
      <w:proofErr w:type="spellStart"/>
      <w:r w:rsidRPr="00C624B1">
        <w:rPr>
          <w:rFonts w:ascii="Calibri" w:hAnsi="Calibri"/>
          <w:color w:val="943634" w:themeColor="accent2" w:themeShade="BF"/>
          <w:sz w:val="24"/>
          <w:szCs w:val="24"/>
        </w:rPr>
        <w:t>comformity</w:t>
      </w:r>
      <w:proofErr w:type="spellEnd"/>
      <w:r w:rsidRPr="00C624B1">
        <w:rPr>
          <w:rFonts w:ascii="Calibri" w:hAnsi="Calibri"/>
          <w:color w:val="943634" w:themeColor="accent2" w:themeShade="BF"/>
          <w:sz w:val="24"/>
          <w:szCs w:val="24"/>
        </w:rPr>
        <w:t>? To promote peace and order?</w:t>
      </w:r>
    </w:p>
    <w:p w:rsidR="00BF45E0" w:rsidRDefault="00BF45E0" w:rsidP="00AE7CCF">
      <w:pPr>
        <w:pStyle w:val="ListParagraph"/>
        <w:numPr>
          <w:ilvl w:val="0"/>
          <w:numId w:val="25"/>
        </w:numPr>
        <w:tabs>
          <w:tab w:val="left" w:pos="1612"/>
        </w:tabs>
        <w:spacing w:before="164"/>
        <w:rPr>
          <w:rFonts w:ascii="Calibri" w:hAnsi="Calibri"/>
          <w:color w:val="943634" w:themeColor="accent2" w:themeShade="BF"/>
          <w:sz w:val="24"/>
          <w:szCs w:val="24"/>
        </w:rPr>
      </w:pPr>
      <w:r w:rsidRPr="00C624B1">
        <w:rPr>
          <w:rFonts w:ascii="Calibri" w:hAnsi="Calibri"/>
          <w:color w:val="943634" w:themeColor="accent2" w:themeShade="BF"/>
          <w:sz w:val="24"/>
          <w:szCs w:val="24"/>
        </w:rPr>
        <w:t>Why do we follow the rules even if sometimes we think they are unfair?</w:t>
      </w:r>
    </w:p>
    <w:p w:rsidR="00AE7CCF" w:rsidRDefault="00AE7CCF" w:rsidP="00AE7CCF">
      <w:pPr>
        <w:pStyle w:val="ListParagraph"/>
        <w:tabs>
          <w:tab w:val="left" w:pos="1612"/>
        </w:tabs>
        <w:spacing w:before="164"/>
        <w:ind w:left="720"/>
        <w:rPr>
          <w:rFonts w:ascii="Calibri" w:hAnsi="Calibri"/>
          <w:color w:val="943634" w:themeColor="accent2" w:themeShade="BF"/>
          <w:sz w:val="24"/>
          <w:szCs w:val="24"/>
        </w:rPr>
      </w:pPr>
    </w:p>
    <w:p w:rsidR="00AE7CCF" w:rsidRDefault="00AE7CCF" w:rsidP="00AE7CCF">
      <w:pPr>
        <w:pStyle w:val="ListParagraph"/>
        <w:tabs>
          <w:tab w:val="left" w:pos="1612"/>
        </w:tabs>
        <w:spacing w:before="164"/>
        <w:ind w:left="720"/>
        <w:rPr>
          <w:rFonts w:ascii="Calibri" w:hAnsi="Calibri"/>
          <w:color w:val="943634" w:themeColor="accent2" w:themeShade="BF"/>
          <w:sz w:val="24"/>
          <w:szCs w:val="24"/>
        </w:rPr>
      </w:pPr>
    </w:p>
    <w:p w:rsidR="00AE7CCF" w:rsidRDefault="00AE7CCF" w:rsidP="00AE7CCF">
      <w:pPr>
        <w:pStyle w:val="ListParagraph"/>
        <w:tabs>
          <w:tab w:val="left" w:pos="1612"/>
        </w:tabs>
        <w:spacing w:before="164"/>
        <w:ind w:left="720"/>
        <w:rPr>
          <w:rFonts w:ascii="Calibri" w:hAnsi="Calibri"/>
          <w:color w:val="943634" w:themeColor="accent2" w:themeShade="BF"/>
          <w:sz w:val="24"/>
          <w:szCs w:val="24"/>
        </w:rPr>
      </w:pPr>
    </w:p>
    <w:p w:rsidR="00AE7CCF" w:rsidRDefault="00AE7CCF" w:rsidP="00AE7CCF">
      <w:pPr>
        <w:pStyle w:val="ListParagraph"/>
        <w:tabs>
          <w:tab w:val="left" w:pos="1612"/>
        </w:tabs>
        <w:spacing w:before="164"/>
        <w:ind w:left="720"/>
        <w:rPr>
          <w:rFonts w:ascii="Calibri" w:hAnsi="Calibri"/>
          <w:color w:val="943634" w:themeColor="accent2" w:themeShade="BF"/>
          <w:sz w:val="24"/>
          <w:szCs w:val="24"/>
        </w:rPr>
      </w:pPr>
    </w:p>
    <w:p w:rsidR="00AE7CCF" w:rsidRDefault="00AE7CCF" w:rsidP="00AE7CCF">
      <w:pPr>
        <w:pStyle w:val="ListParagraph"/>
        <w:tabs>
          <w:tab w:val="left" w:pos="1612"/>
        </w:tabs>
        <w:spacing w:before="164"/>
        <w:ind w:left="720"/>
        <w:rPr>
          <w:rFonts w:ascii="Calibri" w:hAnsi="Calibri"/>
          <w:color w:val="943634" w:themeColor="accent2" w:themeShade="BF"/>
          <w:sz w:val="24"/>
          <w:szCs w:val="24"/>
        </w:rPr>
      </w:pPr>
    </w:p>
    <w:p w:rsidR="00AE7CCF" w:rsidRPr="00C624B1" w:rsidRDefault="00AE7CCF" w:rsidP="00AE7CCF">
      <w:pPr>
        <w:pStyle w:val="ListParagraph"/>
        <w:tabs>
          <w:tab w:val="left" w:pos="1612"/>
        </w:tabs>
        <w:spacing w:before="164"/>
        <w:ind w:left="720"/>
        <w:rPr>
          <w:rFonts w:ascii="Calibri" w:hAnsi="Calibri"/>
          <w:color w:val="943634" w:themeColor="accent2" w:themeShade="BF"/>
          <w:sz w:val="24"/>
          <w:szCs w:val="24"/>
        </w:rPr>
      </w:pPr>
    </w:p>
    <w:p w:rsidR="00EA3DCD" w:rsidRPr="00EA3DCD" w:rsidRDefault="00AE7CCF" w:rsidP="00AE7CCF">
      <w:pPr>
        <w:tabs>
          <w:tab w:val="left" w:pos="1612"/>
        </w:tabs>
        <w:spacing w:before="164"/>
        <w:jc w:val="right"/>
        <w:rPr>
          <w:rFonts w:ascii="Arial"/>
          <w:color w:val="1F497D" w:themeColor="text2"/>
          <w:sz w:val="28"/>
          <w:szCs w:val="28"/>
        </w:rPr>
      </w:pPr>
      <w:r>
        <w:rPr>
          <w:rFonts w:ascii="Arial"/>
          <w:b/>
          <w:noProof/>
          <w:color w:val="008CC1"/>
          <w:spacing w:val="2"/>
          <w:sz w:val="24"/>
          <w:szCs w:val="24"/>
          <w:lang w:val="en-GB" w:eastAsia="zh-CN"/>
        </w:rPr>
      </w:r>
      <w:r>
        <w:rPr>
          <w:rFonts w:ascii="Arial"/>
          <w:b/>
          <w:color w:val="008CC1"/>
          <w:spacing w:val="2"/>
          <w:sz w:val="24"/>
          <w:szCs w:val="24"/>
        </w:rPr>
        <w:pict>
          <v:group id="Group 21" o:spid="_x0000_s1062" style="width:190.1pt;height:139.7pt;mso-position-horizontal-relative:char;mso-position-vertical-relative:line" coordsize="3802,3044">
            <v:group id="Group 3" o:spid="_x0000_s1063" style="position:absolute;left:944;top:250;width:2608;height:2544" coordorigin="944,250" coordsize="2608,25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4" o:spid="_x0000_s1064" style="position:absolute;left:944;top:250;width:2608;height:2544;visibility:visible;mso-wrap-style:square;v-text-anchor:top" coordsize="2608,25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gvBrxAAA&#10;ANsAAAAPAAAAZHJzL2Rvd25yZXYueG1sRI/BasMwEETvhfyD2EAvJZHbg3GcKCEkFHow1HHyAYu1&#10;sUyslbFU2/37qlDobZeZnTe7O8y2EyMNvnWs4HWdgCCunW65UXC7vq8yED4ga+wck4Jv8nDYL552&#10;mGs38YXGKjQihrDPUYEJoc+l9LUhi37teuKo3d1gMcR1aKQecIrhtpNvSZJKiy1HgsGeTobqR/Vl&#10;IzdrT/bcy01VXD5l4cbSFC+lUs/L+bgFEWgO/+a/6w8d66fw+0sc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Lwa8QAAADbAAAADwAAAAAAAAAAAAAAAACXAgAAZHJzL2Rv&#10;d25yZXYueG1sUEsFBgAAAAAEAAQA9QAAAIgDAAAAAA==&#10;" path="m1304,2544r76,-2l1456,2535r74,-10l1603,2510r71,-18l1743,2470r68,-26l1877,2415r64,-33l2003,2346r59,-39l2119,2265r55,-46l2226,2171r49,-50l2321,2068r43,-56l2404,1954r37,-60l2475,1831r30,-64l2531,1701r23,-68l2573,1564r15,-71l2599,1420r6,-73l2607,1272r-2,-75l2599,1124r-11,-73l2573,980r-19,-69l2531,843r-26,-66l2475,713r-34,-63l2404,590r-40,-58l2321,476r-46,-53l2226,373r-52,-48l2119,279r-57,-42l2003,198r-62,-36l1877,129r-66,-29l1743,74,1674,52,1603,34,1530,19,1456,9,1380,2,1304,r-77,2l1152,9r-74,10l1005,34,934,52,864,74r-68,26l730,129r-63,33l605,198r-60,39l488,279r-54,46l382,373r-49,50l286,476r-43,56l203,590r-37,60l133,713r-31,64l76,843,53,911,34,980r-14,71l9,1124r-7,73l,1272r2,75l9,1420r11,73l34,1564r19,69l76,1701r26,66l133,1831r33,63l203,1954r40,58l286,2068r47,53l382,2171r52,48l488,2265r57,42l605,2346r62,36l730,2415r66,29l864,2470r70,22l1005,2510r73,15l1152,2535r75,7l1304,2544xe" filled="f" strokecolor="#56575b" strokeweight="25pt">
                <v:stroke opacity="39321f"/>
                <v:path arrowok="t" o:connecttype="custom" o:connectlocs="1380,2792;1530,2775;1674,2742;1811,2694;1941,2632;2062,2557;2174,2469;2275,2371;2364,2262;2441,2144;2505,2017;2554,1883;2588,1743;2605,1597;2605,1447;2588,1301;2554,1161;2505,1027;2441,900;2364,782;2275,673;2174,575;2062,487;1941,412;1811,350;1674,302;1530,269;1380,252;1227,252;1078,269;934,302;796,350;667,412;545,487;434,575;333,673;243,782;166,900;102,1027;53,1161;20,1301;2,1447;2,1597;20,1743;53,1883;102,2017;166,2144;243,2262;333,2371;434,2469;545,2557;667,2632;796,2694;934,2742;1078,2775;1227,2792" o:connectangles="0,0,0,0,0,0,0,0,0,0,0,0,0,0,0,0,0,0,0,0,0,0,0,0,0,0,0,0,0,0,0,0,0,0,0,0,0,0,0,0,0,0,0,0,0,0,0,0,0,0,0,0,0,0,0,0"/>
              </v:shape>
            </v:group>
            <v:group id="Group 5" o:spid="_x0000_s1065" style="position:absolute;top:845;width:1822;height:1392" coordorigin=",845" coordsize="1822,1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6" o:spid="_x0000_s1066" style="position:absolute;top:845;width:1822;height:1392;visibility:visible;mso-wrap-style:square;v-text-anchor:top" coordsize="1822,1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nC7mxQAA&#10;ANsAAAAPAAAAZHJzL2Rvd25yZXYueG1sRI/dasJAEIXvC32HZQq9qxuV+hNdpVQKLQVF4wMM2TGJ&#10;ZmdDdtXYp+9cCN7NcM6c88182blaXagNlWcD/V4Cijj3tuLCwD77epuAChHZYu2ZDNwowHLx/DTH&#10;1Porb+myi4WSEA4pGihjbFKtQ16Sw9DzDbFoB986jLK2hbYtXiXc1XqQJCPtsGJpKLGhz5Ly0+7s&#10;DKyn4+MgGyb1OLu9/+DfWa9+1xtjXl+6jxmoSF18mO/X31bwBVZ+kQH0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cLubFAAAA2wAAAA8AAAAAAAAAAAAAAAAAlwIAAGRycy9k&#10;b3ducmV2LnhtbFBLBQYAAAAABAAEAPUAAACJAwAAAAA=&#10;" path="m,1392r1822,l1822,,,,,1392xe" stroked="f">
                <v:stroke opacity="39321f"/>
                <v:path arrowok="t" o:connecttype="custom" o:connectlocs="0,2237;1822,2237;1822,845;0,845;0,223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67" type="#_x0000_t75" style="position:absolute;left:310;top:917;width:2159;height:112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7K&#10;j5rAAAAA2wAAAA8AAABkcnMvZG93bnJldi54bWxET91qwjAUvh/4DuEIu5upQp2rRqmCTNyVugc4&#10;NKdNsTkpSab17ZfBwLvz8f2e1WawnbiRD61jBdNJBoK4crrlRsH3Zf+2ABEissbOMSl4UIDNevSy&#10;wkK7O5/odo6NSCEcClRgYuwLKUNlyGKYuJ44cbXzFmOCvpHa4z2F207OsmwuLbacGgz2tDNUXc8/&#10;VsHxfecf+7q1eZ1/fpWUbfPyapR6HQ/lEkSkIT7F/+6DTvM/4O+XdIBc/w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jsqPmsAAAADbAAAADwAAAAAAAAAAAAAAAACcAgAAZHJz&#10;L2Rvd25yZXYueG1sUEsFBgAAAAAEAAQA9wAAAIkDAAAAAA==&#10;">
                <v:stroke opacity="39321f"/>
                <v:imagedata r:id="rId6" o:title=""/>
              </v:shape>
            </v:group>
            <w10:wrap type="none"/>
            <w10:anchorlock/>
          </v:group>
        </w:pict>
      </w:r>
    </w:p>
    <w:p w:rsidR="00EA3DCD" w:rsidRPr="00CD0EA4" w:rsidRDefault="00EA3DCD" w:rsidP="00EA3DCD">
      <w:pPr>
        <w:rPr>
          <w:rFonts w:ascii="Arial" w:eastAsia="Arial" w:hAnsi="Arial" w:cs="Arial"/>
          <w:color w:val="1F497D" w:themeColor="text2"/>
          <w:sz w:val="28"/>
          <w:szCs w:val="28"/>
        </w:rPr>
      </w:pPr>
    </w:p>
    <w:p w:rsidR="00EA3DCD" w:rsidRDefault="00EA3DCD" w:rsidP="00EA3DCD">
      <w:pPr>
        <w:rPr>
          <w:rFonts w:ascii="Arial" w:eastAsia="Arial" w:hAnsi="Arial" w:cs="Arial"/>
          <w:sz w:val="24"/>
          <w:szCs w:val="24"/>
        </w:rPr>
      </w:pPr>
    </w:p>
    <w:p w:rsidR="00EA3DCD" w:rsidRDefault="00EA3DCD" w:rsidP="00EA3DCD">
      <w:pPr>
        <w:rPr>
          <w:rFonts w:ascii="Arial" w:eastAsia="Arial" w:hAnsi="Arial" w:cs="Arial"/>
          <w:sz w:val="24"/>
          <w:szCs w:val="24"/>
        </w:rPr>
      </w:pPr>
    </w:p>
    <w:p w:rsidR="00EA3DCD" w:rsidRDefault="00EA3DCD" w:rsidP="00EA3DCD">
      <w:pPr>
        <w:rPr>
          <w:rFonts w:ascii="Arial"/>
          <w:b/>
          <w:color w:val="008CC1"/>
          <w:spacing w:val="2"/>
          <w:sz w:val="30"/>
        </w:rPr>
      </w:pPr>
      <w:r>
        <w:rPr>
          <w:rFonts w:ascii="Arial"/>
          <w:b/>
          <w:color w:val="008CC1"/>
          <w:spacing w:val="2"/>
          <w:sz w:val="30"/>
        </w:rPr>
        <w:br w:type="page"/>
      </w:r>
    </w:p>
    <w:p w:rsidR="00EA3DCD" w:rsidRDefault="00EA3DCD">
      <w:pPr>
        <w:rPr>
          <w:rFonts w:ascii="Arial"/>
          <w:b/>
          <w:color w:val="FF0000"/>
          <w:spacing w:val="-4"/>
          <w:sz w:val="26"/>
          <w:szCs w:val="26"/>
        </w:rPr>
      </w:pPr>
    </w:p>
    <w:p w:rsidR="009C623A" w:rsidRPr="00BF45E0" w:rsidRDefault="00914ED9">
      <w:pPr>
        <w:rPr>
          <w:rFonts w:ascii="Arial"/>
          <w:b/>
          <w:color w:val="943634" w:themeColor="accent2" w:themeShade="BF"/>
          <w:spacing w:val="-4"/>
          <w:sz w:val="26"/>
          <w:szCs w:val="26"/>
        </w:rPr>
      </w:pPr>
      <w:r w:rsidRPr="00BF45E0">
        <w:rPr>
          <w:rFonts w:ascii="Arial"/>
          <w:b/>
          <w:color w:val="943634" w:themeColor="accent2" w:themeShade="BF"/>
          <w:spacing w:val="-4"/>
          <w:sz w:val="26"/>
          <w:szCs w:val="26"/>
        </w:rPr>
        <w:t>TOPIC 1</w:t>
      </w:r>
      <w:proofErr w:type="gramStart"/>
      <w:r w:rsidRPr="00BF45E0">
        <w:rPr>
          <w:rFonts w:ascii="Arial"/>
          <w:b/>
          <w:color w:val="943634" w:themeColor="accent2" w:themeShade="BF"/>
          <w:spacing w:val="-4"/>
          <w:sz w:val="26"/>
          <w:szCs w:val="26"/>
        </w:rPr>
        <w:t>:Power</w:t>
      </w:r>
      <w:proofErr w:type="gramEnd"/>
      <w:r w:rsidRPr="00BF45E0">
        <w:rPr>
          <w:rFonts w:ascii="Arial"/>
          <w:b/>
          <w:color w:val="943634" w:themeColor="accent2" w:themeShade="BF"/>
          <w:spacing w:val="-4"/>
          <w:sz w:val="26"/>
          <w:szCs w:val="26"/>
        </w:rPr>
        <w:t xml:space="preserve"> and decision-making in the school</w:t>
      </w:r>
    </w:p>
    <w:p w:rsidR="00914ED9" w:rsidRPr="00914ED9" w:rsidRDefault="00914ED9">
      <w:pPr>
        <w:rPr>
          <w:rFonts w:ascii="Arial"/>
          <w:b/>
          <w:color w:val="FF0000"/>
          <w:spacing w:val="-4"/>
          <w:sz w:val="26"/>
          <w:szCs w:val="26"/>
        </w:rPr>
      </w:pPr>
    </w:p>
    <w:p w:rsidR="00DA194F" w:rsidRDefault="00685455">
      <w:pPr>
        <w:spacing w:before="32"/>
        <w:ind w:left="100" w:right="30"/>
        <w:rPr>
          <w:rFonts w:ascii="Arial" w:eastAsia="Arial" w:hAnsi="Arial" w:cs="Arial"/>
          <w:sz w:val="30"/>
          <w:szCs w:val="30"/>
        </w:rPr>
      </w:pPr>
      <w:r>
        <w:rPr>
          <w:rFonts w:ascii="Arial"/>
          <w:b/>
          <w:color w:val="008CC1"/>
          <w:spacing w:val="2"/>
          <w:sz w:val="30"/>
        </w:rPr>
        <w:t>Possible Learning</w:t>
      </w:r>
      <w:r>
        <w:rPr>
          <w:rFonts w:ascii="Arial"/>
          <w:b/>
          <w:color w:val="008CC1"/>
          <w:spacing w:val="27"/>
          <w:sz w:val="30"/>
        </w:rPr>
        <w:t xml:space="preserve"> </w:t>
      </w:r>
      <w:r>
        <w:rPr>
          <w:rFonts w:ascii="Arial"/>
          <w:b/>
          <w:color w:val="008CC1"/>
          <w:sz w:val="30"/>
        </w:rPr>
        <w:t>Activities</w:t>
      </w:r>
    </w:p>
    <w:p w:rsidR="00DA194F" w:rsidRDefault="00685455">
      <w:pPr>
        <w:pStyle w:val="Heading2"/>
        <w:spacing w:before="71"/>
        <w:ind w:left="100" w:right="30" w:firstLine="0"/>
      </w:pPr>
      <w:bookmarkStart w:id="0" w:name="LO_1.2_-_arguments_concerning_the_need_f"/>
      <w:bookmarkEnd w:id="0"/>
      <w:r>
        <w:rPr>
          <w:color w:val="008CC1"/>
          <w:spacing w:val="-6"/>
        </w:rPr>
        <w:t>1.2</w:t>
      </w:r>
      <w:r>
        <w:rPr>
          <w:color w:val="008CC1"/>
          <w:spacing w:val="-13"/>
        </w:rPr>
        <w:t xml:space="preserve"> </w:t>
      </w:r>
      <w:r w:rsidR="001B0670">
        <w:rPr>
          <w:color w:val="008CC1"/>
        </w:rPr>
        <w:t>a</w:t>
      </w:r>
      <w:r>
        <w:rPr>
          <w:color w:val="008CC1"/>
          <w:spacing w:val="-8"/>
        </w:rPr>
        <w:t>rguments</w:t>
      </w:r>
      <w:r>
        <w:rPr>
          <w:color w:val="008CC1"/>
          <w:spacing w:val="-12"/>
        </w:rPr>
        <w:t xml:space="preserve"> </w:t>
      </w:r>
      <w:r>
        <w:rPr>
          <w:color w:val="008CC1"/>
          <w:spacing w:val="-8"/>
        </w:rPr>
        <w:t>concerning</w:t>
      </w:r>
      <w:r>
        <w:rPr>
          <w:color w:val="008CC1"/>
          <w:spacing w:val="-13"/>
        </w:rPr>
        <w:t xml:space="preserve"> </w:t>
      </w:r>
      <w:r>
        <w:rPr>
          <w:color w:val="008CC1"/>
          <w:spacing w:val="-6"/>
        </w:rPr>
        <w:t>the</w:t>
      </w:r>
      <w:r>
        <w:rPr>
          <w:color w:val="008CC1"/>
          <w:spacing w:val="-13"/>
        </w:rPr>
        <w:t xml:space="preserve"> </w:t>
      </w:r>
      <w:r>
        <w:rPr>
          <w:color w:val="008CC1"/>
          <w:spacing w:val="-6"/>
        </w:rPr>
        <w:t>need</w:t>
      </w:r>
      <w:r>
        <w:rPr>
          <w:color w:val="008CC1"/>
          <w:spacing w:val="-13"/>
        </w:rPr>
        <w:t xml:space="preserve"> </w:t>
      </w:r>
      <w:r>
        <w:rPr>
          <w:color w:val="008CC1"/>
          <w:spacing w:val="-6"/>
        </w:rPr>
        <w:t>for</w:t>
      </w:r>
      <w:r>
        <w:rPr>
          <w:color w:val="008CC1"/>
          <w:spacing w:val="-13"/>
        </w:rPr>
        <w:t xml:space="preserve"> </w:t>
      </w:r>
      <w:r>
        <w:rPr>
          <w:color w:val="008CC1"/>
          <w:spacing w:val="-8"/>
        </w:rPr>
        <w:t>rules</w:t>
      </w:r>
    </w:p>
    <w:p w:rsidR="00DA194F" w:rsidRPr="00F378B3" w:rsidRDefault="00685455" w:rsidP="00792FA1">
      <w:pPr>
        <w:pStyle w:val="ListParagraph"/>
        <w:numPr>
          <w:ilvl w:val="0"/>
          <w:numId w:val="7"/>
        </w:numPr>
        <w:tabs>
          <w:tab w:val="left" w:pos="680"/>
        </w:tabs>
        <w:spacing w:before="12" w:line="230" w:lineRule="auto"/>
        <w:ind w:right="30"/>
        <w:rPr>
          <w:rFonts w:ascii="Arial" w:hAnsi="Arial" w:cs="Arial"/>
          <w:sz w:val="21"/>
          <w:szCs w:val="21"/>
        </w:rPr>
      </w:pPr>
      <w:r w:rsidRPr="00F378B3">
        <w:rPr>
          <w:rFonts w:ascii="Arial" w:hAnsi="Arial" w:cs="Arial"/>
          <w:color w:val="57585B"/>
          <w:sz w:val="21"/>
          <w:szCs w:val="21"/>
        </w:rPr>
        <w:t>Facilitate a simulation where students imagine that they are responsible for the setup of a new school. Invite students to discuss whether rules would be important</w:t>
      </w:r>
      <w:r w:rsidR="00F378B3" w:rsidRPr="00F378B3">
        <w:rPr>
          <w:rFonts w:ascii="Arial" w:hAnsi="Arial" w:cs="Arial"/>
          <w:color w:val="57585B"/>
          <w:sz w:val="21"/>
          <w:szCs w:val="21"/>
        </w:rPr>
        <w:t>,</w:t>
      </w:r>
      <w:r w:rsidRPr="00F378B3">
        <w:rPr>
          <w:rFonts w:ascii="Arial" w:hAnsi="Arial" w:cs="Arial"/>
          <w:color w:val="57585B"/>
          <w:sz w:val="21"/>
          <w:szCs w:val="21"/>
        </w:rPr>
        <w:t xml:space="preserve"> and how they</w:t>
      </w:r>
      <w:r w:rsidRPr="00F378B3">
        <w:rPr>
          <w:rFonts w:ascii="Arial" w:hAnsi="Arial" w:cs="Arial"/>
          <w:color w:val="57585B"/>
          <w:spacing w:val="-36"/>
          <w:sz w:val="21"/>
          <w:szCs w:val="21"/>
        </w:rPr>
        <w:t xml:space="preserve"> </w:t>
      </w:r>
      <w:r w:rsidRPr="00F378B3">
        <w:rPr>
          <w:rFonts w:ascii="Arial" w:hAnsi="Arial" w:cs="Arial"/>
          <w:color w:val="57585B"/>
          <w:sz w:val="21"/>
          <w:szCs w:val="21"/>
        </w:rPr>
        <w:t>would</w:t>
      </w:r>
      <w:r w:rsidR="00F378B3" w:rsidRPr="00F378B3">
        <w:rPr>
          <w:rFonts w:ascii="Arial" w:hAnsi="Arial" w:cs="Arial"/>
          <w:color w:val="57585B"/>
          <w:sz w:val="21"/>
          <w:szCs w:val="21"/>
        </w:rPr>
        <w:t xml:space="preserve"> </w:t>
      </w:r>
      <w:r w:rsidRPr="00F378B3">
        <w:rPr>
          <w:rFonts w:ascii="Arial" w:hAnsi="Arial" w:cs="Arial"/>
          <w:color w:val="57585B"/>
          <w:sz w:val="21"/>
          <w:szCs w:val="21"/>
        </w:rPr>
        <w:t>agree</w:t>
      </w:r>
      <w:r w:rsidRPr="00F378B3">
        <w:rPr>
          <w:rFonts w:ascii="Arial" w:hAnsi="Arial" w:cs="Arial"/>
          <w:color w:val="57585B"/>
          <w:spacing w:val="-4"/>
          <w:sz w:val="21"/>
          <w:szCs w:val="21"/>
        </w:rPr>
        <w:t xml:space="preserve"> </w:t>
      </w:r>
      <w:r w:rsidRPr="00F378B3">
        <w:rPr>
          <w:rFonts w:ascii="Arial" w:hAnsi="Arial" w:cs="Arial"/>
          <w:color w:val="57585B"/>
          <w:sz w:val="21"/>
          <w:szCs w:val="21"/>
        </w:rPr>
        <w:t>rules.</w:t>
      </w:r>
    </w:p>
    <w:p w:rsidR="00DA194F" w:rsidRDefault="00685455">
      <w:pPr>
        <w:pStyle w:val="ListParagraph"/>
        <w:numPr>
          <w:ilvl w:val="1"/>
          <w:numId w:val="7"/>
        </w:numPr>
        <w:tabs>
          <w:tab w:val="left" w:pos="1189"/>
        </w:tabs>
        <w:spacing w:before="138"/>
        <w:ind w:hanging="116"/>
        <w:rPr>
          <w:rFonts w:ascii="Arial" w:eastAsia="Arial" w:hAnsi="Arial" w:cs="Arial"/>
          <w:sz w:val="21"/>
          <w:szCs w:val="21"/>
        </w:rPr>
      </w:pPr>
      <w:r>
        <w:rPr>
          <w:rFonts w:ascii="Arial"/>
          <w:color w:val="57585B"/>
          <w:sz w:val="21"/>
        </w:rPr>
        <w:t>Do we need rules?</w:t>
      </w:r>
      <w:r>
        <w:rPr>
          <w:rFonts w:ascii="Arial"/>
          <w:color w:val="57585B"/>
          <w:spacing w:val="-6"/>
          <w:sz w:val="21"/>
        </w:rPr>
        <w:t xml:space="preserve"> </w:t>
      </w:r>
      <w:r>
        <w:rPr>
          <w:rFonts w:ascii="Arial"/>
          <w:color w:val="57585B"/>
          <w:sz w:val="21"/>
        </w:rPr>
        <w:t>Why/not?</w:t>
      </w:r>
    </w:p>
    <w:p w:rsidR="00DA194F" w:rsidRDefault="00685455">
      <w:pPr>
        <w:pStyle w:val="ListParagraph"/>
        <w:numPr>
          <w:ilvl w:val="1"/>
          <w:numId w:val="7"/>
        </w:numPr>
        <w:tabs>
          <w:tab w:val="left" w:pos="1189"/>
        </w:tabs>
        <w:spacing w:before="18"/>
        <w:ind w:left="1188" w:hanging="128"/>
        <w:rPr>
          <w:rFonts w:ascii="Arial" w:eastAsia="Arial" w:hAnsi="Arial" w:cs="Arial"/>
          <w:sz w:val="21"/>
          <w:szCs w:val="21"/>
        </w:rPr>
      </w:pPr>
      <w:r>
        <w:rPr>
          <w:rFonts w:ascii="Arial"/>
          <w:color w:val="57585B"/>
          <w:sz w:val="21"/>
        </w:rPr>
        <w:t>Who should have a say in making the</w:t>
      </w:r>
      <w:r>
        <w:rPr>
          <w:rFonts w:ascii="Arial"/>
          <w:color w:val="57585B"/>
          <w:spacing w:val="-8"/>
          <w:sz w:val="21"/>
        </w:rPr>
        <w:t xml:space="preserve"> </w:t>
      </w:r>
      <w:r>
        <w:rPr>
          <w:rFonts w:ascii="Arial"/>
          <w:color w:val="57585B"/>
          <w:sz w:val="21"/>
        </w:rPr>
        <w:t>rules?</w:t>
      </w:r>
    </w:p>
    <w:p w:rsidR="00DA194F" w:rsidRDefault="00685455">
      <w:pPr>
        <w:pStyle w:val="ListParagraph"/>
        <w:numPr>
          <w:ilvl w:val="1"/>
          <w:numId w:val="7"/>
        </w:numPr>
        <w:tabs>
          <w:tab w:val="left" w:pos="1189"/>
        </w:tabs>
        <w:spacing w:before="18" w:line="259" w:lineRule="auto"/>
        <w:ind w:right="971" w:hanging="116"/>
        <w:rPr>
          <w:rFonts w:ascii="Arial" w:eastAsia="Arial" w:hAnsi="Arial" w:cs="Arial"/>
          <w:sz w:val="21"/>
          <w:szCs w:val="21"/>
        </w:rPr>
      </w:pPr>
      <w:r>
        <w:rPr>
          <w:rFonts w:ascii="Arial"/>
          <w:color w:val="57585B"/>
          <w:sz w:val="21"/>
        </w:rPr>
        <w:t>What are the advantages/disadvantages of the different approaches to rule</w:t>
      </w:r>
      <w:r>
        <w:rPr>
          <w:rFonts w:ascii="Arial"/>
          <w:color w:val="57585B"/>
          <w:spacing w:val="-18"/>
          <w:sz w:val="21"/>
        </w:rPr>
        <w:t xml:space="preserve"> </w:t>
      </w:r>
      <w:r>
        <w:rPr>
          <w:rFonts w:ascii="Arial"/>
          <w:color w:val="57585B"/>
          <w:sz w:val="21"/>
        </w:rPr>
        <w:t>making?</w:t>
      </w:r>
    </w:p>
    <w:p w:rsidR="00DA194F" w:rsidRDefault="00685455">
      <w:pPr>
        <w:pStyle w:val="ListParagraph"/>
        <w:numPr>
          <w:ilvl w:val="1"/>
          <w:numId w:val="7"/>
        </w:numPr>
        <w:tabs>
          <w:tab w:val="left" w:pos="1189"/>
        </w:tabs>
        <w:spacing w:line="259" w:lineRule="auto"/>
        <w:ind w:right="412" w:hanging="116"/>
        <w:rPr>
          <w:rFonts w:ascii="Arial" w:eastAsia="Arial" w:hAnsi="Arial" w:cs="Arial"/>
          <w:sz w:val="21"/>
          <w:szCs w:val="21"/>
        </w:rPr>
      </w:pPr>
      <w:r>
        <w:rPr>
          <w:rFonts w:ascii="Arial"/>
          <w:color w:val="57585B"/>
          <w:sz w:val="21"/>
        </w:rPr>
        <w:t xml:space="preserve">Who </w:t>
      </w:r>
      <w:r w:rsidR="003B5E7B">
        <w:rPr>
          <w:rFonts w:ascii="Arial"/>
          <w:color w:val="57585B"/>
          <w:sz w:val="21"/>
        </w:rPr>
        <w:t xml:space="preserve">should have </w:t>
      </w:r>
      <w:r>
        <w:rPr>
          <w:rFonts w:ascii="Arial"/>
          <w:color w:val="57585B"/>
          <w:sz w:val="21"/>
        </w:rPr>
        <w:t>the most and least influence when it comes to agreeing school</w:t>
      </w:r>
      <w:r>
        <w:rPr>
          <w:rFonts w:ascii="Arial"/>
          <w:color w:val="57585B"/>
          <w:spacing w:val="-9"/>
          <w:sz w:val="21"/>
        </w:rPr>
        <w:t xml:space="preserve"> </w:t>
      </w:r>
      <w:r>
        <w:rPr>
          <w:rFonts w:ascii="Arial"/>
          <w:color w:val="57585B"/>
          <w:sz w:val="21"/>
        </w:rPr>
        <w:t>rules?</w:t>
      </w:r>
    </w:p>
    <w:p w:rsidR="00DA194F" w:rsidRDefault="00685455">
      <w:pPr>
        <w:pStyle w:val="ListParagraph"/>
        <w:numPr>
          <w:ilvl w:val="1"/>
          <w:numId w:val="7"/>
        </w:numPr>
        <w:tabs>
          <w:tab w:val="left" w:pos="1189"/>
        </w:tabs>
        <w:spacing w:line="259" w:lineRule="auto"/>
        <w:ind w:right="750" w:hanging="116"/>
        <w:rPr>
          <w:rFonts w:ascii="Arial" w:eastAsia="Arial" w:hAnsi="Arial" w:cs="Arial"/>
          <w:sz w:val="21"/>
          <w:szCs w:val="21"/>
        </w:rPr>
      </w:pPr>
      <w:r>
        <w:rPr>
          <w:rFonts w:ascii="Arial"/>
          <w:color w:val="57585B"/>
          <w:sz w:val="21"/>
        </w:rPr>
        <w:t xml:space="preserve">Should rules be kept to a minimum (e.g. focus on </w:t>
      </w:r>
      <w:r w:rsidR="003B5E7B">
        <w:rPr>
          <w:rFonts w:ascii="Arial"/>
          <w:color w:val="57585B"/>
          <w:sz w:val="21"/>
        </w:rPr>
        <w:t xml:space="preserve">respect or </w:t>
      </w:r>
      <w:r>
        <w:rPr>
          <w:rFonts w:ascii="Arial"/>
          <w:color w:val="57585B"/>
          <w:sz w:val="21"/>
        </w:rPr>
        <w:t xml:space="preserve">safety) or </w:t>
      </w:r>
      <w:r w:rsidR="003B5E7B">
        <w:rPr>
          <w:rFonts w:ascii="Arial"/>
          <w:color w:val="57585B"/>
          <w:sz w:val="21"/>
        </w:rPr>
        <w:t xml:space="preserve">are </w:t>
      </w:r>
      <w:r>
        <w:rPr>
          <w:rFonts w:ascii="Arial"/>
          <w:color w:val="57585B"/>
          <w:sz w:val="21"/>
        </w:rPr>
        <w:t>lots of</w:t>
      </w:r>
      <w:r>
        <w:rPr>
          <w:rFonts w:ascii="Arial"/>
          <w:color w:val="57585B"/>
          <w:spacing w:val="-8"/>
          <w:sz w:val="21"/>
        </w:rPr>
        <w:t xml:space="preserve"> </w:t>
      </w:r>
      <w:r>
        <w:rPr>
          <w:rFonts w:ascii="Arial"/>
          <w:color w:val="57585B"/>
          <w:sz w:val="21"/>
        </w:rPr>
        <w:t>rules</w:t>
      </w:r>
      <w:r w:rsidR="003B5E7B">
        <w:rPr>
          <w:rFonts w:ascii="Arial"/>
          <w:color w:val="57585B"/>
          <w:sz w:val="21"/>
        </w:rPr>
        <w:t xml:space="preserve"> needed</w:t>
      </w:r>
      <w:r>
        <w:rPr>
          <w:rFonts w:ascii="Arial"/>
          <w:color w:val="57585B"/>
          <w:sz w:val="21"/>
        </w:rPr>
        <w:t>?</w:t>
      </w:r>
    </w:p>
    <w:p w:rsidR="00DA194F" w:rsidRDefault="00685455">
      <w:pPr>
        <w:pStyle w:val="ListParagraph"/>
        <w:numPr>
          <w:ilvl w:val="1"/>
          <w:numId w:val="7"/>
        </w:numPr>
        <w:tabs>
          <w:tab w:val="left" w:pos="1189"/>
        </w:tabs>
        <w:spacing w:line="241" w:lineRule="exact"/>
        <w:ind w:left="1188" w:hanging="128"/>
        <w:rPr>
          <w:rFonts w:ascii="Arial" w:eastAsia="Arial" w:hAnsi="Arial" w:cs="Arial"/>
          <w:sz w:val="21"/>
          <w:szCs w:val="21"/>
        </w:rPr>
      </w:pPr>
      <w:r>
        <w:rPr>
          <w:rFonts w:ascii="Arial"/>
          <w:color w:val="57585B"/>
          <w:sz w:val="21"/>
        </w:rPr>
        <w:t>How do we make sure that people stick to the</w:t>
      </w:r>
      <w:r>
        <w:rPr>
          <w:rFonts w:ascii="Arial"/>
          <w:color w:val="57585B"/>
          <w:spacing w:val="-14"/>
          <w:sz w:val="21"/>
        </w:rPr>
        <w:t xml:space="preserve"> </w:t>
      </w:r>
      <w:r>
        <w:rPr>
          <w:rFonts w:ascii="Arial"/>
          <w:color w:val="57585B"/>
          <w:sz w:val="21"/>
        </w:rPr>
        <w:t>rules?</w:t>
      </w:r>
    </w:p>
    <w:p w:rsidR="00DA194F" w:rsidRDefault="00DA194F">
      <w:pPr>
        <w:spacing w:before="5"/>
        <w:rPr>
          <w:rFonts w:ascii="Arial" w:eastAsia="Arial" w:hAnsi="Arial" w:cs="Arial"/>
        </w:rPr>
      </w:pPr>
    </w:p>
    <w:p w:rsidR="00DA194F" w:rsidRDefault="00685455">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Select text/clip from William Golding’s </w:t>
      </w:r>
      <w:r>
        <w:rPr>
          <w:rFonts w:ascii="Arial" w:eastAsia="Arial" w:hAnsi="Arial" w:cs="Arial"/>
          <w:i/>
          <w:color w:val="57585B"/>
          <w:sz w:val="21"/>
          <w:szCs w:val="21"/>
        </w:rPr>
        <w:t xml:space="preserve">Lord of the Flies </w:t>
      </w:r>
      <w:r>
        <w:rPr>
          <w:rFonts w:ascii="Arial" w:eastAsia="Arial" w:hAnsi="Arial" w:cs="Arial"/>
          <w:color w:val="57585B"/>
          <w:sz w:val="21"/>
          <w:szCs w:val="21"/>
        </w:rPr>
        <w:t>(or similar) and discuss the idea that without rules civilization is in danger of breaking</w:t>
      </w:r>
      <w:r>
        <w:rPr>
          <w:rFonts w:ascii="Arial" w:eastAsia="Arial" w:hAnsi="Arial" w:cs="Arial"/>
          <w:color w:val="57585B"/>
          <w:spacing w:val="-18"/>
          <w:sz w:val="21"/>
          <w:szCs w:val="21"/>
        </w:rPr>
        <w:t xml:space="preserve"> </w:t>
      </w:r>
      <w:r>
        <w:rPr>
          <w:rFonts w:ascii="Arial" w:eastAsia="Arial" w:hAnsi="Arial" w:cs="Arial"/>
          <w:color w:val="57585B"/>
          <w:sz w:val="21"/>
          <w:szCs w:val="21"/>
        </w:rPr>
        <w:t>down.</w:t>
      </w:r>
    </w:p>
    <w:p w:rsidR="00DA194F" w:rsidRDefault="00DA194F">
      <w:pPr>
        <w:spacing w:before="11"/>
        <w:rPr>
          <w:rFonts w:ascii="Arial" w:eastAsia="Arial" w:hAnsi="Arial" w:cs="Arial"/>
          <w:sz w:val="21"/>
          <w:szCs w:val="21"/>
        </w:rPr>
      </w:pPr>
    </w:p>
    <w:p w:rsidR="00DA194F" w:rsidRDefault="00685455">
      <w:pPr>
        <w:pStyle w:val="ListParagraph"/>
        <w:numPr>
          <w:ilvl w:val="0"/>
          <w:numId w:val="7"/>
        </w:numPr>
        <w:tabs>
          <w:tab w:val="left" w:pos="681"/>
        </w:tabs>
        <w:spacing w:line="252" w:lineRule="exact"/>
        <w:rPr>
          <w:rFonts w:ascii="Arial" w:eastAsia="Arial" w:hAnsi="Arial" w:cs="Arial"/>
          <w:color w:val="57585B"/>
          <w:sz w:val="21"/>
          <w:szCs w:val="21"/>
        </w:rPr>
      </w:pPr>
      <w:r>
        <w:rPr>
          <w:rFonts w:ascii="Arial"/>
          <w:color w:val="57585B"/>
          <w:sz w:val="21"/>
        </w:rPr>
        <w:t xml:space="preserve">Facilitate a </w:t>
      </w:r>
      <w:r>
        <w:rPr>
          <w:rFonts w:ascii="Arial"/>
          <w:b/>
          <w:color w:val="008CC1"/>
          <w:spacing w:val="8"/>
          <w:sz w:val="21"/>
        </w:rPr>
        <w:t xml:space="preserve">walking debate </w:t>
      </w:r>
      <w:r>
        <w:rPr>
          <w:rFonts w:ascii="Arial"/>
          <w:color w:val="57585B"/>
          <w:sz w:val="21"/>
        </w:rPr>
        <w:t>(agree, disagree, unsure) using the 6 arguments concerning the need for rules in (</w:t>
      </w:r>
      <w:r w:rsidR="00172637">
        <w:rPr>
          <w:rFonts w:ascii="Arial"/>
          <w:b/>
          <w:color w:val="548DD4" w:themeColor="text2" w:themeTint="99"/>
          <w:sz w:val="21"/>
        </w:rPr>
        <w:t>LO</w:t>
      </w:r>
      <w:r w:rsidR="00172637" w:rsidRPr="00F378B3">
        <w:rPr>
          <w:rFonts w:ascii="Arial"/>
          <w:b/>
          <w:color w:val="548DD4" w:themeColor="text2" w:themeTint="99"/>
          <w:sz w:val="21"/>
        </w:rPr>
        <w:t xml:space="preserve"> </w:t>
      </w:r>
      <w:r w:rsidRPr="00F378B3">
        <w:rPr>
          <w:rFonts w:ascii="Arial"/>
          <w:b/>
          <w:color w:val="548DD4" w:themeColor="text2" w:themeTint="99"/>
          <w:sz w:val="21"/>
        </w:rPr>
        <w:t>1.2</w:t>
      </w:r>
      <w:r w:rsidR="00F271BB" w:rsidRPr="00F378B3">
        <w:rPr>
          <w:rFonts w:ascii="Arial"/>
          <w:b/>
          <w:color w:val="548DD4" w:themeColor="text2" w:themeTint="99"/>
          <w:sz w:val="21"/>
        </w:rPr>
        <w:t xml:space="preserve"> bullets</w:t>
      </w:r>
      <w:r>
        <w:rPr>
          <w:rFonts w:ascii="Arial"/>
          <w:color w:val="57585B"/>
          <w:sz w:val="21"/>
        </w:rPr>
        <w:t>) as your walking debate statements. Ask students to justify their stance with examples from the school or another local context. Invite students to move if their opinion changes, and ask them to explain their change of</w:t>
      </w:r>
      <w:r>
        <w:rPr>
          <w:rFonts w:ascii="Arial"/>
          <w:color w:val="57585B"/>
          <w:spacing w:val="-17"/>
          <w:sz w:val="21"/>
        </w:rPr>
        <w:t xml:space="preserve"> </w:t>
      </w:r>
      <w:r w:rsidR="00C11402">
        <w:rPr>
          <w:rFonts w:ascii="Arial"/>
          <w:color w:val="57585B"/>
          <w:sz w:val="21"/>
        </w:rPr>
        <w:t>position</w:t>
      </w:r>
      <w:r>
        <w:rPr>
          <w:rFonts w:ascii="Arial"/>
          <w:color w:val="57585B"/>
          <w:sz w:val="21"/>
        </w:rPr>
        <w:t>.</w:t>
      </w:r>
      <w:r w:rsidR="003062AE">
        <w:rPr>
          <w:rFonts w:ascii="Arial"/>
          <w:color w:val="57585B"/>
          <w:sz w:val="21"/>
        </w:rPr>
        <w:t xml:space="preserve"> </w:t>
      </w:r>
    </w:p>
    <w:p w:rsidR="00DA194F" w:rsidRDefault="00DA194F">
      <w:pPr>
        <w:spacing w:before="11"/>
        <w:rPr>
          <w:rFonts w:ascii="Arial" w:eastAsia="Arial" w:hAnsi="Arial" w:cs="Arial"/>
          <w:sz w:val="21"/>
          <w:szCs w:val="21"/>
        </w:rPr>
      </w:pPr>
    </w:p>
    <w:p w:rsidR="00DA194F" w:rsidRDefault="00B107D5">
      <w:pPr>
        <w:pStyle w:val="ListParagraph"/>
        <w:numPr>
          <w:ilvl w:val="0"/>
          <w:numId w:val="7"/>
        </w:numPr>
        <w:tabs>
          <w:tab w:val="left" w:pos="681"/>
        </w:tabs>
        <w:spacing w:line="252" w:lineRule="exact"/>
        <w:ind w:right="178"/>
        <w:rPr>
          <w:rFonts w:ascii="Arial" w:eastAsia="Arial" w:hAnsi="Arial" w:cs="Arial"/>
          <w:color w:val="57585B"/>
          <w:sz w:val="21"/>
          <w:szCs w:val="21"/>
        </w:rPr>
      </w:pPr>
      <w:r w:rsidRPr="00B107D5">
        <w:rPr>
          <w:noProof/>
          <w:lang w:val="en-IE" w:eastAsia="en-IE"/>
        </w:rPr>
        <w:pict>
          <v:group id="Group 10" o:spid="_x0000_s1041" style="position:absolute;left:0;text-align:left;margin-left:368.25pt;margin-top:1.7pt;width:193.5pt;height:329.5pt;z-index:1048;mso-position-horizontal-relative:page" coordorigin="7783,1828" coordsize="3403,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">
            <v:group id="Group 11" o:spid="_x0000_s1042" style="position:absolute;left:7783;top:1828;width:3403;height:6162" coordorigin="7783,1828" coordsize="3403,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44" style="position:absolute;left:7783;top:1828;width:3403;height:6162;visibility:visible;mso-wrap-style:square;v-text-anchor:top" coordsize="3403,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6JMEA&#10;AADbAAAADwAAAGRycy9kb3ducmV2LnhtbERP3WrCMBS+F/YO4Qi7kZl2jFE6o4gyEZ0X0z3AoTlr&#10;ypqTksS2vr0ZDHZ3Pr7fs1iNthU9+dA4VpDPMxDEldMN1wq+Lu9PBYgQkTW2jknBjQKslg+TBZba&#10;DfxJ/TnWIoVwKFGBibErpQyVIYth7jrixH07bzEm6GupPQ4p3LbyOctepcWGU4PBjjaGqp/z1SqI&#10;R/exO3BVvGzM1pgZbofT8aLU43Rcv4GINMZ/8Z97r9P8HH5/S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q+iTBAAAA2wAAAA8AAAAAAAAAAAAAAAAAmAIAAGRycy9kb3du&#10;cmV2LnhtbFBLBQYAAAAABAAEAPUAAACGAwAAAAA=&#10;" path="m3163,l240,,139,1,71,9,9,71,1,139,,240,,5922r1,101l9,6091r62,62l139,6161r101,1l3163,6162r101,-1l3331,6153r63,-62l3401,6023r2,-101l3403,240r-2,-101l3394,71,3331,9,3264,1,3163,xe" fillcolor="#e6e7e8" stroked="f">
                <v:path arrowok="t" o:connecttype="custom" o:connectlocs="3163,1828;240,1828;139,1829;71,1837;9,1899;1,1967;0,2068;0,7750;1,7851;9,7919;71,7981;139,7989;240,7990;3163,7990;3264,7989;3331,7981;3394,7919;3401,7851;3403,7750;3403,2068;3401,1967;3394,1899;3331,1837;3264,1829;3163,1828" o:connectangles="0,0,0,0,0,0,0,0,0,0,0,0,0,0,0,0,0,0,0,0,0,0,0,0,0"/>
              </v:shape>
              <v:shapetype id="_x0000_t202" coordsize="21600,21600" o:spt="202" path="m,l,21600r21600,l21600,xe">
                <v:stroke joinstyle="miter"/>
                <v:path gradientshapeok="t" o:connecttype="rect"/>
              </v:shapetype>
              <v:shape id="Text Box 12" o:spid="_x0000_s1043" type="#_x0000_t202" style="position:absolute;left:7783;top:1828;width:3403;height:6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472E9" w:rsidRPr="00275943" w:rsidRDefault="003472E9">
                      <w:pPr>
                        <w:spacing w:before="227" w:line="249" w:lineRule="auto"/>
                        <w:ind w:left="140" w:right="1293"/>
                        <w:rPr>
                          <w:rFonts w:ascii="Arial" w:eastAsia="Arial" w:hAnsi="Arial" w:cs="Arial"/>
                        </w:rPr>
                      </w:pPr>
                      <w:r w:rsidRPr="00275943">
                        <w:rPr>
                          <w:rFonts w:ascii="Arial"/>
                          <w:color w:val="008CC1"/>
                        </w:rPr>
                        <w:t>Thinking</w:t>
                      </w:r>
                      <w:r w:rsidRPr="00275943">
                        <w:rPr>
                          <w:rFonts w:ascii="Arial"/>
                          <w:color w:val="008CC1"/>
                          <w:spacing w:val="-6"/>
                        </w:rPr>
                        <w:t xml:space="preserve"> </w:t>
                      </w:r>
                      <w:r w:rsidRPr="00275943">
                        <w:rPr>
                          <w:rFonts w:ascii="Arial"/>
                          <w:color w:val="008CC1"/>
                        </w:rPr>
                        <w:t xml:space="preserve">about </w:t>
                      </w:r>
                      <w:r>
                        <w:rPr>
                          <w:rFonts w:ascii="Arial"/>
                          <w:color w:val="008CC1"/>
                        </w:rPr>
                        <w:t>T</w:t>
                      </w:r>
                      <w:r w:rsidRPr="00275943">
                        <w:rPr>
                          <w:rFonts w:ascii="Arial"/>
                          <w:color w:val="008CC1"/>
                        </w:rPr>
                        <w:t>hinkers</w:t>
                      </w:r>
                    </w:p>
                    <w:p w:rsidR="003472E9" w:rsidRDefault="003472E9" w:rsidP="00275943">
                      <w:pPr>
                        <w:spacing w:line="220" w:lineRule="exact"/>
                        <w:ind w:left="120"/>
                        <w:rPr>
                          <w:rFonts w:ascii="Arial" w:eastAsia="Arial" w:hAnsi="Arial" w:cs="Arial"/>
                          <w:color w:val="57585B"/>
                          <w:sz w:val="21"/>
                          <w:szCs w:val="21"/>
                        </w:rPr>
                      </w:pPr>
                      <w:r w:rsidRPr="00F32A74">
                        <w:rPr>
                          <w:rFonts w:ascii="Arial"/>
                          <w:color w:val="57585B"/>
                          <w:sz w:val="18"/>
                          <w:szCs w:val="18"/>
                        </w:rPr>
                        <w:t xml:space="preserve">It is important to link discussion </w:t>
                      </w:r>
                      <w:r>
                        <w:rPr>
                          <w:rFonts w:ascii="Arial"/>
                          <w:color w:val="57585B"/>
                          <w:sz w:val="18"/>
                          <w:szCs w:val="18"/>
                        </w:rPr>
                        <w:t xml:space="preserve">about school rules </w:t>
                      </w:r>
                      <w:r w:rsidRPr="00F32A74">
                        <w:rPr>
                          <w:rFonts w:ascii="Arial"/>
                          <w:color w:val="57585B"/>
                          <w:sz w:val="18"/>
                          <w:szCs w:val="18"/>
                        </w:rPr>
                        <w:t xml:space="preserve">with some of the big ideas from the </w:t>
                      </w:r>
                      <w:r w:rsidRPr="00F32A74">
                        <w:rPr>
                          <w:rFonts w:ascii="Arial" w:eastAsia="Arial" w:hAnsi="Arial" w:cs="Arial"/>
                          <w:color w:val="57585B"/>
                          <w:sz w:val="18"/>
                          <w:szCs w:val="18"/>
                        </w:rPr>
                        <w:t>political philosophers, such as</w:t>
                      </w:r>
                      <w:r>
                        <w:rPr>
                          <w:rFonts w:ascii="Arial" w:eastAsia="Arial" w:hAnsi="Arial" w:cs="Arial"/>
                          <w:color w:val="57585B"/>
                          <w:sz w:val="21"/>
                          <w:szCs w:val="21"/>
                        </w:rPr>
                        <w:t xml:space="preserve">: </w:t>
                      </w:r>
                    </w:p>
                    <w:p w:rsidR="003472E9" w:rsidRDefault="003472E9" w:rsidP="00275943">
                      <w:pPr>
                        <w:spacing w:line="220" w:lineRule="exact"/>
                        <w:ind w:left="120"/>
                        <w:rPr>
                          <w:rFonts w:ascii="Arial" w:eastAsia="Arial" w:hAnsi="Arial" w:cs="Arial"/>
                          <w:color w:val="57585B"/>
                          <w:sz w:val="21"/>
                          <w:szCs w:val="21"/>
                        </w:rPr>
                      </w:pPr>
                    </w:p>
                    <w:p w:rsidR="003472E9" w:rsidRDefault="003472E9" w:rsidP="00275943">
                      <w:pPr>
                        <w:spacing w:line="220" w:lineRule="exact"/>
                        <w:ind w:left="120"/>
                        <w:rPr>
                          <w:rFonts w:ascii="Arial" w:eastAsia="Arial" w:hAnsi="Arial" w:cs="Arial"/>
                          <w:color w:val="57585B"/>
                          <w:sz w:val="21"/>
                          <w:szCs w:val="21"/>
                        </w:rPr>
                      </w:pPr>
                      <w:r>
                        <w:rPr>
                          <w:rFonts w:ascii="Arial" w:eastAsia="Arial" w:hAnsi="Arial" w:cs="Arial"/>
                          <w:color w:val="008CC1"/>
                          <w:sz w:val="21"/>
                          <w:szCs w:val="21"/>
                        </w:rPr>
                        <w:t xml:space="preserve">Thomas Hobbes </w:t>
                      </w:r>
                      <w:r>
                        <w:rPr>
                          <w:rFonts w:ascii="Arial" w:eastAsia="Arial" w:hAnsi="Arial" w:cs="Arial"/>
                          <w:color w:val="57585B"/>
                          <w:sz w:val="21"/>
                          <w:szCs w:val="21"/>
                        </w:rPr>
                        <w:t>– People are naturally selfish so rules provide protection, humans give over freedom to protect us from</w:t>
                      </w:r>
                      <w:r>
                        <w:rPr>
                          <w:rFonts w:ascii="Arial" w:eastAsia="Arial" w:hAnsi="Arial" w:cs="Arial"/>
                          <w:color w:val="57585B"/>
                          <w:spacing w:val="-21"/>
                          <w:sz w:val="21"/>
                          <w:szCs w:val="21"/>
                        </w:rPr>
                        <w:t xml:space="preserve"> </w:t>
                      </w:r>
                      <w:r>
                        <w:rPr>
                          <w:rFonts w:ascii="Arial" w:eastAsia="Arial" w:hAnsi="Arial" w:cs="Arial"/>
                          <w:color w:val="57585B"/>
                          <w:sz w:val="21"/>
                          <w:szCs w:val="21"/>
                        </w:rPr>
                        <w:t xml:space="preserve">ourselves; </w:t>
                      </w:r>
                    </w:p>
                    <w:p w:rsidR="003472E9" w:rsidRDefault="003472E9" w:rsidP="00275943">
                      <w:pPr>
                        <w:spacing w:line="220" w:lineRule="exact"/>
                        <w:ind w:left="120"/>
                        <w:rPr>
                          <w:rFonts w:ascii="Arial" w:eastAsia="Arial" w:hAnsi="Arial" w:cs="Arial"/>
                          <w:color w:val="57585B"/>
                          <w:sz w:val="21"/>
                          <w:szCs w:val="21"/>
                        </w:rPr>
                      </w:pPr>
                    </w:p>
                    <w:p w:rsidR="003472E9" w:rsidRDefault="003472E9">
                      <w:pPr>
                        <w:spacing w:before="10" w:line="249" w:lineRule="auto"/>
                        <w:ind w:left="119" w:right="121"/>
                        <w:rPr>
                          <w:rFonts w:ascii="Arial" w:eastAsia="Arial" w:hAnsi="Arial" w:cs="Arial"/>
                          <w:color w:val="57585B"/>
                          <w:sz w:val="21"/>
                          <w:szCs w:val="21"/>
                        </w:rPr>
                      </w:pPr>
                      <w:r>
                        <w:rPr>
                          <w:rFonts w:ascii="Arial" w:eastAsia="Arial" w:hAnsi="Arial" w:cs="Arial"/>
                          <w:color w:val="008CC1"/>
                          <w:sz w:val="21"/>
                          <w:szCs w:val="21"/>
                        </w:rPr>
                        <w:t xml:space="preserve">John Locke </w:t>
                      </w:r>
                      <w:r>
                        <w:rPr>
                          <w:rFonts w:ascii="Arial" w:eastAsia="Arial" w:hAnsi="Arial" w:cs="Arial"/>
                          <w:color w:val="57585B"/>
                          <w:sz w:val="21"/>
                          <w:szCs w:val="21"/>
                        </w:rPr>
                        <w:t xml:space="preserve">– there should be as few rules as possible, individuals have rights, and the state must respect the rights of the individual, including the right to rebel against unjust laws; </w:t>
                      </w:r>
                    </w:p>
                    <w:p w:rsidR="003472E9" w:rsidRDefault="003472E9">
                      <w:pPr>
                        <w:spacing w:before="10" w:line="249" w:lineRule="auto"/>
                        <w:ind w:left="119" w:right="121"/>
                        <w:rPr>
                          <w:rFonts w:ascii="Arial" w:eastAsia="Arial" w:hAnsi="Arial" w:cs="Arial"/>
                          <w:color w:val="57585B"/>
                          <w:sz w:val="21"/>
                          <w:szCs w:val="21"/>
                        </w:rPr>
                      </w:pPr>
                    </w:p>
                    <w:p w:rsidR="003472E9" w:rsidRDefault="003472E9">
                      <w:pPr>
                        <w:spacing w:before="10" w:line="249" w:lineRule="auto"/>
                        <w:ind w:left="119" w:right="121"/>
                        <w:rPr>
                          <w:rFonts w:ascii="Arial" w:eastAsia="Arial" w:hAnsi="Arial" w:cs="Arial"/>
                          <w:color w:val="57585B"/>
                          <w:sz w:val="21"/>
                          <w:szCs w:val="21"/>
                        </w:rPr>
                      </w:pPr>
                      <w:r>
                        <w:rPr>
                          <w:rFonts w:ascii="Arial" w:eastAsia="Arial" w:hAnsi="Arial" w:cs="Arial"/>
                          <w:color w:val="008CC1"/>
                          <w:sz w:val="21"/>
                          <w:szCs w:val="21"/>
                        </w:rPr>
                        <w:t xml:space="preserve">Karl Marx </w:t>
                      </w:r>
                      <w:r>
                        <w:rPr>
                          <w:rFonts w:ascii="Arial" w:eastAsia="Arial" w:hAnsi="Arial" w:cs="Arial"/>
                          <w:color w:val="57585B"/>
                          <w:sz w:val="21"/>
                          <w:szCs w:val="21"/>
                        </w:rPr>
                        <w:t>– those in power make rules to suit the interests of those with power;</w:t>
                      </w:r>
                    </w:p>
                    <w:p w:rsidR="003472E9" w:rsidRDefault="003472E9">
                      <w:pPr>
                        <w:spacing w:before="10" w:line="249" w:lineRule="auto"/>
                        <w:ind w:left="119" w:right="121"/>
                        <w:rPr>
                          <w:rFonts w:ascii="Arial" w:eastAsia="Arial" w:hAnsi="Arial" w:cs="Arial"/>
                          <w:color w:val="57585B"/>
                          <w:sz w:val="21"/>
                          <w:szCs w:val="21"/>
                        </w:rPr>
                      </w:pPr>
                    </w:p>
                    <w:p w:rsidR="003472E9" w:rsidRDefault="003472E9">
                      <w:pPr>
                        <w:spacing w:before="10" w:line="249" w:lineRule="auto"/>
                        <w:ind w:left="119" w:right="121"/>
                        <w:rPr>
                          <w:rFonts w:ascii="Arial" w:eastAsia="Arial" w:hAnsi="Arial" w:cs="Arial"/>
                          <w:color w:val="57585B"/>
                          <w:sz w:val="21"/>
                          <w:szCs w:val="21"/>
                        </w:rPr>
                      </w:pPr>
                      <w:r>
                        <w:rPr>
                          <w:rFonts w:ascii="Arial" w:eastAsia="Arial" w:hAnsi="Arial" w:cs="Arial"/>
                          <w:color w:val="008CC1"/>
                          <w:sz w:val="21"/>
                          <w:szCs w:val="21"/>
                        </w:rPr>
                        <w:t xml:space="preserve">Emile Durkheim </w:t>
                      </w:r>
                      <w:r>
                        <w:rPr>
                          <w:rFonts w:ascii="Arial" w:eastAsia="Arial" w:hAnsi="Arial" w:cs="Arial"/>
                          <w:color w:val="57585B"/>
                          <w:sz w:val="21"/>
                          <w:szCs w:val="21"/>
                        </w:rPr>
                        <w:t>– society is characterized by</w:t>
                      </w:r>
                      <w:r>
                        <w:rPr>
                          <w:rFonts w:ascii="Arial" w:eastAsia="Arial" w:hAnsi="Arial" w:cs="Arial"/>
                          <w:color w:val="57585B"/>
                          <w:spacing w:val="-18"/>
                          <w:sz w:val="21"/>
                          <w:szCs w:val="21"/>
                        </w:rPr>
                        <w:t xml:space="preserve"> </w:t>
                      </w:r>
                      <w:r>
                        <w:rPr>
                          <w:rFonts w:ascii="Arial" w:eastAsia="Arial" w:hAnsi="Arial" w:cs="Arial"/>
                          <w:color w:val="57585B"/>
                          <w:sz w:val="21"/>
                          <w:szCs w:val="21"/>
                        </w:rPr>
                        <w:t>interdependence and order is maintained as a result of shared cultural norms and values, and not because a state enforces rules.</w:t>
                      </w:r>
                    </w:p>
                  </w:txbxContent>
                </v:textbox>
              </v:shape>
            </v:group>
            <w10:wrap anchorx="page"/>
          </v:group>
        </w:pict>
      </w:r>
      <w:proofErr w:type="spellStart"/>
      <w:r w:rsidR="00685455">
        <w:rPr>
          <w:rFonts w:ascii="Arial"/>
          <w:color w:val="57585B"/>
          <w:sz w:val="21"/>
        </w:rPr>
        <w:t>Organise</w:t>
      </w:r>
      <w:proofErr w:type="spellEnd"/>
      <w:r w:rsidR="00685455">
        <w:rPr>
          <w:rFonts w:ascii="Arial"/>
          <w:color w:val="57585B"/>
          <w:sz w:val="21"/>
        </w:rPr>
        <w:t xml:space="preserve"> students into groups to interrogate one argument </w:t>
      </w:r>
      <w:r w:rsidR="00172637">
        <w:rPr>
          <w:rFonts w:ascii="Arial"/>
          <w:color w:val="57585B"/>
          <w:sz w:val="21"/>
        </w:rPr>
        <w:t xml:space="preserve">(from LO 1.2) </w:t>
      </w:r>
      <w:r w:rsidR="00685455">
        <w:rPr>
          <w:rFonts w:ascii="Arial"/>
          <w:color w:val="57585B"/>
          <w:sz w:val="21"/>
        </w:rPr>
        <w:t>concerning the need for rules with prompt questions, for</w:t>
      </w:r>
      <w:r w:rsidR="00685455">
        <w:rPr>
          <w:rFonts w:ascii="Arial"/>
          <w:color w:val="57585B"/>
          <w:spacing w:val="-18"/>
          <w:sz w:val="21"/>
        </w:rPr>
        <w:t xml:space="preserve"> </w:t>
      </w:r>
      <w:r w:rsidR="00685455">
        <w:rPr>
          <w:rFonts w:ascii="Arial"/>
          <w:color w:val="57585B"/>
          <w:sz w:val="21"/>
        </w:rPr>
        <w:t>example:</w:t>
      </w:r>
    </w:p>
    <w:p w:rsidR="00DA194F" w:rsidRDefault="00685455">
      <w:pPr>
        <w:pStyle w:val="ListParagraph"/>
        <w:numPr>
          <w:ilvl w:val="1"/>
          <w:numId w:val="7"/>
        </w:numPr>
        <w:tabs>
          <w:tab w:val="left" w:pos="1189"/>
        </w:tabs>
        <w:spacing w:before="132" w:line="259" w:lineRule="auto"/>
        <w:ind w:left="1177" w:right="459" w:hanging="117"/>
        <w:rPr>
          <w:rFonts w:ascii="Arial" w:eastAsia="Arial" w:hAnsi="Arial" w:cs="Arial"/>
          <w:sz w:val="21"/>
          <w:szCs w:val="21"/>
        </w:rPr>
      </w:pPr>
      <w:r>
        <w:rPr>
          <w:rFonts w:ascii="Arial"/>
          <w:color w:val="57585B"/>
          <w:sz w:val="21"/>
        </w:rPr>
        <w:t>Discuss reasons why a person/group might agree or disagree with this</w:t>
      </w:r>
      <w:r>
        <w:rPr>
          <w:rFonts w:ascii="Arial"/>
          <w:color w:val="57585B"/>
          <w:spacing w:val="-20"/>
          <w:sz w:val="21"/>
        </w:rPr>
        <w:t xml:space="preserve"> </w:t>
      </w:r>
      <w:r>
        <w:rPr>
          <w:rFonts w:ascii="Arial"/>
          <w:color w:val="57585B"/>
          <w:sz w:val="21"/>
        </w:rPr>
        <w:t>argument.</w:t>
      </w:r>
    </w:p>
    <w:p w:rsidR="00DA194F" w:rsidRDefault="00685455">
      <w:pPr>
        <w:pStyle w:val="ListParagraph"/>
        <w:numPr>
          <w:ilvl w:val="1"/>
          <w:numId w:val="7"/>
        </w:numPr>
        <w:tabs>
          <w:tab w:val="left" w:pos="1189"/>
        </w:tabs>
        <w:spacing w:line="259" w:lineRule="auto"/>
        <w:ind w:left="1177" w:right="365" w:hanging="117"/>
        <w:rPr>
          <w:rFonts w:ascii="Arial" w:eastAsia="Arial" w:hAnsi="Arial" w:cs="Arial"/>
          <w:sz w:val="21"/>
          <w:szCs w:val="21"/>
        </w:rPr>
      </w:pPr>
      <w:r>
        <w:rPr>
          <w:rFonts w:ascii="Arial"/>
          <w:color w:val="57585B"/>
          <w:sz w:val="21"/>
        </w:rPr>
        <w:t>If rules were made this way who would benefit? Who would lose out or</w:t>
      </w:r>
      <w:r>
        <w:rPr>
          <w:rFonts w:ascii="Arial"/>
          <w:color w:val="57585B"/>
          <w:spacing w:val="-14"/>
          <w:sz w:val="21"/>
        </w:rPr>
        <w:t xml:space="preserve"> </w:t>
      </w:r>
      <w:r>
        <w:rPr>
          <w:rFonts w:ascii="Arial"/>
          <w:color w:val="57585B"/>
          <w:sz w:val="21"/>
        </w:rPr>
        <w:t>suffer?</w:t>
      </w:r>
    </w:p>
    <w:p w:rsidR="00DA194F" w:rsidRDefault="00685455">
      <w:pPr>
        <w:pStyle w:val="ListParagraph"/>
        <w:numPr>
          <w:ilvl w:val="1"/>
          <w:numId w:val="7"/>
        </w:numPr>
        <w:tabs>
          <w:tab w:val="left" w:pos="1189"/>
        </w:tabs>
        <w:spacing w:line="259" w:lineRule="auto"/>
        <w:ind w:left="1177" w:right="237" w:hanging="117"/>
        <w:rPr>
          <w:rFonts w:ascii="Arial" w:eastAsia="Arial" w:hAnsi="Arial" w:cs="Arial"/>
          <w:sz w:val="21"/>
          <w:szCs w:val="21"/>
        </w:rPr>
      </w:pPr>
      <w:r>
        <w:rPr>
          <w:rFonts w:ascii="Arial"/>
          <w:color w:val="57585B"/>
          <w:sz w:val="21"/>
        </w:rPr>
        <w:t>Consider examples from your own school/local context where this argument</w:t>
      </w:r>
      <w:r>
        <w:rPr>
          <w:rFonts w:ascii="Arial"/>
          <w:color w:val="57585B"/>
          <w:spacing w:val="-20"/>
          <w:sz w:val="21"/>
        </w:rPr>
        <w:t xml:space="preserve"> </w:t>
      </w:r>
      <w:r>
        <w:rPr>
          <w:rFonts w:ascii="Arial"/>
          <w:color w:val="57585B"/>
          <w:sz w:val="21"/>
        </w:rPr>
        <w:t>applies.</w:t>
      </w:r>
    </w:p>
    <w:p w:rsidR="00DA194F" w:rsidRDefault="00DA194F">
      <w:pPr>
        <w:spacing w:before="9"/>
        <w:rPr>
          <w:rFonts w:ascii="Arial" w:eastAsia="Arial" w:hAnsi="Arial" w:cs="Arial"/>
          <w:sz w:val="20"/>
          <w:szCs w:val="20"/>
        </w:rPr>
      </w:pPr>
    </w:p>
    <w:p w:rsidR="00DA194F" w:rsidRDefault="00685455">
      <w:pPr>
        <w:pStyle w:val="ListParagraph"/>
        <w:numPr>
          <w:ilvl w:val="0"/>
          <w:numId w:val="7"/>
        </w:numPr>
        <w:tabs>
          <w:tab w:val="left" w:pos="681"/>
        </w:tabs>
        <w:spacing w:line="252" w:lineRule="exact"/>
        <w:ind w:right="208"/>
        <w:rPr>
          <w:rFonts w:ascii="Arial" w:eastAsia="Arial" w:hAnsi="Arial" w:cs="Arial"/>
          <w:color w:val="57585B"/>
          <w:sz w:val="21"/>
          <w:szCs w:val="21"/>
        </w:rPr>
      </w:pPr>
      <w:r>
        <w:rPr>
          <w:rFonts w:ascii="Arial"/>
          <w:color w:val="57585B"/>
          <w:sz w:val="21"/>
        </w:rPr>
        <w:t xml:space="preserve">At the conclusion </w:t>
      </w:r>
      <w:r w:rsidR="003B5E7B">
        <w:rPr>
          <w:rFonts w:ascii="Arial"/>
          <w:color w:val="57585B"/>
          <w:sz w:val="21"/>
        </w:rPr>
        <w:t xml:space="preserve">of </w:t>
      </w:r>
      <w:r>
        <w:rPr>
          <w:rFonts w:ascii="Arial"/>
          <w:color w:val="57585B"/>
          <w:sz w:val="21"/>
        </w:rPr>
        <w:t xml:space="preserve">the group work ask students to </w:t>
      </w:r>
      <w:proofErr w:type="spellStart"/>
      <w:r>
        <w:rPr>
          <w:rFonts w:ascii="Arial"/>
          <w:color w:val="57585B"/>
          <w:sz w:val="21"/>
        </w:rPr>
        <w:t>analyse</w:t>
      </w:r>
      <w:proofErr w:type="spellEnd"/>
      <w:r>
        <w:rPr>
          <w:rFonts w:ascii="Arial"/>
          <w:color w:val="57585B"/>
          <w:sz w:val="21"/>
        </w:rPr>
        <w:t xml:space="preserve"> how they worked together in their</w:t>
      </w:r>
      <w:r>
        <w:rPr>
          <w:rFonts w:ascii="Arial"/>
          <w:color w:val="57585B"/>
          <w:spacing w:val="-25"/>
          <w:sz w:val="21"/>
        </w:rPr>
        <w:t xml:space="preserve"> </w:t>
      </w:r>
      <w:r>
        <w:rPr>
          <w:rFonts w:ascii="Arial"/>
          <w:color w:val="57585B"/>
          <w:sz w:val="21"/>
        </w:rPr>
        <w:t>group:</w:t>
      </w:r>
    </w:p>
    <w:p w:rsidR="00DA194F" w:rsidRDefault="00685455" w:rsidP="005243FD">
      <w:pPr>
        <w:pStyle w:val="ListParagraph"/>
        <w:numPr>
          <w:ilvl w:val="1"/>
          <w:numId w:val="7"/>
        </w:numPr>
        <w:tabs>
          <w:tab w:val="left" w:pos="1189"/>
        </w:tabs>
        <w:spacing w:before="132"/>
        <w:rPr>
          <w:rFonts w:ascii="Arial" w:eastAsia="Arial" w:hAnsi="Arial" w:cs="Arial"/>
          <w:sz w:val="21"/>
          <w:szCs w:val="21"/>
        </w:rPr>
      </w:pPr>
      <w:r>
        <w:rPr>
          <w:rFonts w:ascii="Arial"/>
          <w:color w:val="57585B"/>
          <w:sz w:val="21"/>
        </w:rPr>
        <w:t>Who decided how you worked to achieve your</w:t>
      </w:r>
      <w:r>
        <w:rPr>
          <w:rFonts w:ascii="Arial"/>
          <w:color w:val="57585B"/>
          <w:spacing w:val="-23"/>
          <w:sz w:val="21"/>
        </w:rPr>
        <w:t xml:space="preserve"> </w:t>
      </w:r>
      <w:r>
        <w:rPr>
          <w:rFonts w:ascii="Arial"/>
          <w:color w:val="57585B"/>
          <w:sz w:val="21"/>
        </w:rPr>
        <w:t>task?</w:t>
      </w:r>
    </w:p>
    <w:p w:rsidR="00DA194F" w:rsidRDefault="00685455" w:rsidP="005243FD">
      <w:pPr>
        <w:pStyle w:val="ListParagraph"/>
        <w:numPr>
          <w:ilvl w:val="1"/>
          <w:numId w:val="7"/>
        </w:numPr>
        <w:tabs>
          <w:tab w:val="left" w:pos="1189"/>
        </w:tabs>
        <w:spacing w:before="18" w:line="259" w:lineRule="auto"/>
        <w:ind w:right="435"/>
        <w:rPr>
          <w:rFonts w:ascii="Arial" w:eastAsia="Arial" w:hAnsi="Arial" w:cs="Arial"/>
          <w:sz w:val="21"/>
          <w:szCs w:val="21"/>
        </w:rPr>
      </w:pPr>
      <w:r>
        <w:rPr>
          <w:rFonts w:ascii="Arial"/>
          <w:color w:val="57585B"/>
          <w:sz w:val="21"/>
        </w:rPr>
        <w:t>Did you take time to agree how you would work together or did you carry out the task using</w:t>
      </w:r>
      <w:r>
        <w:rPr>
          <w:rFonts w:ascii="Arial"/>
          <w:color w:val="57585B"/>
          <w:spacing w:val="-21"/>
          <w:sz w:val="21"/>
        </w:rPr>
        <w:t xml:space="preserve"> </w:t>
      </w:r>
      <w:r>
        <w:rPr>
          <w:rFonts w:ascii="Arial"/>
          <w:color w:val="57585B"/>
          <w:sz w:val="21"/>
        </w:rPr>
        <w:t>accepted norms, i.e. were you able to complete the task without discussing</w:t>
      </w:r>
      <w:r>
        <w:rPr>
          <w:rFonts w:ascii="Arial"/>
          <w:color w:val="57585B"/>
          <w:spacing w:val="-15"/>
          <w:sz w:val="21"/>
        </w:rPr>
        <w:t xml:space="preserve"> </w:t>
      </w:r>
      <w:r>
        <w:rPr>
          <w:rFonts w:ascii="Arial"/>
          <w:color w:val="57585B"/>
          <w:sz w:val="21"/>
        </w:rPr>
        <w:t>rules?</w:t>
      </w:r>
    </w:p>
    <w:p w:rsidR="00DA194F" w:rsidRPr="00DA7A50" w:rsidRDefault="00685455" w:rsidP="005243FD">
      <w:pPr>
        <w:pStyle w:val="ListParagraph"/>
        <w:numPr>
          <w:ilvl w:val="1"/>
          <w:numId w:val="7"/>
        </w:numPr>
        <w:tabs>
          <w:tab w:val="left" w:pos="1178"/>
        </w:tabs>
        <w:spacing w:line="259" w:lineRule="auto"/>
        <w:ind w:right="913"/>
        <w:rPr>
          <w:rFonts w:ascii="Arial" w:eastAsia="Arial" w:hAnsi="Arial" w:cs="Arial"/>
          <w:sz w:val="21"/>
          <w:szCs w:val="21"/>
        </w:rPr>
      </w:pPr>
      <w:r>
        <w:rPr>
          <w:rFonts w:ascii="Arial"/>
          <w:color w:val="57585B"/>
          <w:sz w:val="21"/>
        </w:rPr>
        <w:t>Are rules always needed to maintain a sense of order?</w:t>
      </w:r>
    </w:p>
    <w:p w:rsidR="00DA7A50" w:rsidRDefault="00DA7A50" w:rsidP="00DA7A50">
      <w:pPr>
        <w:tabs>
          <w:tab w:val="left" w:pos="1178"/>
        </w:tabs>
        <w:spacing w:line="259" w:lineRule="auto"/>
        <w:ind w:right="913"/>
        <w:rPr>
          <w:rFonts w:ascii="Arial" w:eastAsia="Arial" w:hAnsi="Arial" w:cs="Arial"/>
          <w:sz w:val="21"/>
          <w:szCs w:val="21"/>
        </w:rPr>
      </w:pPr>
    </w:p>
    <w:p w:rsidR="00A541AD" w:rsidRDefault="00685455" w:rsidP="00275943">
      <w:pPr>
        <w:pStyle w:val="Heading3"/>
        <w:spacing w:before="111" w:line="249" w:lineRule="auto"/>
        <w:ind w:left="227" w:right="30"/>
        <w:jc w:val="center"/>
      </w:pPr>
      <w:r w:rsidRPr="00415CBF">
        <w:rPr>
          <w:color w:val="008CC1"/>
          <w:spacing w:val="7"/>
        </w:rPr>
        <w:t>Link</w:t>
      </w:r>
      <w:r w:rsidR="00A541AD">
        <w:rPr>
          <w:color w:val="008CC1"/>
          <w:spacing w:val="7"/>
        </w:rPr>
        <w:t>s</w:t>
      </w:r>
      <w:r w:rsidRPr="00415CBF">
        <w:rPr>
          <w:color w:val="008CC1"/>
          <w:spacing w:val="7"/>
        </w:rPr>
        <w:t xml:space="preserve"> </w:t>
      </w:r>
      <w:r w:rsidRPr="00415CBF">
        <w:rPr>
          <w:color w:val="008CC1"/>
          <w:spacing w:val="5"/>
        </w:rPr>
        <w:t>to</w:t>
      </w:r>
      <w:r w:rsidR="00A541AD">
        <w:rPr>
          <w:color w:val="008CC1"/>
          <w:spacing w:val="5"/>
        </w:rPr>
        <w:t xml:space="preserve"> </w:t>
      </w:r>
      <w:r w:rsidR="00F378B3" w:rsidRPr="00415CBF">
        <w:rPr>
          <w:color w:val="008CC1"/>
          <w:spacing w:val="7"/>
        </w:rPr>
        <w:t>4.2</w:t>
      </w:r>
      <w:r w:rsidR="00F378B3" w:rsidRPr="00F378B3">
        <w:rPr>
          <w:b w:val="0"/>
          <w:color w:val="008CC1"/>
          <w:spacing w:val="7"/>
        </w:rPr>
        <w:t xml:space="preserve"> (</w:t>
      </w:r>
      <w:r w:rsidRPr="00F378B3">
        <w:rPr>
          <w:b w:val="0"/>
          <w:color w:val="008CC1"/>
          <w:spacing w:val="10"/>
        </w:rPr>
        <w:t xml:space="preserve">developing </w:t>
      </w:r>
      <w:r w:rsidRPr="00F378B3">
        <w:rPr>
          <w:b w:val="0"/>
          <w:color w:val="008CC1"/>
          <w:spacing w:val="8"/>
        </w:rPr>
        <w:t xml:space="preserve">skills </w:t>
      </w:r>
      <w:r w:rsidRPr="00F378B3">
        <w:rPr>
          <w:b w:val="0"/>
          <w:color w:val="008CC1"/>
          <w:spacing w:val="5"/>
        </w:rPr>
        <w:t xml:space="preserve">in </w:t>
      </w:r>
      <w:r w:rsidRPr="00F378B3">
        <w:rPr>
          <w:b w:val="0"/>
          <w:color w:val="008CC1"/>
          <w:spacing w:val="8"/>
        </w:rPr>
        <w:t xml:space="preserve">listening </w:t>
      </w:r>
      <w:r w:rsidRPr="00F378B3">
        <w:rPr>
          <w:b w:val="0"/>
          <w:color w:val="008CC1"/>
          <w:spacing w:val="6"/>
        </w:rPr>
        <w:t xml:space="preserve">and </w:t>
      </w:r>
      <w:r w:rsidRPr="00F378B3">
        <w:rPr>
          <w:b w:val="0"/>
          <w:color w:val="008CC1"/>
          <w:spacing w:val="9"/>
        </w:rPr>
        <w:t>communicating</w:t>
      </w:r>
      <w:r w:rsidR="00F378B3" w:rsidRPr="00F378B3">
        <w:rPr>
          <w:b w:val="0"/>
          <w:color w:val="008CC1"/>
          <w:spacing w:val="9"/>
        </w:rPr>
        <w:t>)</w:t>
      </w:r>
      <w:r w:rsidR="00A541AD">
        <w:rPr>
          <w:b w:val="0"/>
          <w:color w:val="008CC1"/>
          <w:spacing w:val="9"/>
        </w:rPr>
        <w:t xml:space="preserve"> and </w:t>
      </w:r>
      <w:r w:rsidRPr="00415CBF">
        <w:rPr>
          <w:color w:val="008CC1"/>
          <w:spacing w:val="10"/>
        </w:rPr>
        <w:t>4.3</w:t>
      </w:r>
      <w:r w:rsidR="00F378B3" w:rsidRPr="00F378B3">
        <w:rPr>
          <w:b w:val="0"/>
          <w:color w:val="008CC1"/>
          <w:spacing w:val="10"/>
        </w:rPr>
        <w:t xml:space="preserve"> (</w:t>
      </w:r>
      <w:r w:rsidRPr="00F378B3">
        <w:rPr>
          <w:b w:val="0"/>
          <w:color w:val="008CC1"/>
          <w:spacing w:val="9"/>
        </w:rPr>
        <w:t xml:space="preserve">acknowledging differences </w:t>
      </w:r>
      <w:r w:rsidRPr="00F378B3">
        <w:rPr>
          <w:b w:val="0"/>
          <w:color w:val="008CC1"/>
          <w:spacing w:val="10"/>
        </w:rPr>
        <w:t xml:space="preserve">and </w:t>
      </w:r>
      <w:r w:rsidRPr="00F378B3">
        <w:rPr>
          <w:b w:val="0"/>
          <w:color w:val="008CC1"/>
          <w:spacing w:val="9"/>
        </w:rPr>
        <w:t xml:space="preserve">negotiating </w:t>
      </w:r>
      <w:r w:rsidRPr="00F378B3">
        <w:rPr>
          <w:b w:val="0"/>
          <w:color w:val="008CC1"/>
          <w:spacing w:val="6"/>
        </w:rPr>
        <w:t xml:space="preserve">and </w:t>
      </w:r>
      <w:r w:rsidRPr="00F378B3">
        <w:rPr>
          <w:b w:val="0"/>
          <w:color w:val="008CC1"/>
          <w:spacing w:val="8"/>
        </w:rPr>
        <w:t>resolving</w:t>
      </w:r>
      <w:r w:rsidRPr="00F378B3">
        <w:rPr>
          <w:b w:val="0"/>
          <w:color w:val="008CC1"/>
          <w:spacing w:val="58"/>
        </w:rPr>
        <w:t xml:space="preserve"> </w:t>
      </w:r>
      <w:r w:rsidRPr="00F378B3">
        <w:rPr>
          <w:b w:val="0"/>
          <w:color w:val="008CC1"/>
          <w:spacing w:val="10"/>
        </w:rPr>
        <w:t>conflicts</w:t>
      </w:r>
      <w:r w:rsidR="00F378B3" w:rsidRPr="00F378B3">
        <w:rPr>
          <w:b w:val="0"/>
          <w:color w:val="008CC1"/>
          <w:spacing w:val="10"/>
        </w:rPr>
        <w:t>)</w:t>
      </w:r>
    </w:p>
    <w:p w:rsidR="006071E0" w:rsidRDefault="006071E0" w:rsidP="00275943">
      <w:pPr>
        <w:jc w:val="center"/>
      </w:pPr>
    </w:p>
    <w:p w:rsidR="006071E0" w:rsidRDefault="006071E0" w:rsidP="00275943">
      <w:pPr>
        <w:jc w:val="center"/>
      </w:pPr>
    </w:p>
    <w:p w:rsidR="00EF38E9" w:rsidRDefault="00EF38E9" w:rsidP="00275943">
      <w:pPr>
        <w:jc w:val="center"/>
        <w:rPr>
          <w:rFonts w:ascii="Arial"/>
          <w:color w:val="0077C0"/>
          <w:sz w:val="24"/>
          <w:u w:color="0077C0"/>
        </w:rPr>
      </w:pPr>
    </w:p>
    <w:p w:rsidR="00EF38E9" w:rsidRDefault="00EF38E9" w:rsidP="00275943">
      <w:pPr>
        <w:jc w:val="center"/>
        <w:rPr>
          <w:rFonts w:ascii="Arial"/>
          <w:color w:val="0077C0"/>
          <w:sz w:val="24"/>
          <w:u w:color="0077C0"/>
        </w:rPr>
      </w:pPr>
    </w:p>
    <w:p w:rsidR="00EF38E9" w:rsidRDefault="00EF38E9" w:rsidP="00275943">
      <w:pPr>
        <w:jc w:val="center"/>
        <w:rPr>
          <w:rFonts w:ascii="Arial"/>
          <w:color w:val="0077C0"/>
          <w:sz w:val="24"/>
          <w:u w:color="0077C0"/>
        </w:rPr>
      </w:pPr>
    </w:p>
    <w:p w:rsidR="00EF38E9" w:rsidRDefault="00EF38E9" w:rsidP="00275943">
      <w:pPr>
        <w:jc w:val="center"/>
        <w:rPr>
          <w:rFonts w:ascii="Arial"/>
          <w:color w:val="0077C0"/>
          <w:sz w:val="24"/>
          <w:u w:color="0077C0"/>
        </w:rPr>
      </w:pPr>
    </w:p>
    <w:p w:rsidR="00EF38E9" w:rsidRDefault="00EF38E9" w:rsidP="00275943">
      <w:pPr>
        <w:jc w:val="center"/>
        <w:rPr>
          <w:rFonts w:ascii="Arial"/>
          <w:color w:val="0077C0"/>
          <w:sz w:val="24"/>
          <w:u w:color="0077C0"/>
        </w:rPr>
      </w:pPr>
    </w:p>
    <w:p w:rsidR="00DA194F" w:rsidRPr="00415CBF" w:rsidRDefault="00685455" w:rsidP="00275943">
      <w:pPr>
        <w:jc w:val="center"/>
        <w:rPr>
          <w:rFonts w:ascii="Arial" w:eastAsia="Arial" w:hAnsi="Arial" w:cs="Arial"/>
          <w:sz w:val="24"/>
          <w:szCs w:val="24"/>
        </w:rPr>
      </w:pPr>
      <w:r w:rsidRPr="00415CBF">
        <w:rPr>
          <w:rFonts w:ascii="Arial"/>
          <w:color w:val="0077C0"/>
          <w:sz w:val="24"/>
          <w:u w:color="0077C0"/>
        </w:rPr>
        <w:t>Useful</w:t>
      </w:r>
      <w:r w:rsidRPr="00415CBF">
        <w:rPr>
          <w:rFonts w:ascii="Arial"/>
          <w:color w:val="0077C0"/>
          <w:spacing w:val="-5"/>
          <w:sz w:val="24"/>
          <w:u w:color="0077C0"/>
        </w:rPr>
        <w:t xml:space="preserve"> </w:t>
      </w:r>
      <w:r w:rsidRPr="00415CBF">
        <w:rPr>
          <w:rFonts w:ascii="Arial"/>
          <w:color w:val="0077C0"/>
          <w:sz w:val="24"/>
          <w:u w:color="0077C0"/>
        </w:rPr>
        <w:t>resources</w:t>
      </w:r>
    </w:p>
    <w:p w:rsidR="00914ED9" w:rsidRDefault="00914ED9" w:rsidP="00275943">
      <w:pPr>
        <w:pStyle w:val="BodyText"/>
        <w:tabs>
          <w:tab w:val="left" w:pos="3227"/>
        </w:tabs>
        <w:spacing w:before="158" w:line="249" w:lineRule="auto"/>
        <w:ind w:left="0" w:right="127"/>
        <w:jc w:val="center"/>
      </w:pPr>
    </w:p>
    <w:p w:rsidR="00275943" w:rsidRDefault="00275943" w:rsidP="00275943">
      <w:pPr>
        <w:pStyle w:val="BodyText"/>
        <w:tabs>
          <w:tab w:val="left" w:pos="3227"/>
        </w:tabs>
        <w:spacing w:before="158" w:line="249" w:lineRule="auto"/>
        <w:ind w:left="0" w:right="127"/>
        <w:jc w:val="center"/>
      </w:pPr>
    </w:p>
    <w:p w:rsidR="00DA194F" w:rsidRDefault="00B107D5" w:rsidP="00275943">
      <w:pPr>
        <w:pStyle w:val="BodyText"/>
        <w:tabs>
          <w:tab w:val="left" w:pos="3227"/>
        </w:tabs>
        <w:spacing w:before="158" w:line="249" w:lineRule="auto"/>
        <w:ind w:left="0" w:right="127"/>
        <w:jc w:val="center"/>
      </w:pPr>
      <w:hyperlink r:id="rId7">
        <w:r w:rsidR="00685455" w:rsidRPr="00415CBF">
          <w:rPr>
            <w:color w:val="0077C0"/>
            <w:u w:color="0077C0"/>
          </w:rPr>
          <w:t>Desert Island Activity: Ryan,</w:t>
        </w:r>
        <w:r w:rsidR="00685455" w:rsidRPr="00415CBF">
          <w:rPr>
            <w:color w:val="0077C0"/>
            <w:spacing w:val="-20"/>
            <w:u w:color="0077C0"/>
          </w:rPr>
          <w:t xml:space="preserve"> </w:t>
        </w:r>
        <w:r w:rsidR="00685455" w:rsidRPr="00415CBF">
          <w:rPr>
            <w:color w:val="0077C0"/>
            <w:u w:color="0077C0"/>
          </w:rPr>
          <w:t>S.</w:t>
        </w:r>
        <w:r w:rsidR="00685455" w:rsidRPr="00415CBF">
          <w:rPr>
            <w:color w:val="0077C0"/>
            <w:spacing w:val="-2"/>
            <w:u w:color="0077C0"/>
          </w:rPr>
          <w:t xml:space="preserve"> </w:t>
        </w:r>
        <w:r w:rsidR="00685455" w:rsidRPr="00415CBF">
          <w:rPr>
            <w:color w:val="0077C0"/>
            <w:u w:color="0077C0"/>
          </w:rPr>
          <w:t>&amp;</w:t>
        </w:r>
        <w:r w:rsidR="00685455" w:rsidRPr="00415CBF">
          <w:rPr>
            <w:color w:val="0077C0"/>
            <w:u w:color="0077C0"/>
          </w:rPr>
          <w:tab/>
        </w:r>
      </w:hyperlink>
      <w:r w:rsidR="00685455" w:rsidRPr="00415CBF">
        <w:rPr>
          <w:color w:val="0077C0"/>
        </w:rPr>
        <w:t xml:space="preserve"> </w:t>
      </w:r>
      <w:hyperlink r:id="rId8">
        <w:r w:rsidR="00685455" w:rsidRPr="00415CBF">
          <w:rPr>
            <w:color w:val="0077C0"/>
            <w:spacing w:val="-3"/>
            <w:u w:color="0077C0"/>
          </w:rPr>
          <w:t xml:space="preserve">Tynan, </w:t>
        </w:r>
        <w:r w:rsidR="00685455" w:rsidRPr="00415CBF">
          <w:rPr>
            <w:color w:val="0077C0"/>
            <w:u w:color="0077C0"/>
          </w:rPr>
          <w:t>M.E. ‘</w:t>
        </w:r>
        <w:r w:rsidR="00685455" w:rsidRPr="00415CBF">
          <w:rPr>
            <w:rFonts w:cs="Arial"/>
            <w:i/>
            <w:color w:val="0077C0"/>
            <w:u w:color="0077C0"/>
          </w:rPr>
          <w:t>Laying down</w:t>
        </w:r>
        <w:r w:rsidR="00685455" w:rsidRPr="00415CBF">
          <w:rPr>
            <w:rFonts w:cs="Arial"/>
            <w:i/>
            <w:color w:val="0077C0"/>
            <w:spacing w:val="-3"/>
            <w:u w:color="0077C0"/>
          </w:rPr>
          <w:t xml:space="preserve"> </w:t>
        </w:r>
        <w:r w:rsidR="00685455" w:rsidRPr="00415CBF">
          <w:rPr>
            <w:rFonts w:cs="Arial"/>
            <w:i/>
            <w:color w:val="0077C0"/>
            <w:u w:color="0077C0"/>
          </w:rPr>
          <w:t>the</w:t>
        </w:r>
        <w:r w:rsidR="00685455" w:rsidRPr="00415CBF">
          <w:rPr>
            <w:rFonts w:cs="Arial"/>
            <w:i/>
            <w:color w:val="0077C0"/>
            <w:spacing w:val="-3"/>
            <w:u w:color="0077C0"/>
          </w:rPr>
          <w:t xml:space="preserve"> </w:t>
        </w:r>
        <w:r w:rsidR="00685455" w:rsidRPr="00415CBF">
          <w:rPr>
            <w:rFonts w:cs="Arial"/>
            <w:i/>
            <w:color w:val="0077C0"/>
            <w:u w:color="0077C0"/>
          </w:rPr>
          <w:t>Law</w:t>
        </w:r>
        <w:r w:rsidR="00685455" w:rsidRPr="00415CBF">
          <w:rPr>
            <w:color w:val="0077C0"/>
            <w:u w:color="0077C0"/>
          </w:rPr>
          <w:t>’</w:t>
        </w:r>
      </w:hyperlink>
      <w:r w:rsidR="00685455" w:rsidRPr="00415CBF">
        <w:rPr>
          <w:color w:val="0077C0"/>
        </w:rPr>
        <w:t xml:space="preserve"> </w:t>
      </w:r>
      <w:hyperlink r:id="rId9">
        <w:r w:rsidR="00685455" w:rsidRPr="00415CBF">
          <w:t xml:space="preserve"> pp. 7-9. </w:t>
        </w:r>
        <w:r w:rsidR="00C11402" w:rsidRPr="00415CBF">
          <w:t xml:space="preserve">See also a </w:t>
        </w:r>
        <w:r w:rsidR="00685455" w:rsidRPr="00415CBF">
          <w:t>useful</w:t>
        </w:r>
      </w:hyperlink>
      <w:r w:rsidR="00685455" w:rsidRPr="00F378B3">
        <w:t xml:space="preserve"> </w:t>
      </w:r>
      <w:hyperlink r:id="rId10">
        <w:r w:rsidR="00685455" w:rsidRPr="00F378B3">
          <w:t>activity on the difference between</w:t>
        </w:r>
      </w:hyperlink>
      <w:r w:rsidR="00685455" w:rsidRPr="00F378B3">
        <w:t xml:space="preserve"> </w:t>
      </w:r>
      <w:hyperlink r:id="rId11">
        <w:r w:rsidR="00685455" w:rsidRPr="00F378B3">
          <w:t>rules and laws pp.</w:t>
        </w:r>
        <w:r w:rsidR="00685455" w:rsidRPr="00F378B3">
          <w:rPr>
            <w:spacing w:val="-11"/>
          </w:rPr>
          <w:t xml:space="preserve"> </w:t>
        </w:r>
        <w:r w:rsidR="00685455" w:rsidRPr="00F378B3">
          <w:t>3-6</w:t>
        </w:r>
      </w:hyperlink>
      <w:r w:rsidR="00C11402" w:rsidRPr="00F378B3">
        <w:t>.</w:t>
      </w:r>
    </w:p>
    <w:p w:rsidR="00DA194F" w:rsidRDefault="00DA194F" w:rsidP="00275943">
      <w:pPr>
        <w:jc w:val="center"/>
        <w:rPr>
          <w:rFonts w:ascii="Arial" w:eastAsia="Arial" w:hAnsi="Arial" w:cs="Arial"/>
        </w:rPr>
      </w:pPr>
    </w:p>
    <w:p w:rsidR="00DA194F" w:rsidRPr="00792FA1" w:rsidRDefault="00B107D5" w:rsidP="00275943">
      <w:pPr>
        <w:jc w:val="center"/>
        <w:rPr>
          <w:rFonts w:ascii="Arial" w:eastAsia="Arial" w:hAnsi="Arial" w:cs="Arial"/>
          <w:color w:val="1378B3"/>
        </w:rPr>
      </w:pPr>
      <w:hyperlink r:id="rId12" w:history="1">
        <w:proofErr w:type="gramStart"/>
        <w:r w:rsidR="00792FA1" w:rsidRPr="00792FA1">
          <w:rPr>
            <w:rStyle w:val="Hyperlink"/>
            <w:rFonts w:ascii="Arial" w:eastAsia="Arial" w:hAnsi="Arial" w:cs="Arial"/>
            <w:color w:val="1378B3"/>
            <w:sz w:val="21"/>
            <w:szCs w:val="21"/>
          </w:rPr>
          <w:t>Desert Island simulation activity to introduce the importance of rules and law.</w:t>
        </w:r>
        <w:proofErr w:type="gramEnd"/>
      </w:hyperlink>
    </w:p>
    <w:p w:rsidR="00DA194F" w:rsidRDefault="00DA194F" w:rsidP="00275943">
      <w:pPr>
        <w:jc w:val="center"/>
        <w:rPr>
          <w:rFonts w:ascii="Arial" w:eastAsia="Arial" w:hAnsi="Arial" w:cs="Arial"/>
          <w:sz w:val="20"/>
          <w:szCs w:val="20"/>
        </w:rPr>
      </w:pPr>
    </w:p>
    <w:p w:rsidR="00275943" w:rsidRDefault="00275943" w:rsidP="00275943">
      <w:pPr>
        <w:pStyle w:val="BodyText"/>
        <w:spacing w:before="156"/>
        <w:ind w:left="0" w:right="127"/>
        <w:jc w:val="center"/>
      </w:pPr>
    </w:p>
    <w:p w:rsidR="005243FD" w:rsidRDefault="005243FD" w:rsidP="00275943">
      <w:pPr>
        <w:pStyle w:val="BodyText"/>
        <w:spacing w:before="156"/>
        <w:ind w:left="0" w:right="127"/>
        <w:jc w:val="center"/>
      </w:pPr>
    </w:p>
    <w:p w:rsidR="00DA194F" w:rsidRPr="00415CBF" w:rsidRDefault="00B107D5" w:rsidP="00275943">
      <w:pPr>
        <w:pStyle w:val="BodyText"/>
        <w:spacing w:before="156"/>
        <w:ind w:left="0" w:right="127"/>
        <w:jc w:val="center"/>
      </w:pPr>
      <w:hyperlink r:id="rId13">
        <w:r w:rsidR="00685455" w:rsidRPr="00415CBF">
          <w:rPr>
            <w:color w:val="0077C0"/>
            <w:u w:color="0077C0"/>
          </w:rPr>
          <w:t>William Golding</w:t>
        </w:r>
        <w:r w:rsidR="00685455" w:rsidRPr="00415CBF">
          <w:rPr>
            <w:color w:val="0077C0"/>
            <w:spacing w:val="-4"/>
            <w:u w:color="0077C0"/>
          </w:rPr>
          <w:t xml:space="preserve"> </w:t>
        </w:r>
        <w:r w:rsidR="00685455" w:rsidRPr="00415CBF">
          <w:rPr>
            <w:color w:val="0077C0"/>
            <w:u w:color="0077C0"/>
          </w:rPr>
          <w:t>(1954).</w:t>
        </w:r>
      </w:hyperlink>
    </w:p>
    <w:p w:rsidR="00DA194F" w:rsidRPr="00F378B3" w:rsidRDefault="00B107D5" w:rsidP="00275943">
      <w:pPr>
        <w:pStyle w:val="BodyText"/>
        <w:spacing w:before="10" w:line="249" w:lineRule="auto"/>
        <w:ind w:left="0" w:right="214"/>
        <w:jc w:val="center"/>
      </w:pPr>
      <w:hyperlink r:id="rId14">
        <w:r w:rsidR="00685455" w:rsidRPr="00415CBF">
          <w:rPr>
            <w:rFonts w:cs="Arial"/>
            <w:i/>
            <w:color w:val="0077C0"/>
            <w:u w:color="0077C0"/>
          </w:rPr>
          <w:t xml:space="preserve">Lord of the Flies </w:t>
        </w:r>
        <w:r w:rsidR="003B5E7B">
          <w:rPr>
            <w:rFonts w:cs="Arial"/>
            <w:i/>
            <w:color w:val="0077C0"/>
            <w:u w:color="0077C0"/>
          </w:rPr>
          <w:t xml:space="preserve">Novel </w:t>
        </w:r>
        <w:r w:rsidR="00F378B3" w:rsidRPr="00415CBF">
          <w:t xml:space="preserve">(pp.12-17: </w:t>
        </w:r>
        <w:r w:rsidR="00685455" w:rsidRPr="00415CBF">
          <w:t>boys</w:t>
        </w:r>
      </w:hyperlink>
      <w:r w:rsidR="00685455" w:rsidRPr="00F378B3">
        <w:t xml:space="preserve"> </w:t>
      </w:r>
      <w:hyperlink r:id="rId15">
        <w:r w:rsidR="00685455" w:rsidRPr="00F378B3">
          <w:t>come together and decide on a</w:t>
        </w:r>
      </w:hyperlink>
      <w:r w:rsidR="00685455" w:rsidRPr="00F378B3">
        <w:t xml:space="preserve"> </w:t>
      </w:r>
      <w:hyperlink r:id="rId16">
        <w:r w:rsidR="00F378B3">
          <w:t xml:space="preserve">leader; pp.140-142: </w:t>
        </w:r>
        <w:r w:rsidR="00685455" w:rsidRPr="00F378B3">
          <w:t>Piggy is killed</w:t>
        </w:r>
      </w:hyperlink>
      <w:r w:rsidR="00685455" w:rsidRPr="00F378B3">
        <w:t xml:space="preserve"> </w:t>
      </w:r>
      <w:hyperlink r:id="rId17">
        <w:r w:rsidR="00685455" w:rsidRPr="00F378B3">
          <w:t>and Ralph is driven</w:t>
        </w:r>
        <w:r w:rsidR="00685455" w:rsidRPr="00F378B3">
          <w:rPr>
            <w:spacing w:val="-17"/>
          </w:rPr>
          <w:t xml:space="preserve"> </w:t>
        </w:r>
        <w:r w:rsidR="00685455" w:rsidRPr="00F378B3">
          <w:t>away)</w:t>
        </w:r>
      </w:hyperlink>
    </w:p>
    <w:p w:rsidR="00DA194F" w:rsidRDefault="00DA194F" w:rsidP="00275943">
      <w:pPr>
        <w:jc w:val="center"/>
        <w:rPr>
          <w:rFonts w:ascii="Arial" w:eastAsia="Arial" w:hAnsi="Arial" w:cs="Arial"/>
        </w:rPr>
      </w:pPr>
    </w:p>
    <w:p w:rsidR="00DA194F" w:rsidRPr="00F378B3" w:rsidRDefault="00B107D5" w:rsidP="00275943">
      <w:pPr>
        <w:pStyle w:val="BodyText"/>
        <w:spacing w:line="249" w:lineRule="auto"/>
        <w:ind w:left="0" w:right="442"/>
        <w:jc w:val="center"/>
      </w:pPr>
      <w:hyperlink r:id="rId18">
        <w:r w:rsidR="00685455" w:rsidRPr="00415CBF">
          <w:rPr>
            <w:rFonts w:cs="Arial"/>
            <w:i/>
            <w:color w:val="0077C0"/>
            <w:u w:color="0077C0"/>
          </w:rPr>
          <w:t xml:space="preserve">Lord of the Flies </w:t>
        </w:r>
        <w:r w:rsidR="00685455" w:rsidRPr="00415CBF">
          <w:rPr>
            <w:color w:val="0077C0"/>
            <w:u w:color="0077C0"/>
          </w:rPr>
          <w:t>movie (1990)</w:t>
        </w:r>
      </w:hyperlink>
      <w:r w:rsidR="00C11402" w:rsidRPr="00415CBF">
        <w:rPr>
          <w:color w:val="0077C0"/>
          <w:u w:color="0077C0"/>
        </w:rPr>
        <w:t xml:space="preserve"> </w:t>
      </w:r>
      <w:hyperlink r:id="rId19">
        <w:r w:rsidR="00685455" w:rsidRPr="00F378B3">
          <w:rPr>
            <w:spacing w:val="-3"/>
          </w:rPr>
          <w:t xml:space="preserve">(11.05-12.59 </w:t>
        </w:r>
        <w:r w:rsidR="00685455" w:rsidRPr="00F378B3">
          <w:t>mins</w:t>
        </w:r>
        <w:r w:rsidR="00C11402">
          <w:t xml:space="preserve">: </w:t>
        </w:r>
        <w:r w:rsidR="00685455" w:rsidRPr="00F378B3">
          <w:t>boys come</w:t>
        </w:r>
      </w:hyperlink>
      <w:r w:rsidR="00685455" w:rsidRPr="00F378B3">
        <w:t xml:space="preserve"> </w:t>
      </w:r>
      <w:hyperlink r:id="rId20">
        <w:r w:rsidR="00685455" w:rsidRPr="00F378B3">
          <w:t>together and decide on a leader;</w:t>
        </w:r>
      </w:hyperlink>
      <w:r w:rsidR="00685455" w:rsidRPr="00F378B3">
        <w:t xml:space="preserve"> </w:t>
      </w:r>
      <w:hyperlink r:id="rId21">
        <w:r w:rsidR="00685455" w:rsidRPr="00F378B3">
          <w:t>1</w:t>
        </w:r>
        <w:r w:rsidR="00C11402">
          <w:t>.</w:t>
        </w:r>
        <w:r w:rsidR="00685455" w:rsidRPr="00F378B3">
          <w:t>10</w:t>
        </w:r>
        <w:r w:rsidR="00C11402">
          <w:t>.</w:t>
        </w:r>
        <w:r w:rsidR="00F378B3">
          <w:t>28–</w:t>
        </w:r>
        <w:r w:rsidR="00685455" w:rsidRPr="00F378B3">
          <w:t>1</w:t>
        </w:r>
        <w:r w:rsidR="00C11402">
          <w:t>.</w:t>
        </w:r>
        <w:r w:rsidR="00685455" w:rsidRPr="00F378B3">
          <w:t>14</w:t>
        </w:r>
        <w:r w:rsidR="00C11402">
          <w:t>.</w:t>
        </w:r>
        <w:r w:rsidR="00685455" w:rsidRPr="00F378B3">
          <w:t>45 mins</w:t>
        </w:r>
        <w:r w:rsidR="00C11402">
          <w:t xml:space="preserve">: </w:t>
        </w:r>
        <w:r w:rsidR="00685455" w:rsidRPr="00F378B3">
          <w:t>Piggy is</w:t>
        </w:r>
      </w:hyperlink>
      <w:r w:rsidR="00685455" w:rsidRPr="00F378B3">
        <w:t xml:space="preserve"> </w:t>
      </w:r>
      <w:hyperlink r:id="rId22">
        <w:r w:rsidR="00685455" w:rsidRPr="00F378B3">
          <w:t>killed and Ralph is driven</w:t>
        </w:r>
        <w:r w:rsidR="00685455" w:rsidRPr="00F378B3">
          <w:rPr>
            <w:spacing w:val="-18"/>
          </w:rPr>
          <w:t xml:space="preserve"> </w:t>
        </w:r>
        <w:r w:rsidR="00685455" w:rsidRPr="00F378B3">
          <w:t>away)</w:t>
        </w:r>
      </w:hyperlink>
    </w:p>
    <w:p w:rsidR="00DA194F" w:rsidRDefault="00DA194F">
      <w:pPr>
        <w:spacing w:line="249" w:lineRule="auto"/>
        <w:sectPr w:rsidR="00DA194F">
          <w:pgSz w:w="11910" w:h="16840"/>
          <w:pgMar w:top="780" w:right="620" w:bottom="280" w:left="760" w:header="720" w:footer="720" w:gutter="0"/>
          <w:cols w:num="2" w:space="720" w:equalWidth="0">
            <w:col w:w="6505" w:space="417"/>
            <w:col w:w="3608"/>
          </w:cols>
        </w:sectPr>
      </w:pPr>
    </w:p>
    <w:p w:rsidR="00DA7A50" w:rsidRPr="00DA7A50" w:rsidRDefault="00DA7A50" w:rsidP="00DA7A50">
      <w:pPr>
        <w:pStyle w:val="ListParagraph"/>
        <w:numPr>
          <w:ilvl w:val="0"/>
          <w:numId w:val="5"/>
        </w:numPr>
        <w:tabs>
          <w:tab w:val="left" w:pos="699"/>
        </w:tabs>
        <w:spacing w:before="4" w:line="249" w:lineRule="auto"/>
        <w:ind w:left="698" w:right="131" w:hanging="480"/>
        <w:rPr>
          <w:rFonts w:ascii="Arial" w:hAnsi="Arial" w:cs="Arial"/>
        </w:rPr>
      </w:pPr>
      <w:r w:rsidRPr="00DA7A50">
        <w:rPr>
          <w:rFonts w:ascii="Arial" w:hAnsi="Arial" w:cs="Arial"/>
          <w:color w:val="57585B"/>
        </w:rPr>
        <w:lastRenderedPageBreak/>
        <w:t xml:space="preserve">Introduce </w:t>
      </w:r>
      <w:r w:rsidRPr="00DA7A50">
        <w:rPr>
          <w:rFonts w:ascii="Arial" w:hAnsi="Arial" w:cs="Arial"/>
          <w:i/>
          <w:color w:val="57585B"/>
        </w:rPr>
        <w:t>the Stanford Prison Experiment</w:t>
      </w:r>
      <w:r w:rsidRPr="00DA7A50">
        <w:rPr>
          <w:rFonts w:ascii="Arial" w:hAnsi="Arial" w:cs="Arial"/>
          <w:color w:val="57585B"/>
        </w:rPr>
        <w:t xml:space="preserve">: </w:t>
      </w:r>
    </w:p>
    <w:p w:rsidR="00DA7A50" w:rsidRPr="00DA7A50" w:rsidRDefault="00DA7A50" w:rsidP="00DA7A50">
      <w:pPr>
        <w:tabs>
          <w:tab w:val="left" w:pos="699"/>
        </w:tabs>
        <w:spacing w:before="4" w:line="249" w:lineRule="auto"/>
        <w:ind w:left="698" w:right="131"/>
        <w:rPr>
          <w:rFonts w:ascii="Arial" w:hAnsi="Arial" w:cs="Arial"/>
        </w:rPr>
      </w:pPr>
      <w:r w:rsidRPr="00DA7A50">
        <w:rPr>
          <w:rFonts w:ascii="Arial" w:hAnsi="Arial" w:cs="Arial"/>
          <w:color w:val="57585B"/>
        </w:rPr>
        <w:t xml:space="preserve">In 1971 Dr Philip </w:t>
      </w:r>
      <w:proofErr w:type="spellStart"/>
      <w:r w:rsidRPr="00DA7A50">
        <w:rPr>
          <w:rFonts w:ascii="Arial" w:hAnsi="Arial" w:cs="Arial"/>
          <w:color w:val="57585B"/>
        </w:rPr>
        <w:t>Zimbardo</w:t>
      </w:r>
      <w:proofErr w:type="spellEnd"/>
      <w:r w:rsidRPr="00DA7A50">
        <w:rPr>
          <w:rFonts w:ascii="Arial" w:hAnsi="Arial" w:cs="Arial"/>
          <w:color w:val="57585B"/>
        </w:rPr>
        <w:t xml:space="preserve"> of the Psychology Department in Stanford University asked 24 students to take on the roles of prison guards and prisoners in order to conduct a research study to see whether the</w:t>
      </w:r>
      <w:r w:rsidRPr="00DA7A50">
        <w:rPr>
          <w:rFonts w:ascii="Arial" w:hAnsi="Arial" w:cs="Arial"/>
          <w:color w:val="57585B"/>
          <w:spacing w:val="-19"/>
        </w:rPr>
        <w:t xml:space="preserve"> </w:t>
      </w:r>
      <w:r w:rsidRPr="00DA7A50">
        <w:rPr>
          <w:rFonts w:ascii="Arial" w:hAnsi="Arial" w:cs="Arial"/>
          <w:color w:val="57585B"/>
        </w:rPr>
        <w:t>behavior of guards and prisoners cam</w:t>
      </w:r>
      <w:r>
        <w:rPr>
          <w:rFonts w:ascii="Arial" w:hAnsi="Arial" w:cs="Arial"/>
          <w:color w:val="57585B"/>
        </w:rPr>
        <w:t xml:space="preserve">e from their own personalities, </w:t>
      </w:r>
      <w:r w:rsidRPr="00DA7A50">
        <w:rPr>
          <w:rFonts w:ascii="Arial" w:hAnsi="Arial" w:cs="Arial"/>
          <w:color w:val="57585B"/>
        </w:rPr>
        <w:t>or was caused by the prison environment. The guards were given some freedom to create rules, but were told in advance that they couldn’t use physical</w:t>
      </w:r>
      <w:r w:rsidRPr="00DA7A50">
        <w:rPr>
          <w:rFonts w:ascii="Arial" w:hAnsi="Arial" w:cs="Arial"/>
          <w:color w:val="57585B"/>
          <w:spacing w:val="-12"/>
        </w:rPr>
        <w:t xml:space="preserve"> </w:t>
      </w:r>
      <w:r w:rsidRPr="00DA7A50">
        <w:rPr>
          <w:rFonts w:ascii="Arial" w:hAnsi="Arial" w:cs="Arial"/>
          <w:color w:val="57585B"/>
        </w:rPr>
        <w:t>violence.</w:t>
      </w:r>
    </w:p>
    <w:p w:rsidR="00DA7A50" w:rsidRDefault="00DA7A50" w:rsidP="00DA7A50">
      <w:pPr>
        <w:pStyle w:val="ListParagraph"/>
        <w:numPr>
          <w:ilvl w:val="1"/>
          <w:numId w:val="5"/>
        </w:numPr>
        <w:tabs>
          <w:tab w:val="left" w:pos="1319"/>
        </w:tabs>
        <w:spacing w:before="121" w:line="249" w:lineRule="auto"/>
        <w:ind w:left="1318" w:right="451"/>
        <w:rPr>
          <w:rFonts w:ascii="Arial" w:eastAsia="Arial" w:hAnsi="Arial" w:cs="Arial"/>
          <w:sz w:val="21"/>
          <w:szCs w:val="21"/>
        </w:rPr>
      </w:pPr>
      <w:r>
        <w:rPr>
          <w:rFonts w:ascii="Arial"/>
          <w:color w:val="57585B"/>
          <w:sz w:val="21"/>
        </w:rPr>
        <w:t xml:space="preserve">Ask students to work in groups to imagine what they think ensued during this study and </w:t>
      </w:r>
      <w:r>
        <w:rPr>
          <w:rFonts w:ascii="Arial"/>
          <w:color w:val="57585B"/>
          <w:spacing w:val="-5"/>
          <w:sz w:val="21"/>
        </w:rPr>
        <w:t>why?</w:t>
      </w:r>
    </w:p>
    <w:p w:rsidR="00DA7A50" w:rsidRDefault="00DA7A50" w:rsidP="00DA7A50">
      <w:pPr>
        <w:pStyle w:val="ListParagraph"/>
        <w:numPr>
          <w:ilvl w:val="1"/>
          <w:numId w:val="5"/>
        </w:numPr>
        <w:tabs>
          <w:tab w:val="left" w:pos="1319"/>
        </w:tabs>
        <w:spacing w:before="1" w:line="249" w:lineRule="auto"/>
        <w:ind w:left="1318" w:right="322"/>
        <w:rPr>
          <w:rFonts w:ascii="Arial" w:eastAsia="Arial" w:hAnsi="Arial" w:cs="Arial"/>
          <w:sz w:val="21"/>
          <w:szCs w:val="21"/>
        </w:rPr>
      </w:pPr>
      <w:r>
        <w:rPr>
          <w:rFonts w:ascii="Arial"/>
          <w:color w:val="57585B"/>
          <w:sz w:val="21"/>
        </w:rPr>
        <w:t>View the trailer for the 2015 movie of the Stanford Prison Experience and ask students to compare their scenarios with the events depicted in the</w:t>
      </w:r>
      <w:r>
        <w:rPr>
          <w:rFonts w:ascii="Arial"/>
          <w:color w:val="57585B"/>
          <w:spacing w:val="-30"/>
          <w:sz w:val="21"/>
        </w:rPr>
        <w:t xml:space="preserve"> </w:t>
      </w:r>
      <w:r>
        <w:rPr>
          <w:rFonts w:ascii="Arial"/>
          <w:color w:val="57585B"/>
          <w:sz w:val="21"/>
        </w:rPr>
        <w:t>trailer</w:t>
      </w:r>
    </w:p>
    <w:p w:rsidR="00DA7A50" w:rsidRPr="00DA7A50" w:rsidRDefault="00DA7A50" w:rsidP="00DA7A50">
      <w:pPr>
        <w:pStyle w:val="ListParagraph"/>
        <w:numPr>
          <w:ilvl w:val="1"/>
          <w:numId w:val="5"/>
        </w:numPr>
        <w:tabs>
          <w:tab w:val="left" w:pos="1319"/>
        </w:tabs>
        <w:spacing w:before="1" w:line="249" w:lineRule="auto"/>
        <w:ind w:left="1318" w:right="579"/>
        <w:rPr>
          <w:rFonts w:ascii="Arial" w:eastAsia="Arial" w:hAnsi="Arial" w:cs="Arial"/>
          <w:color w:val="57585B"/>
          <w:sz w:val="21"/>
          <w:szCs w:val="21"/>
        </w:rPr>
      </w:pPr>
      <w:r w:rsidRPr="00DA7A50">
        <w:rPr>
          <w:rFonts w:ascii="Arial"/>
          <w:color w:val="57585B"/>
          <w:sz w:val="21"/>
        </w:rPr>
        <w:t xml:space="preserve">Facilitate a discussion about the use/ abuse of power and </w:t>
      </w:r>
      <w:r>
        <w:rPr>
          <w:rFonts w:ascii="Arial"/>
          <w:color w:val="57585B"/>
          <w:sz w:val="21"/>
        </w:rPr>
        <w:t xml:space="preserve">danger of those with power enforcing rules arbitrarily </w:t>
      </w:r>
    </w:p>
    <w:p w:rsidR="00DA7A50" w:rsidRDefault="00DA7A50" w:rsidP="00DA7A50">
      <w:pPr>
        <w:pStyle w:val="ListParagraph"/>
        <w:numPr>
          <w:ilvl w:val="1"/>
          <w:numId w:val="5"/>
        </w:numPr>
        <w:tabs>
          <w:tab w:val="left" w:pos="1319"/>
        </w:tabs>
        <w:spacing w:before="1" w:line="249" w:lineRule="auto"/>
        <w:ind w:left="1318" w:right="579"/>
        <w:rPr>
          <w:rFonts w:ascii="Arial" w:eastAsia="Arial" w:hAnsi="Arial" w:cs="Arial"/>
          <w:sz w:val="21"/>
          <w:szCs w:val="21"/>
        </w:rPr>
      </w:pPr>
      <w:r w:rsidRPr="00DA7A50">
        <w:rPr>
          <w:rFonts w:ascii="Arial" w:eastAsia="Arial" w:hAnsi="Arial" w:cs="Arial"/>
          <w:color w:val="57585B"/>
          <w:sz w:val="21"/>
          <w:szCs w:val="21"/>
        </w:rPr>
        <w:t>Read Peter Gray’s critique of the Stanford Prison experiment and ask students to rethink their scenario and the experiment in light of what they read.</w:t>
      </w:r>
    </w:p>
    <w:p w:rsidR="00DA7A50" w:rsidRDefault="00DA7A50" w:rsidP="00DA7A50">
      <w:pPr>
        <w:pStyle w:val="ListParagraph"/>
        <w:tabs>
          <w:tab w:val="left" w:pos="681"/>
        </w:tabs>
        <w:spacing w:before="54" w:line="252" w:lineRule="exact"/>
        <w:ind w:left="680" w:right="145"/>
        <w:rPr>
          <w:rFonts w:ascii="Arial" w:eastAsia="Arial" w:hAnsi="Arial" w:cs="Arial"/>
          <w:color w:val="57585B"/>
          <w:sz w:val="21"/>
          <w:szCs w:val="21"/>
        </w:rPr>
      </w:pPr>
    </w:p>
    <w:p w:rsidR="00D525CB" w:rsidRDefault="00685455">
      <w:pPr>
        <w:pStyle w:val="ListParagraph"/>
        <w:numPr>
          <w:ilvl w:val="0"/>
          <w:numId w:val="7"/>
        </w:numPr>
        <w:tabs>
          <w:tab w:val="left" w:pos="681"/>
        </w:tabs>
        <w:spacing w:before="54" w:line="252" w:lineRule="exact"/>
        <w:ind w:right="145"/>
        <w:rPr>
          <w:rFonts w:ascii="Arial" w:eastAsia="Arial" w:hAnsi="Arial" w:cs="Arial"/>
          <w:color w:val="57585B"/>
          <w:sz w:val="21"/>
          <w:szCs w:val="21"/>
        </w:rPr>
      </w:pPr>
      <w:r>
        <w:rPr>
          <w:rFonts w:ascii="Arial" w:eastAsia="Arial" w:hAnsi="Arial" w:cs="Arial"/>
          <w:color w:val="57585B"/>
          <w:sz w:val="21"/>
          <w:szCs w:val="21"/>
        </w:rPr>
        <w:t>Facilitate students’ interrogation into the meaning of</w:t>
      </w:r>
      <w:r>
        <w:rPr>
          <w:rFonts w:ascii="Arial" w:eastAsia="Arial" w:hAnsi="Arial" w:cs="Arial"/>
          <w:color w:val="57585B"/>
          <w:spacing w:val="-27"/>
          <w:sz w:val="21"/>
          <w:szCs w:val="21"/>
        </w:rPr>
        <w:t xml:space="preserve"> </w:t>
      </w:r>
      <w:r>
        <w:rPr>
          <w:rFonts w:ascii="Arial" w:eastAsia="Arial" w:hAnsi="Arial" w:cs="Arial"/>
          <w:color w:val="57585B"/>
          <w:sz w:val="21"/>
          <w:szCs w:val="21"/>
        </w:rPr>
        <w:t>the terms ‘left wing’ and ‘right</w:t>
      </w:r>
      <w:r>
        <w:rPr>
          <w:rFonts w:ascii="Arial" w:eastAsia="Arial" w:hAnsi="Arial" w:cs="Arial"/>
          <w:color w:val="57585B"/>
          <w:spacing w:val="-30"/>
          <w:sz w:val="21"/>
          <w:szCs w:val="21"/>
        </w:rPr>
        <w:t xml:space="preserve"> </w:t>
      </w:r>
      <w:r>
        <w:rPr>
          <w:rFonts w:ascii="Arial" w:eastAsia="Arial" w:hAnsi="Arial" w:cs="Arial"/>
          <w:color w:val="57585B"/>
          <w:sz w:val="21"/>
          <w:szCs w:val="21"/>
        </w:rPr>
        <w:t>wing’.</w:t>
      </w:r>
      <w:r w:rsidR="00F2503B">
        <w:rPr>
          <w:rFonts w:ascii="Arial" w:eastAsia="Arial" w:hAnsi="Arial" w:cs="Arial"/>
          <w:color w:val="57585B"/>
          <w:sz w:val="21"/>
          <w:szCs w:val="21"/>
        </w:rPr>
        <w:t xml:space="preserve"> </w:t>
      </w:r>
    </w:p>
    <w:p w:rsidR="00DA194F" w:rsidRDefault="00F2503B" w:rsidP="00D525CB">
      <w:pPr>
        <w:pStyle w:val="ListParagraph"/>
        <w:tabs>
          <w:tab w:val="left" w:pos="681"/>
        </w:tabs>
        <w:spacing w:before="54" w:line="252" w:lineRule="exact"/>
        <w:ind w:left="680" w:right="145"/>
        <w:rPr>
          <w:rFonts w:ascii="Arial" w:eastAsia="Arial" w:hAnsi="Arial" w:cs="Arial"/>
          <w:color w:val="57585B"/>
          <w:sz w:val="21"/>
          <w:szCs w:val="21"/>
        </w:rPr>
      </w:pPr>
      <w:r>
        <w:rPr>
          <w:rFonts w:ascii="Arial" w:eastAsia="Arial" w:hAnsi="Arial" w:cs="Arial"/>
          <w:color w:val="57585B"/>
          <w:sz w:val="21"/>
          <w:szCs w:val="21"/>
        </w:rPr>
        <w:t xml:space="preserve">(Other key terms such as </w:t>
      </w:r>
      <w:r w:rsidRPr="00F2503B">
        <w:rPr>
          <w:rFonts w:ascii="Arial" w:eastAsia="Arial" w:hAnsi="Arial" w:cs="Arial"/>
          <w:i/>
          <w:color w:val="57585B"/>
          <w:sz w:val="21"/>
          <w:szCs w:val="21"/>
        </w:rPr>
        <w:t>libertarianism</w:t>
      </w:r>
      <w:r>
        <w:rPr>
          <w:rFonts w:ascii="Arial" w:eastAsia="Arial" w:hAnsi="Arial" w:cs="Arial"/>
          <w:color w:val="57585B"/>
          <w:sz w:val="21"/>
          <w:szCs w:val="21"/>
        </w:rPr>
        <w:t xml:space="preserve"> and </w:t>
      </w:r>
      <w:r w:rsidRPr="00F2503B">
        <w:rPr>
          <w:rFonts w:ascii="Arial" w:eastAsia="Arial" w:hAnsi="Arial" w:cs="Arial"/>
          <w:i/>
          <w:color w:val="57585B"/>
          <w:sz w:val="21"/>
          <w:szCs w:val="21"/>
        </w:rPr>
        <w:t>authoritarianism</w:t>
      </w:r>
      <w:r>
        <w:rPr>
          <w:rFonts w:ascii="Arial" w:eastAsia="Arial" w:hAnsi="Arial" w:cs="Arial"/>
          <w:color w:val="57585B"/>
          <w:sz w:val="21"/>
          <w:szCs w:val="21"/>
        </w:rPr>
        <w:t xml:space="preserve"> can also be introduced) </w:t>
      </w:r>
    </w:p>
    <w:p w:rsidR="00DA194F" w:rsidRDefault="00DA194F">
      <w:pPr>
        <w:spacing w:before="11"/>
        <w:rPr>
          <w:rFonts w:ascii="Arial" w:eastAsia="Arial" w:hAnsi="Arial" w:cs="Arial"/>
          <w:sz w:val="21"/>
          <w:szCs w:val="21"/>
        </w:rPr>
      </w:pPr>
    </w:p>
    <w:p w:rsidR="00DA194F" w:rsidRDefault="00685455">
      <w:pPr>
        <w:pStyle w:val="ListParagraph"/>
        <w:numPr>
          <w:ilvl w:val="0"/>
          <w:numId w:val="7"/>
        </w:numPr>
        <w:tabs>
          <w:tab w:val="left" w:pos="681"/>
        </w:tabs>
        <w:spacing w:line="252" w:lineRule="exact"/>
        <w:ind w:right="40"/>
        <w:rPr>
          <w:rFonts w:ascii="Arial" w:eastAsia="Arial" w:hAnsi="Arial" w:cs="Arial"/>
          <w:color w:val="57585B"/>
          <w:sz w:val="21"/>
          <w:szCs w:val="21"/>
        </w:rPr>
      </w:pPr>
      <w:r>
        <w:rPr>
          <w:rFonts w:ascii="Arial" w:eastAsia="Arial" w:hAnsi="Arial" w:cs="Arial"/>
          <w:color w:val="57585B"/>
          <w:sz w:val="21"/>
          <w:szCs w:val="21"/>
        </w:rPr>
        <w:t>Find different understandings of the terms ‘left- wing’</w:t>
      </w:r>
      <w:r>
        <w:rPr>
          <w:rFonts w:ascii="Arial" w:eastAsia="Arial" w:hAnsi="Arial" w:cs="Arial"/>
          <w:color w:val="57585B"/>
          <w:spacing w:val="-11"/>
          <w:sz w:val="21"/>
          <w:szCs w:val="21"/>
        </w:rPr>
        <w:t xml:space="preserve"> </w:t>
      </w:r>
      <w:r>
        <w:rPr>
          <w:rFonts w:ascii="Arial" w:eastAsia="Arial" w:hAnsi="Arial" w:cs="Arial"/>
          <w:color w:val="57585B"/>
          <w:sz w:val="21"/>
          <w:szCs w:val="21"/>
        </w:rPr>
        <w:t>and</w:t>
      </w:r>
      <w:r>
        <w:rPr>
          <w:rFonts w:ascii="Arial" w:eastAsia="Arial" w:hAnsi="Arial" w:cs="Arial"/>
          <w:color w:val="57585B"/>
          <w:spacing w:val="-4"/>
          <w:sz w:val="21"/>
          <w:szCs w:val="21"/>
        </w:rPr>
        <w:t xml:space="preserve"> </w:t>
      </w:r>
      <w:r>
        <w:rPr>
          <w:rFonts w:ascii="Arial" w:eastAsia="Arial" w:hAnsi="Arial" w:cs="Arial"/>
          <w:color w:val="57585B"/>
          <w:sz w:val="21"/>
          <w:szCs w:val="21"/>
        </w:rPr>
        <w:t>‘right</w:t>
      </w:r>
      <w:r>
        <w:rPr>
          <w:rFonts w:ascii="Arial" w:eastAsia="Arial" w:hAnsi="Arial" w:cs="Arial"/>
          <w:color w:val="57585B"/>
          <w:spacing w:val="-4"/>
          <w:sz w:val="21"/>
          <w:szCs w:val="21"/>
        </w:rPr>
        <w:t xml:space="preserve"> </w:t>
      </w:r>
      <w:r>
        <w:rPr>
          <w:rFonts w:ascii="Arial" w:eastAsia="Arial" w:hAnsi="Arial" w:cs="Arial"/>
          <w:color w:val="57585B"/>
          <w:sz w:val="21"/>
          <w:szCs w:val="21"/>
        </w:rPr>
        <w:t>wing</w:t>
      </w:r>
      <w:r w:rsidR="00C11402">
        <w:rPr>
          <w:rFonts w:ascii="Arial" w:eastAsia="Arial" w:hAnsi="Arial" w:cs="Arial"/>
          <w:color w:val="57585B"/>
          <w:sz w:val="21"/>
          <w:szCs w:val="21"/>
        </w:rPr>
        <w:t>,</w:t>
      </w:r>
      <w:r>
        <w:rPr>
          <w:rFonts w:ascii="Arial" w:eastAsia="Arial" w:hAnsi="Arial" w:cs="Arial"/>
          <w:color w:val="57585B"/>
          <w:sz w:val="21"/>
          <w:szCs w:val="21"/>
        </w:rPr>
        <w:t>’</w:t>
      </w:r>
      <w:r>
        <w:rPr>
          <w:rFonts w:ascii="Arial" w:eastAsia="Arial" w:hAnsi="Arial" w:cs="Arial"/>
          <w:color w:val="57585B"/>
          <w:spacing w:val="-11"/>
          <w:sz w:val="21"/>
          <w:szCs w:val="21"/>
        </w:rPr>
        <w:t xml:space="preserve"> </w:t>
      </w:r>
      <w:r>
        <w:rPr>
          <w:rFonts w:ascii="Arial" w:eastAsia="Arial" w:hAnsi="Arial" w:cs="Arial"/>
          <w:color w:val="57585B"/>
          <w:sz w:val="21"/>
          <w:szCs w:val="21"/>
        </w:rPr>
        <w:t>and</w:t>
      </w:r>
      <w:r>
        <w:rPr>
          <w:rFonts w:ascii="Arial" w:eastAsia="Arial" w:hAnsi="Arial" w:cs="Arial"/>
          <w:color w:val="57585B"/>
          <w:spacing w:val="-4"/>
          <w:sz w:val="21"/>
          <w:szCs w:val="21"/>
        </w:rPr>
        <w:t xml:space="preserve"> </w:t>
      </w:r>
      <w:r>
        <w:rPr>
          <w:rFonts w:ascii="Arial" w:eastAsia="Arial" w:hAnsi="Arial" w:cs="Arial"/>
          <w:color w:val="57585B"/>
          <w:sz w:val="21"/>
          <w:szCs w:val="21"/>
        </w:rPr>
        <w:t>different</w:t>
      </w:r>
      <w:r>
        <w:rPr>
          <w:rFonts w:ascii="Arial" w:eastAsia="Arial" w:hAnsi="Arial" w:cs="Arial"/>
          <w:color w:val="57585B"/>
          <w:spacing w:val="-4"/>
          <w:sz w:val="21"/>
          <w:szCs w:val="21"/>
        </w:rPr>
        <w:t xml:space="preserve"> </w:t>
      </w:r>
      <w:r>
        <w:rPr>
          <w:rFonts w:ascii="Arial" w:eastAsia="Arial" w:hAnsi="Arial" w:cs="Arial"/>
          <w:color w:val="57585B"/>
          <w:sz w:val="21"/>
          <w:szCs w:val="21"/>
        </w:rPr>
        <w:t>contexts</w:t>
      </w:r>
      <w:r>
        <w:rPr>
          <w:rFonts w:ascii="Arial" w:eastAsia="Arial" w:hAnsi="Arial" w:cs="Arial"/>
          <w:color w:val="57585B"/>
          <w:spacing w:val="-4"/>
          <w:sz w:val="21"/>
          <w:szCs w:val="21"/>
        </w:rPr>
        <w:t xml:space="preserve"> </w:t>
      </w:r>
      <w:r>
        <w:rPr>
          <w:rFonts w:ascii="Arial" w:eastAsia="Arial" w:hAnsi="Arial" w:cs="Arial"/>
          <w:color w:val="57585B"/>
          <w:sz w:val="21"/>
          <w:szCs w:val="21"/>
        </w:rPr>
        <w:t>in</w:t>
      </w:r>
      <w:r>
        <w:rPr>
          <w:rFonts w:ascii="Arial" w:eastAsia="Arial" w:hAnsi="Arial" w:cs="Arial"/>
          <w:color w:val="57585B"/>
          <w:spacing w:val="-4"/>
          <w:sz w:val="21"/>
          <w:szCs w:val="21"/>
        </w:rPr>
        <w:t xml:space="preserve"> </w:t>
      </w:r>
      <w:r>
        <w:rPr>
          <w:rFonts w:ascii="Arial" w:eastAsia="Arial" w:hAnsi="Arial" w:cs="Arial"/>
          <w:color w:val="57585B"/>
          <w:sz w:val="21"/>
          <w:szCs w:val="21"/>
        </w:rPr>
        <w:t>which</w:t>
      </w:r>
      <w:r>
        <w:rPr>
          <w:rFonts w:ascii="Arial" w:eastAsia="Arial" w:hAnsi="Arial" w:cs="Arial"/>
          <w:color w:val="57585B"/>
          <w:spacing w:val="-4"/>
          <w:sz w:val="21"/>
          <w:szCs w:val="21"/>
        </w:rPr>
        <w:t xml:space="preserve"> </w:t>
      </w:r>
      <w:r>
        <w:rPr>
          <w:rFonts w:ascii="Arial" w:eastAsia="Arial" w:hAnsi="Arial" w:cs="Arial"/>
          <w:color w:val="57585B"/>
          <w:sz w:val="21"/>
          <w:szCs w:val="21"/>
        </w:rPr>
        <w:t xml:space="preserve">they might </w:t>
      </w:r>
      <w:r>
        <w:rPr>
          <w:rFonts w:ascii="Arial" w:eastAsia="Arial" w:hAnsi="Arial" w:cs="Arial"/>
          <w:color w:val="57585B"/>
          <w:spacing w:val="-4"/>
          <w:sz w:val="21"/>
          <w:szCs w:val="21"/>
        </w:rPr>
        <w:t xml:space="preserve">apply, </w:t>
      </w:r>
      <w:proofErr w:type="spellStart"/>
      <w:r>
        <w:rPr>
          <w:rFonts w:ascii="Arial" w:eastAsia="Arial" w:hAnsi="Arial" w:cs="Arial"/>
          <w:color w:val="57585B"/>
          <w:sz w:val="21"/>
          <w:szCs w:val="21"/>
        </w:rPr>
        <w:t>e,g</w:t>
      </w:r>
      <w:proofErr w:type="spellEnd"/>
      <w:r>
        <w:rPr>
          <w:rFonts w:ascii="Arial" w:eastAsia="Arial" w:hAnsi="Arial" w:cs="Arial"/>
          <w:color w:val="57585B"/>
          <w:sz w:val="21"/>
          <w:szCs w:val="21"/>
        </w:rPr>
        <w:t>.</w:t>
      </w:r>
      <w:r w:rsidR="00C11402">
        <w:rPr>
          <w:rFonts w:ascii="Arial" w:eastAsia="Arial" w:hAnsi="Arial" w:cs="Arial"/>
          <w:color w:val="57585B"/>
          <w:sz w:val="21"/>
          <w:szCs w:val="21"/>
        </w:rPr>
        <w:t>,</w:t>
      </w:r>
      <w:r>
        <w:rPr>
          <w:rFonts w:ascii="Arial" w:eastAsia="Arial" w:hAnsi="Arial" w:cs="Arial"/>
          <w:color w:val="57585B"/>
          <w:sz w:val="21"/>
          <w:szCs w:val="21"/>
        </w:rPr>
        <w:t xml:space="preserve"> in describing political views, social views, economic views, religious, environmental</w:t>
      </w:r>
      <w:r>
        <w:rPr>
          <w:rFonts w:ascii="Arial" w:eastAsia="Arial" w:hAnsi="Arial" w:cs="Arial"/>
          <w:color w:val="57585B"/>
          <w:spacing w:val="-22"/>
          <w:sz w:val="21"/>
          <w:szCs w:val="21"/>
        </w:rPr>
        <w:t xml:space="preserve"> </w:t>
      </w:r>
      <w:r>
        <w:rPr>
          <w:rFonts w:ascii="Arial" w:eastAsia="Arial" w:hAnsi="Arial" w:cs="Arial"/>
          <w:color w:val="57585B"/>
          <w:sz w:val="21"/>
          <w:szCs w:val="21"/>
        </w:rPr>
        <w:t>views</w:t>
      </w:r>
      <w:r w:rsidR="00C11402">
        <w:rPr>
          <w:rFonts w:ascii="Arial" w:eastAsia="Arial" w:hAnsi="Arial" w:cs="Arial"/>
          <w:color w:val="57585B"/>
          <w:sz w:val="21"/>
          <w:szCs w:val="21"/>
        </w:rPr>
        <w:t xml:space="preserve"> etc</w:t>
      </w:r>
      <w:r>
        <w:rPr>
          <w:rFonts w:ascii="Arial" w:eastAsia="Arial" w:hAnsi="Arial" w:cs="Arial"/>
          <w:color w:val="57585B"/>
          <w:sz w:val="21"/>
          <w:szCs w:val="21"/>
        </w:rPr>
        <w:t>.</w:t>
      </w:r>
    </w:p>
    <w:p w:rsidR="00DA194F" w:rsidRDefault="00DA194F">
      <w:pPr>
        <w:spacing w:before="11"/>
        <w:rPr>
          <w:rFonts w:ascii="Arial" w:eastAsia="Arial" w:hAnsi="Arial" w:cs="Arial"/>
          <w:sz w:val="21"/>
          <w:szCs w:val="21"/>
        </w:rPr>
      </w:pPr>
    </w:p>
    <w:p w:rsidR="00DA194F" w:rsidRDefault="00685455">
      <w:pPr>
        <w:pStyle w:val="ListParagraph"/>
        <w:numPr>
          <w:ilvl w:val="0"/>
          <w:numId w:val="7"/>
        </w:numPr>
        <w:tabs>
          <w:tab w:val="left" w:pos="681"/>
        </w:tabs>
        <w:spacing w:line="252" w:lineRule="exact"/>
        <w:ind w:right="103"/>
        <w:rPr>
          <w:rFonts w:ascii="Arial" w:eastAsia="Arial" w:hAnsi="Arial" w:cs="Arial"/>
          <w:color w:val="57585B"/>
          <w:sz w:val="21"/>
          <w:szCs w:val="21"/>
        </w:rPr>
      </w:pPr>
      <w:r>
        <w:rPr>
          <w:rFonts w:ascii="Arial" w:eastAsia="Arial" w:hAnsi="Arial" w:cs="Arial"/>
          <w:color w:val="57585B"/>
          <w:sz w:val="21"/>
          <w:szCs w:val="21"/>
        </w:rPr>
        <w:t xml:space="preserve">Identify individuals or political parties that belong at different ends of the left/right spectrum. Keep in mind that sometimes a person or party might hold a ‘left wing’ </w:t>
      </w:r>
      <w:r w:rsidR="00A33D34">
        <w:rPr>
          <w:rFonts w:ascii="Arial" w:eastAsia="Arial" w:hAnsi="Arial" w:cs="Arial"/>
          <w:color w:val="57585B"/>
          <w:sz w:val="21"/>
          <w:szCs w:val="21"/>
        </w:rPr>
        <w:t xml:space="preserve">or ‘right wing’ </w:t>
      </w:r>
      <w:r>
        <w:rPr>
          <w:rFonts w:ascii="Arial" w:eastAsia="Arial" w:hAnsi="Arial" w:cs="Arial"/>
          <w:color w:val="57585B"/>
          <w:sz w:val="21"/>
          <w:szCs w:val="21"/>
        </w:rPr>
        <w:t>view on one issue and not on</w:t>
      </w:r>
      <w:r>
        <w:rPr>
          <w:rFonts w:ascii="Arial" w:eastAsia="Arial" w:hAnsi="Arial" w:cs="Arial"/>
          <w:color w:val="57585B"/>
          <w:spacing w:val="-20"/>
          <w:sz w:val="21"/>
          <w:szCs w:val="21"/>
        </w:rPr>
        <w:t xml:space="preserve"> </w:t>
      </w:r>
      <w:r>
        <w:rPr>
          <w:rFonts w:ascii="Arial" w:eastAsia="Arial" w:hAnsi="Arial" w:cs="Arial"/>
          <w:color w:val="57585B"/>
          <w:sz w:val="21"/>
          <w:szCs w:val="21"/>
        </w:rPr>
        <w:t>others.</w:t>
      </w:r>
    </w:p>
    <w:p w:rsidR="00DA194F" w:rsidRDefault="00DA194F">
      <w:pPr>
        <w:spacing w:before="11"/>
        <w:rPr>
          <w:rFonts w:ascii="Arial" w:eastAsia="Arial" w:hAnsi="Arial" w:cs="Arial"/>
          <w:sz w:val="21"/>
          <w:szCs w:val="21"/>
        </w:rPr>
      </w:pPr>
    </w:p>
    <w:p w:rsidR="00DA194F" w:rsidRDefault="00A33D34">
      <w:pPr>
        <w:pStyle w:val="ListParagraph"/>
        <w:numPr>
          <w:ilvl w:val="0"/>
          <w:numId w:val="7"/>
        </w:numPr>
        <w:tabs>
          <w:tab w:val="left" w:pos="681"/>
        </w:tabs>
        <w:spacing w:line="252" w:lineRule="exact"/>
        <w:rPr>
          <w:rFonts w:ascii="Arial" w:eastAsia="Arial" w:hAnsi="Arial" w:cs="Arial"/>
          <w:color w:val="57585B"/>
          <w:sz w:val="21"/>
          <w:szCs w:val="21"/>
        </w:rPr>
      </w:pPr>
      <w:r>
        <w:rPr>
          <w:rFonts w:ascii="Arial"/>
          <w:color w:val="57585B"/>
          <w:sz w:val="21"/>
        </w:rPr>
        <w:t>Invite s</w:t>
      </w:r>
      <w:r w:rsidR="00685455">
        <w:rPr>
          <w:rFonts w:ascii="Arial"/>
          <w:color w:val="57585B"/>
          <w:sz w:val="21"/>
        </w:rPr>
        <w:t xml:space="preserve">tudents </w:t>
      </w:r>
      <w:r>
        <w:rPr>
          <w:rFonts w:ascii="Arial"/>
          <w:color w:val="57585B"/>
          <w:sz w:val="21"/>
        </w:rPr>
        <w:t xml:space="preserve">to </w:t>
      </w:r>
      <w:r w:rsidR="00685455">
        <w:rPr>
          <w:rFonts w:ascii="Arial"/>
          <w:color w:val="57585B"/>
          <w:sz w:val="21"/>
        </w:rPr>
        <w:t>carry out an audit of the letters pages in newspapers on a current controversial issue</w:t>
      </w:r>
      <w:r w:rsidR="005243FD">
        <w:rPr>
          <w:rFonts w:ascii="Arial"/>
          <w:color w:val="57585B"/>
          <w:sz w:val="21"/>
        </w:rPr>
        <w:t xml:space="preserve"> </w:t>
      </w:r>
      <w:r w:rsidR="00685455">
        <w:rPr>
          <w:rFonts w:ascii="Arial"/>
          <w:color w:val="57585B"/>
          <w:sz w:val="21"/>
        </w:rPr>
        <w:t xml:space="preserve">and identify the views that might </w:t>
      </w:r>
      <w:r w:rsidR="00172637">
        <w:rPr>
          <w:rFonts w:ascii="Arial"/>
          <w:color w:val="57585B"/>
          <w:sz w:val="21"/>
        </w:rPr>
        <w:t xml:space="preserve">be </w:t>
      </w:r>
      <w:r w:rsidR="00685455">
        <w:rPr>
          <w:rFonts w:ascii="Arial"/>
          <w:color w:val="57585B"/>
          <w:sz w:val="21"/>
        </w:rPr>
        <w:t>considered left or right</w:t>
      </w:r>
      <w:r w:rsidR="00685455">
        <w:rPr>
          <w:rFonts w:ascii="Arial"/>
          <w:color w:val="57585B"/>
          <w:spacing w:val="-20"/>
          <w:sz w:val="21"/>
        </w:rPr>
        <w:t xml:space="preserve"> </w:t>
      </w:r>
      <w:r w:rsidR="00685455">
        <w:rPr>
          <w:rFonts w:ascii="Arial"/>
          <w:color w:val="57585B"/>
          <w:sz w:val="21"/>
        </w:rPr>
        <w:t>wing.</w:t>
      </w:r>
    </w:p>
    <w:p w:rsidR="00DA194F" w:rsidRDefault="00DA194F">
      <w:pPr>
        <w:spacing w:before="4"/>
        <w:rPr>
          <w:rFonts w:ascii="Arial" w:eastAsia="Arial" w:hAnsi="Arial" w:cs="Arial"/>
        </w:rPr>
      </w:pPr>
    </w:p>
    <w:p w:rsidR="00DA194F" w:rsidRDefault="00685455">
      <w:pPr>
        <w:pStyle w:val="ListParagraph"/>
        <w:numPr>
          <w:ilvl w:val="0"/>
          <w:numId w:val="6"/>
        </w:numPr>
        <w:tabs>
          <w:tab w:val="left" w:pos="681"/>
        </w:tabs>
        <w:spacing w:line="249" w:lineRule="auto"/>
        <w:ind w:right="282" w:hanging="480"/>
        <w:rPr>
          <w:rFonts w:ascii="Arial" w:eastAsia="Arial" w:hAnsi="Arial" w:cs="Arial"/>
          <w:sz w:val="21"/>
          <w:szCs w:val="21"/>
        </w:rPr>
      </w:pPr>
      <w:r>
        <w:rPr>
          <w:rFonts w:ascii="Arial"/>
          <w:color w:val="57585B"/>
          <w:sz w:val="21"/>
        </w:rPr>
        <w:t xml:space="preserve">Facilitate an activity where students look at a set of political manifestos and </w:t>
      </w:r>
      <w:r>
        <w:rPr>
          <w:rFonts w:ascii="Arial"/>
          <w:color w:val="57585B"/>
          <w:spacing w:val="-3"/>
          <w:sz w:val="21"/>
        </w:rPr>
        <w:t xml:space="preserve">identify, </w:t>
      </w:r>
      <w:r>
        <w:rPr>
          <w:rFonts w:ascii="Arial"/>
          <w:color w:val="57585B"/>
          <w:sz w:val="21"/>
        </w:rPr>
        <w:t xml:space="preserve">giving reasons, which </w:t>
      </w:r>
      <w:r w:rsidR="00172637">
        <w:rPr>
          <w:rFonts w:ascii="Arial"/>
          <w:color w:val="57585B"/>
          <w:sz w:val="21"/>
        </w:rPr>
        <w:t xml:space="preserve">ones </w:t>
      </w:r>
      <w:r>
        <w:rPr>
          <w:rFonts w:ascii="Arial"/>
          <w:color w:val="57585B"/>
          <w:sz w:val="21"/>
        </w:rPr>
        <w:t>they agree with and they disagree with. Which ideas might be considered left wing/right</w:t>
      </w:r>
      <w:r>
        <w:rPr>
          <w:rFonts w:ascii="Arial"/>
          <w:color w:val="57585B"/>
          <w:spacing w:val="-19"/>
          <w:sz w:val="21"/>
        </w:rPr>
        <w:t xml:space="preserve"> </w:t>
      </w:r>
      <w:r>
        <w:rPr>
          <w:rFonts w:ascii="Arial"/>
          <w:color w:val="57585B"/>
          <w:sz w:val="21"/>
        </w:rPr>
        <w:t>wing.</w:t>
      </w:r>
    </w:p>
    <w:p w:rsidR="00DA194F" w:rsidRDefault="00DA194F">
      <w:pPr>
        <w:spacing w:before="7"/>
        <w:rPr>
          <w:rFonts w:ascii="Arial" w:eastAsia="Arial" w:hAnsi="Arial" w:cs="Arial"/>
          <w:sz w:val="21"/>
          <w:szCs w:val="21"/>
        </w:rPr>
      </w:pPr>
    </w:p>
    <w:p w:rsidR="00DA194F" w:rsidRDefault="005243FD">
      <w:pPr>
        <w:pStyle w:val="ListParagraph"/>
        <w:numPr>
          <w:ilvl w:val="0"/>
          <w:numId w:val="5"/>
        </w:numPr>
        <w:tabs>
          <w:tab w:val="left" w:pos="681"/>
        </w:tabs>
        <w:spacing w:line="252" w:lineRule="exact"/>
        <w:ind w:right="103" w:hanging="480"/>
        <w:rPr>
          <w:rFonts w:ascii="Arial" w:eastAsia="Arial" w:hAnsi="Arial" w:cs="Arial"/>
          <w:sz w:val="21"/>
          <w:szCs w:val="21"/>
        </w:rPr>
      </w:pPr>
      <w:r>
        <w:rPr>
          <w:rFonts w:ascii="Arial" w:eastAsia="Arial" w:hAnsi="Arial" w:cs="Arial"/>
          <w:color w:val="57585B"/>
          <w:sz w:val="21"/>
          <w:szCs w:val="21"/>
        </w:rPr>
        <w:t>Examine</w:t>
      </w:r>
      <w:r w:rsidR="00685455">
        <w:rPr>
          <w:rFonts w:ascii="Arial" w:eastAsia="Arial" w:hAnsi="Arial" w:cs="Arial"/>
          <w:color w:val="57585B"/>
          <w:sz w:val="21"/>
          <w:szCs w:val="21"/>
        </w:rPr>
        <w:t xml:space="preserve"> school rules through the ‘left wing/right wing’ lens.</w:t>
      </w:r>
    </w:p>
    <w:p w:rsidR="00DA7A50" w:rsidRDefault="00685455" w:rsidP="00DA7A50">
      <w:pPr>
        <w:spacing w:before="73" w:line="249" w:lineRule="auto"/>
        <w:ind w:left="217" w:right="255"/>
        <w:rPr>
          <w:rFonts w:ascii="Arial" w:eastAsia="Arial" w:hAnsi="Arial" w:cs="Arial"/>
          <w:sz w:val="21"/>
          <w:szCs w:val="21"/>
        </w:rPr>
      </w:pPr>
      <w:r w:rsidRPr="00F378B3">
        <w:br w:type="column"/>
      </w:r>
      <w:hyperlink r:id="rId23">
        <w:r w:rsidR="00DA7A50">
          <w:rPr>
            <w:rFonts w:ascii="Arial"/>
            <w:i/>
            <w:color w:val="0077C0"/>
            <w:sz w:val="21"/>
          </w:rPr>
          <w:t>The Stanford Prison Experience</w:t>
        </w:r>
        <w:r w:rsidR="00DA7A50">
          <w:rPr>
            <w:rFonts w:ascii="Arial"/>
            <w:color w:val="0077C0"/>
            <w:sz w:val="21"/>
          </w:rPr>
          <w:t>,</w:t>
        </w:r>
        <w:r w:rsidR="00DA7A50">
          <w:rPr>
            <w:rFonts w:ascii="Arial"/>
            <w:i/>
            <w:color w:val="0077C0"/>
            <w:sz w:val="21"/>
          </w:rPr>
          <w:t xml:space="preserve"> </w:t>
        </w:r>
        <w:r w:rsidR="00DA7A50" w:rsidRPr="001B0670">
          <w:rPr>
            <w:rFonts w:ascii="Arial"/>
            <w:sz w:val="21"/>
          </w:rPr>
          <w:t xml:space="preserve">movie </w:t>
        </w:r>
        <w:r w:rsidR="00DA7A50">
          <w:rPr>
            <w:rFonts w:ascii="Arial"/>
            <w:sz w:val="21"/>
          </w:rPr>
          <w:t>t</w:t>
        </w:r>
        <w:r w:rsidR="00DA7A50" w:rsidRPr="001B0670">
          <w:rPr>
            <w:rFonts w:ascii="Arial"/>
            <w:sz w:val="21"/>
          </w:rPr>
          <w:t>railer</w:t>
        </w:r>
        <w:r w:rsidR="00DA7A50" w:rsidRPr="001B0670">
          <w:rPr>
            <w:rFonts w:ascii="Arial"/>
            <w:spacing w:val="-16"/>
            <w:sz w:val="21"/>
          </w:rPr>
          <w:t xml:space="preserve"> </w:t>
        </w:r>
        <w:r w:rsidR="00DA7A50" w:rsidRPr="001B0670">
          <w:rPr>
            <w:rFonts w:ascii="Arial"/>
            <w:sz w:val="21"/>
          </w:rPr>
          <w:t>(2.30</w:t>
        </w:r>
      </w:hyperlink>
      <w:r w:rsidR="00DA7A50" w:rsidRPr="001B0670">
        <w:rPr>
          <w:rFonts w:ascii="Arial"/>
          <w:sz w:val="21"/>
        </w:rPr>
        <w:t xml:space="preserve"> </w:t>
      </w:r>
      <w:hyperlink r:id="rId24">
        <w:proofErr w:type="spellStart"/>
        <w:r w:rsidR="00DA7A50" w:rsidRPr="001B0670">
          <w:rPr>
            <w:rFonts w:ascii="Arial"/>
            <w:sz w:val="21"/>
          </w:rPr>
          <w:t>mins</w:t>
        </w:r>
        <w:proofErr w:type="spellEnd"/>
        <w:r w:rsidR="00DA7A50" w:rsidRPr="001B0670">
          <w:rPr>
            <w:rFonts w:ascii="Arial"/>
            <w:sz w:val="21"/>
          </w:rPr>
          <w:t>)</w:t>
        </w:r>
      </w:hyperlink>
    </w:p>
    <w:p w:rsidR="00DA7A50" w:rsidRDefault="00B107D5" w:rsidP="00DA7A50">
      <w:pPr>
        <w:spacing w:before="121" w:line="249" w:lineRule="auto"/>
        <w:ind w:left="217" w:right="379"/>
        <w:rPr>
          <w:rFonts w:ascii="Arial" w:eastAsia="Arial" w:hAnsi="Arial" w:cs="Arial"/>
          <w:sz w:val="21"/>
          <w:szCs w:val="21"/>
        </w:rPr>
      </w:pPr>
      <w:hyperlink r:id="rId25">
        <w:r w:rsidR="00DA7A50">
          <w:rPr>
            <w:rFonts w:ascii="Arial"/>
            <w:color w:val="0077C0"/>
            <w:sz w:val="21"/>
          </w:rPr>
          <w:t xml:space="preserve">Dr Peter Gray - </w:t>
        </w:r>
        <w:r w:rsidR="00DA7A50">
          <w:rPr>
            <w:rFonts w:ascii="Arial"/>
            <w:i/>
            <w:color w:val="0077C0"/>
            <w:sz w:val="21"/>
          </w:rPr>
          <w:t>Critique of the experiment and the</w:t>
        </w:r>
      </w:hyperlink>
      <w:r w:rsidR="00DA7A50">
        <w:rPr>
          <w:rFonts w:ascii="Arial"/>
          <w:i/>
          <w:color w:val="0077C0"/>
          <w:sz w:val="21"/>
        </w:rPr>
        <w:t xml:space="preserve"> </w:t>
      </w:r>
      <w:hyperlink r:id="rId26">
        <w:r w:rsidR="00DA7A50">
          <w:rPr>
            <w:rFonts w:ascii="Arial"/>
            <w:i/>
            <w:color w:val="0077C0"/>
            <w:sz w:val="21"/>
          </w:rPr>
          <w:t>conclusions drawn by Philip</w:t>
        </w:r>
        <w:r w:rsidR="00DA7A50">
          <w:rPr>
            <w:rFonts w:ascii="Arial"/>
            <w:i/>
            <w:color w:val="0077C0"/>
            <w:spacing w:val="-7"/>
            <w:sz w:val="21"/>
          </w:rPr>
          <w:t xml:space="preserve"> </w:t>
        </w:r>
        <w:proofErr w:type="spellStart"/>
        <w:r w:rsidR="00DA7A50">
          <w:rPr>
            <w:rFonts w:ascii="Arial"/>
            <w:i/>
            <w:color w:val="0077C0"/>
            <w:sz w:val="21"/>
          </w:rPr>
          <w:t>Zimbardo</w:t>
        </w:r>
        <w:proofErr w:type="spellEnd"/>
      </w:hyperlink>
    </w:p>
    <w:p w:rsidR="00DA7A50" w:rsidRDefault="00DA7A50" w:rsidP="00DA7A50">
      <w:pPr>
        <w:rPr>
          <w:rFonts w:ascii="Arial" w:eastAsia="Arial" w:hAnsi="Arial" w:cs="Arial"/>
          <w:i/>
          <w:sz w:val="20"/>
          <w:szCs w:val="20"/>
        </w:rPr>
      </w:pPr>
    </w:p>
    <w:p w:rsidR="00DA7A50" w:rsidRDefault="00DA7A50" w:rsidP="00DA7A50">
      <w:pPr>
        <w:rPr>
          <w:rFonts w:ascii="Arial" w:eastAsia="Arial" w:hAnsi="Arial" w:cs="Arial"/>
          <w:i/>
          <w:sz w:val="20"/>
          <w:szCs w:val="20"/>
        </w:rPr>
      </w:pPr>
    </w:p>
    <w:p w:rsidR="00DA7A50" w:rsidRDefault="00DA7A50" w:rsidP="00DA7A50">
      <w:pPr>
        <w:rPr>
          <w:rFonts w:ascii="Arial" w:eastAsia="Arial" w:hAnsi="Arial" w:cs="Arial"/>
          <w:i/>
          <w:sz w:val="20"/>
          <w:szCs w:val="20"/>
        </w:rPr>
      </w:pPr>
    </w:p>
    <w:p w:rsidR="00DA7A50" w:rsidRDefault="00DA7A50" w:rsidP="00DA7A50">
      <w:pPr>
        <w:rPr>
          <w:rFonts w:ascii="Arial" w:eastAsia="Arial" w:hAnsi="Arial" w:cs="Arial"/>
          <w:i/>
          <w:sz w:val="20"/>
          <w:szCs w:val="20"/>
        </w:rPr>
      </w:pPr>
    </w:p>
    <w:p w:rsidR="00DA7A50" w:rsidRDefault="00DA7A50" w:rsidP="00DA7A50">
      <w:pPr>
        <w:spacing w:before="4"/>
        <w:rPr>
          <w:rFonts w:ascii="Arial" w:eastAsia="Arial" w:hAnsi="Arial" w:cs="Arial"/>
          <w:i/>
          <w:sz w:val="20"/>
          <w:szCs w:val="20"/>
        </w:rPr>
      </w:pPr>
    </w:p>
    <w:p w:rsidR="00DA7A50" w:rsidRDefault="00DA7A50" w:rsidP="00DA7A50">
      <w:pPr>
        <w:ind w:left="217"/>
        <w:rPr>
          <w:rFonts w:ascii="Arial" w:eastAsia="Arial" w:hAnsi="Arial" w:cs="Arial"/>
          <w:sz w:val="20"/>
          <w:szCs w:val="20"/>
        </w:rPr>
      </w:pPr>
    </w:p>
    <w:p w:rsidR="00DA7A50" w:rsidRDefault="00B107D5" w:rsidP="00DA7A50">
      <w:pPr>
        <w:rPr>
          <w:rFonts w:ascii="Arial" w:eastAsia="Arial" w:hAnsi="Arial" w:cs="Arial"/>
          <w:i/>
          <w:sz w:val="20"/>
          <w:szCs w:val="20"/>
        </w:rPr>
      </w:pPr>
      <w:r w:rsidRPr="00B107D5">
        <w:rPr>
          <w:rFonts w:ascii="Arial" w:eastAsia="Arial" w:hAnsi="Arial" w:cs="Arial"/>
          <w:noProof/>
          <w:sz w:val="20"/>
          <w:szCs w:val="20"/>
          <w:lang w:val="en-IE" w:eastAsia="en-IE"/>
        </w:rPr>
      </w:r>
      <w:r w:rsidRPr="00B107D5">
        <w:rPr>
          <w:rFonts w:ascii="Arial" w:eastAsia="Arial" w:hAnsi="Arial" w:cs="Arial"/>
          <w:noProof/>
          <w:sz w:val="20"/>
          <w:szCs w:val="20"/>
          <w:lang w:val="en-IE" w:eastAsia="en-IE"/>
        </w:rPr>
        <w:pict>
          <v:group id="Group 2" o:spid="_x0000_s1050" style="width:247.25pt;height:117.4pt;mso-position-horizontal-relative:char;mso-position-vertical-relative:line" coordsize="4945,1892">
            <v:group id="Group 3" o:spid="_x0000_s1051" style="position:absolute;width:4945;height:1892" coordsize="4945,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52" style="position:absolute;width:4945;height:1892;visibility:visible;mso-wrap-style:square;v-text-anchor:top" coordsize="4945,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5uMIA&#10;AADaAAAADwAAAGRycy9kb3ducmV2LnhtbESPQYvCMBSE74L/ITzBm6YqLKUaRRRBqHtQF/H4aJ5t&#10;tXkpTdTqrzcLC3scZuYbZrZoTSUe1LjSsoLRMAJBnFldcq7g57gZxCCcR9ZYWSYFL3KwmHc7M0y0&#10;ffKeHgefiwBhl6CCwvs6kdJlBRl0Q1sTB+9iG4M+yCaXusFngJtKjqPoSxosOSwUWNOqoOx2uBsF&#10;p/a1S6/8/V6nMR+vcZqdxy5Wqt9rl1MQnlr/H/5rb7WCCfxeC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m4wgAAANoAAAAPAAAAAAAAAAAAAAAAAJgCAABkcnMvZG93&#10;bnJldi54bWxQSwUGAAAAAAQABAD1AAAAhwMAAAAA&#10;" path="m4705,l240,,139,1,71,9,9,71,1,139,,240,,1652r1,101l9,1821r62,62l139,1891r101,1l4705,1892r101,-1l4874,1883r62,-62l4944,1753r1,-101l4945,240r-1,-101l4936,71,4874,9,4806,1,4705,xe" fillcolor="#e6e7e8" stroked="f">
                <v:path arrowok="t" o:connecttype="custom" o:connectlocs="4705,0;240,0;139,1;71,9;9,71;1,139;0,240;0,1652;1,1753;9,1821;71,1883;139,1891;240,1892;4705,1892;4806,1891;4874,1883;4936,1821;4944,1753;4945,1652;4945,240;4944,139;4936,71;4874,9;4806,1;4705,0" o:connectangles="0,0,0,0,0,0,0,0,0,0,0,0,0,0,0,0,0,0,0,0,0,0,0,0,0"/>
              </v:shape>
              <v:shape id="Text Box 4" o:spid="_x0000_s1053" type="#_x0000_t202" style="position:absolute;width:4945;height:1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472E9" w:rsidRDefault="003472E9" w:rsidP="00DA7A50">
                      <w:pPr>
                        <w:spacing w:line="341" w:lineRule="exact"/>
                        <w:ind w:left="140"/>
                        <w:rPr>
                          <w:rFonts w:ascii="Arial"/>
                          <w:b/>
                          <w:color w:val="008CC1"/>
                        </w:rPr>
                      </w:pPr>
                      <w:r w:rsidRPr="00DA7A50">
                        <w:rPr>
                          <w:rFonts w:ascii="Arial"/>
                          <w:b/>
                          <w:color w:val="008CC1"/>
                        </w:rPr>
                        <w:t>Thinking about</w:t>
                      </w:r>
                      <w:r w:rsidRPr="00DA7A50">
                        <w:rPr>
                          <w:rFonts w:ascii="Arial"/>
                          <w:b/>
                          <w:color w:val="008CC1"/>
                          <w:spacing w:val="-11"/>
                        </w:rPr>
                        <w:t xml:space="preserve"> </w:t>
                      </w:r>
                      <w:r w:rsidRPr="00DA7A50">
                        <w:rPr>
                          <w:rFonts w:ascii="Arial"/>
                          <w:b/>
                          <w:color w:val="008CC1"/>
                        </w:rPr>
                        <w:t>Thinkers</w:t>
                      </w:r>
                    </w:p>
                    <w:p w:rsidR="003472E9" w:rsidRPr="00DA7A50" w:rsidRDefault="003472E9" w:rsidP="00DA7A50">
                      <w:pPr>
                        <w:spacing w:line="341" w:lineRule="exact"/>
                        <w:ind w:left="140"/>
                        <w:rPr>
                          <w:rFonts w:ascii="Arial" w:eastAsia="Arial" w:hAnsi="Arial" w:cs="Arial"/>
                          <w:b/>
                        </w:rPr>
                      </w:pPr>
                    </w:p>
                    <w:p w:rsidR="003472E9" w:rsidRDefault="003472E9" w:rsidP="00DA7A50">
                      <w:pPr>
                        <w:spacing w:line="249" w:lineRule="auto"/>
                        <w:ind w:left="120" w:right="130"/>
                        <w:rPr>
                          <w:rFonts w:ascii="Arial" w:eastAsia="Arial" w:hAnsi="Arial" w:cs="Arial"/>
                          <w:sz w:val="21"/>
                          <w:szCs w:val="21"/>
                        </w:rPr>
                      </w:pPr>
                      <w:r>
                        <w:rPr>
                          <w:rFonts w:ascii="Arial" w:eastAsia="Arial" w:hAnsi="Arial" w:cs="Arial"/>
                          <w:color w:val="57585B"/>
                          <w:sz w:val="21"/>
                          <w:szCs w:val="21"/>
                        </w:rPr>
                        <w:t xml:space="preserve">Examine how the views of </w:t>
                      </w:r>
                      <w:r>
                        <w:rPr>
                          <w:rFonts w:ascii="Arial" w:eastAsia="Arial" w:hAnsi="Arial" w:cs="Arial"/>
                          <w:color w:val="008CC1"/>
                          <w:sz w:val="21"/>
                          <w:szCs w:val="21"/>
                        </w:rPr>
                        <w:t>Thomas Hobbes</w:t>
                      </w:r>
                      <w:r>
                        <w:rPr>
                          <w:rFonts w:ascii="Arial" w:eastAsia="Arial" w:hAnsi="Arial" w:cs="Arial"/>
                          <w:color w:val="57585B"/>
                          <w:sz w:val="21"/>
                          <w:szCs w:val="21"/>
                        </w:rPr>
                        <w:t>’ in relation to the human condition, and counter-arguments</w:t>
                      </w:r>
                      <w:r>
                        <w:rPr>
                          <w:rFonts w:ascii="Arial" w:eastAsia="Arial" w:hAnsi="Arial" w:cs="Arial"/>
                          <w:color w:val="57585B"/>
                          <w:spacing w:val="-13"/>
                          <w:sz w:val="21"/>
                          <w:szCs w:val="21"/>
                        </w:rPr>
                        <w:t xml:space="preserve"> </w:t>
                      </w:r>
                      <w:r>
                        <w:rPr>
                          <w:rFonts w:ascii="Arial" w:eastAsia="Arial" w:hAnsi="Arial" w:cs="Arial"/>
                          <w:color w:val="57585B"/>
                          <w:sz w:val="21"/>
                          <w:szCs w:val="21"/>
                        </w:rPr>
                        <w:t xml:space="preserve">put forward by </w:t>
                      </w:r>
                      <w:r>
                        <w:rPr>
                          <w:rFonts w:ascii="Arial" w:eastAsia="Arial" w:hAnsi="Arial" w:cs="Arial"/>
                          <w:color w:val="008CC1"/>
                          <w:sz w:val="21"/>
                          <w:szCs w:val="21"/>
                        </w:rPr>
                        <w:t xml:space="preserve">Jean-Jacque Rousseau </w:t>
                      </w:r>
                      <w:r>
                        <w:rPr>
                          <w:rFonts w:ascii="Arial" w:eastAsia="Arial" w:hAnsi="Arial" w:cs="Arial"/>
                          <w:color w:val="57585B"/>
                          <w:sz w:val="21"/>
                          <w:szCs w:val="21"/>
                        </w:rPr>
                        <w:t>in relation to ‘man’s natural</w:t>
                      </w:r>
                      <w:r>
                        <w:rPr>
                          <w:rFonts w:ascii="Arial" w:eastAsia="Arial" w:hAnsi="Arial" w:cs="Arial"/>
                          <w:color w:val="57585B"/>
                          <w:spacing w:val="-14"/>
                          <w:sz w:val="21"/>
                          <w:szCs w:val="21"/>
                        </w:rPr>
                        <w:t xml:space="preserve"> </w:t>
                      </w:r>
                      <w:r>
                        <w:rPr>
                          <w:rFonts w:ascii="Arial" w:eastAsia="Arial" w:hAnsi="Arial" w:cs="Arial"/>
                          <w:color w:val="57585B"/>
                          <w:sz w:val="21"/>
                          <w:szCs w:val="21"/>
                        </w:rPr>
                        <w:t>state’ might influence a person’s thinking about the need for rules.</w:t>
                      </w:r>
                    </w:p>
                  </w:txbxContent>
                </v:textbox>
              </v:shape>
            </v:group>
            <w10:wrap type="none"/>
            <w10:anchorlock/>
          </v:group>
        </w:pict>
      </w:r>
    </w:p>
    <w:p w:rsidR="00DA7A50" w:rsidRDefault="00DA7A50">
      <w:pPr>
        <w:spacing w:before="59" w:line="241" w:lineRule="exact"/>
        <w:ind w:left="120"/>
      </w:pPr>
    </w:p>
    <w:p w:rsidR="00DA7A50" w:rsidRDefault="00DA7A50">
      <w:pPr>
        <w:spacing w:before="59" w:line="241" w:lineRule="exact"/>
        <w:ind w:left="120"/>
      </w:pPr>
    </w:p>
    <w:p w:rsidR="00DA7A50" w:rsidRDefault="00DA7A50">
      <w:pPr>
        <w:spacing w:before="59" w:line="241" w:lineRule="exact"/>
        <w:ind w:left="120"/>
      </w:pPr>
    </w:p>
    <w:p w:rsidR="00DA7A50" w:rsidRDefault="00DA7A50">
      <w:pPr>
        <w:spacing w:before="59" w:line="241" w:lineRule="exact"/>
        <w:ind w:left="120"/>
      </w:pPr>
    </w:p>
    <w:p w:rsidR="00DA7A50" w:rsidRDefault="00DA7A50">
      <w:pPr>
        <w:spacing w:before="59" w:line="241" w:lineRule="exact"/>
        <w:ind w:left="120"/>
      </w:pPr>
    </w:p>
    <w:p w:rsidR="00DA194F" w:rsidRPr="00415CBF" w:rsidRDefault="00B107D5">
      <w:pPr>
        <w:spacing w:before="59" w:line="241" w:lineRule="exact"/>
        <w:ind w:left="120"/>
        <w:rPr>
          <w:rFonts w:ascii="Arial" w:eastAsia="Arial" w:hAnsi="Arial" w:cs="Arial"/>
          <w:sz w:val="21"/>
          <w:szCs w:val="21"/>
        </w:rPr>
      </w:pPr>
      <w:hyperlink r:id="rId27">
        <w:r w:rsidR="00685455" w:rsidRPr="00415CBF">
          <w:rPr>
            <w:rFonts w:ascii="Arial"/>
            <w:color w:val="0077C0"/>
            <w:sz w:val="21"/>
            <w:u w:color="0077C0"/>
          </w:rPr>
          <w:t>Political Alignment</w:t>
        </w:r>
        <w:r w:rsidR="00685455" w:rsidRPr="00415CBF">
          <w:rPr>
            <w:rFonts w:ascii="Arial"/>
            <w:color w:val="0077C0"/>
            <w:spacing w:val="-11"/>
            <w:sz w:val="21"/>
            <w:u w:color="0077C0"/>
          </w:rPr>
          <w:t xml:space="preserve"> </w:t>
        </w:r>
        <w:r w:rsidR="00685455" w:rsidRPr="00415CBF">
          <w:rPr>
            <w:rFonts w:ascii="Arial"/>
            <w:color w:val="0077C0"/>
            <w:sz w:val="21"/>
            <w:u w:color="0077C0"/>
          </w:rPr>
          <w:t>test</w:t>
        </w:r>
      </w:hyperlink>
      <w:r w:rsidR="00D525CB">
        <w:t xml:space="preserve"> (www.politicalcompass.org)</w:t>
      </w:r>
    </w:p>
    <w:p w:rsidR="00DA194F" w:rsidRDefault="00DA194F">
      <w:pPr>
        <w:rPr>
          <w:rFonts w:ascii="Arial" w:eastAsia="Arial" w:hAnsi="Arial" w:cs="Arial"/>
          <w:sz w:val="23"/>
          <w:szCs w:val="23"/>
        </w:rPr>
      </w:pPr>
    </w:p>
    <w:p w:rsidR="00DA194F" w:rsidRDefault="00DA194F">
      <w:pPr>
        <w:rPr>
          <w:rFonts w:ascii="Arial" w:eastAsia="Arial" w:hAnsi="Arial" w:cs="Arial"/>
          <w:sz w:val="20"/>
          <w:szCs w:val="20"/>
        </w:rPr>
      </w:pPr>
    </w:p>
    <w:p w:rsidR="00DA194F" w:rsidRDefault="00DA194F">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Default="00172637">
      <w:pPr>
        <w:spacing w:before="1" w:line="249" w:lineRule="auto"/>
        <w:ind w:left="120" w:right="303"/>
        <w:rPr>
          <w:rFonts w:ascii="Arial" w:eastAsia="Arial" w:hAnsi="Arial" w:cs="Arial"/>
          <w:sz w:val="21"/>
          <w:szCs w:val="21"/>
        </w:rPr>
      </w:pPr>
    </w:p>
    <w:p w:rsidR="00172637" w:rsidRPr="00F378B3" w:rsidRDefault="00172637">
      <w:pPr>
        <w:spacing w:before="1" w:line="249" w:lineRule="auto"/>
        <w:ind w:left="120" w:right="303"/>
        <w:rPr>
          <w:rFonts w:ascii="Arial" w:eastAsia="Arial" w:hAnsi="Arial" w:cs="Arial"/>
          <w:sz w:val="21"/>
          <w:szCs w:val="21"/>
        </w:rPr>
      </w:pPr>
    </w:p>
    <w:p w:rsidR="00DA194F" w:rsidRDefault="00DA194F">
      <w:pPr>
        <w:spacing w:line="249" w:lineRule="auto"/>
        <w:rPr>
          <w:rFonts w:ascii="Arial" w:eastAsia="Arial" w:hAnsi="Arial" w:cs="Arial"/>
          <w:sz w:val="21"/>
          <w:szCs w:val="21"/>
        </w:rPr>
      </w:pPr>
    </w:p>
    <w:p w:rsidR="003B5E7B" w:rsidRDefault="003B5E7B">
      <w:pPr>
        <w:spacing w:line="249" w:lineRule="auto"/>
        <w:rPr>
          <w:rFonts w:ascii="Arial" w:eastAsia="Arial" w:hAnsi="Arial" w:cs="Arial"/>
          <w:sz w:val="21"/>
          <w:szCs w:val="21"/>
        </w:rPr>
      </w:pPr>
    </w:p>
    <w:p w:rsidR="003B5E7B" w:rsidRDefault="003B5E7B">
      <w:pPr>
        <w:spacing w:line="249" w:lineRule="auto"/>
        <w:rPr>
          <w:rFonts w:ascii="Arial" w:eastAsia="Arial" w:hAnsi="Arial" w:cs="Arial"/>
          <w:sz w:val="21"/>
          <w:szCs w:val="21"/>
        </w:rPr>
      </w:pPr>
    </w:p>
    <w:p w:rsidR="003B5E7B" w:rsidRDefault="003B5E7B">
      <w:pPr>
        <w:spacing w:line="249" w:lineRule="auto"/>
        <w:rPr>
          <w:rFonts w:ascii="Arial" w:eastAsia="Arial" w:hAnsi="Arial" w:cs="Arial"/>
          <w:sz w:val="21"/>
          <w:szCs w:val="21"/>
        </w:rPr>
      </w:pPr>
    </w:p>
    <w:p w:rsidR="003B5E7B" w:rsidRDefault="003B5E7B">
      <w:pPr>
        <w:spacing w:line="249" w:lineRule="auto"/>
        <w:rPr>
          <w:rFonts w:ascii="Arial" w:eastAsia="Arial" w:hAnsi="Arial" w:cs="Arial"/>
          <w:sz w:val="21"/>
          <w:szCs w:val="21"/>
        </w:rPr>
      </w:pPr>
    </w:p>
    <w:p w:rsidR="003B5E7B" w:rsidRPr="00F378B3" w:rsidRDefault="003B5E7B" w:rsidP="003B5E7B">
      <w:pPr>
        <w:pStyle w:val="BodyText"/>
        <w:ind w:left="120"/>
      </w:pPr>
      <w:r w:rsidRPr="00F378B3">
        <w:t>See the various Irish political party</w:t>
      </w:r>
      <w:r w:rsidRPr="00F378B3">
        <w:rPr>
          <w:spacing w:val="-25"/>
        </w:rPr>
        <w:t xml:space="preserve"> </w:t>
      </w:r>
      <w:r w:rsidRPr="00F378B3">
        <w:t>websites:</w:t>
      </w:r>
    </w:p>
    <w:p w:rsidR="00DA7A50" w:rsidRPr="006237CB" w:rsidRDefault="00B107D5" w:rsidP="003B5E7B">
      <w:pPr>
        <w:spacing w:before="10" w:line="249" w:lineRule="auto"/>
        <w:ind w:left="120" w:right="2393"/>
        <w:rPr>
          <w:rFonts w:ascii="Arial" w:hAnsi="Arial" w:cs="Arial"/>
        </w:rPr>
      </w:pPr>
      <w:hyperlink r:id="rId28">
        <w:r w:rsidR="003B5E7B" w:rsidRPr="00415CBF">
          <w:rPr>
            <w:rFonts w:ascii="Arial"/>
            <w:i/>
            <w:color w:val="0077C0"/>
            <w:sz w:val="21"/>
            <w:u w:color="0077C0"/>
          </w:rPr>
          <w:t>Green Party</w:t>
        </w:r>
        <w:r w:rsidR="003B5E7B" w:rsidRPr="00415CBF">
          <w:rPr>
            <w:rFonts w:ascii="Arial"/>
            <w:color w:val="0077C0"/>
            <w:sz w:val="21"/>
            <w:u w:color="0077C0"/>
          </w:rPr>
          <w:t xml:space="preserve">: Policies </w:t>
        </w:r>
      </w:hyperlink>
      <w:hyperlink r:id="rId29">
        <w:proofErr w:type="spellStart"/>
        <w:r w:rsidR="003B5E7B" w:rsidRPr="006237CB">
          <w:rPr>
            <w:rFonts w:ascii="Arial" w:hAnsi="Arial" w:cs="Arial"/>
            <w:i/>
            <w:color w:val="0077C0"/>
            <w:u w:color="0077C0"/>
          </w:rPr>
          <w:t>Fianna</w:t>
        </w:r>
        <w:proofErr w:type="spellEnd"/>
        <w:r w:rsidR="003B5E7B" w:rsidRPr="006237CB">
          <w:rPr>
            <w:rFonts w:ascii="Arial" w:hAnsi="Arial" w:cs="Arial"/>
            <w:i/>
            <w:color w:val="0077C0"/>
            <w:u w:color="0077C0"/>
          </w:rPr>
          <w:t xml:space="preserve"> Fail</w:t>
        </w:r>
        <w:r w:rsidR="003B5E7B" w:rsidRPr="006237CB">
          <w:rPr>
            <w:rFonts w:ascii="Arial" w:hAnsi="Arial" w:cs="Arial"/>
            <w:color w:val="0077C0"/>
            <w:u w:color="0077C0"/>
          </w:rPr>
          <w:t>: Issues</w:t>
        </w:r>
        <w:r w:rsidR="003B5E7B" w:rsidRPr="006237CB">
          <w:rPr>
            <w:rFonts w:ascii="Arial" w:hAnsi="Arial" w:cs="Arial"/>
            <w:color w:val="0077C0"/>
          </w:rPr>
          <w:t xml:space="preserve"> </w:t>
        </w:r>
      </w:hyperlink>
    </w:p>
    <w:p w:rsidR="00DA7A50" w:rsidRPr="006237CB" w:rsidRDefault="00B107D5" w:rsidP="003B5E7B">
      <w:pPr>
        <w:spacing w:before="10" w:line="249" w:lineRule="auto"/>
        <w:ind w:left="120" w:right="2393"/>
        <w:rPr>
          <w:rFonts w:ascii="Arial" w:hAnsi="Arial" w:cs="Arial"/>
        </w:rPr>
      </w:pPr>
      <w:hyperlink r:id="rId30" w:history="1">
        <w:r w:rsidR="00DA7A50" w:rsidRPr="006237CB">
          <w:rPr>
            <w:rStyle w:val="Hyperlink"/>
            <w:rFonts w:ascii="Arial" w:hAnsi="Arial" w:cs="Arial"/>
          </w:rPr>
          <w:t>Fine Gael: Priorities</w:t>
        </w:r>
      </w:hyperlink>
      <w:r w:rsidR="00DA7A50" w:rsidRPr="006237CB">
        <w:rPr>
          <w:rFonts w:ascii="Arial" w:hAnsi="Arial" w:cs="Arial"/>
        </w:rPr>
        <w:t xml:space="preserve"> </w:t>
      </w:r>
    </w:p>
    <w:p w:rsidR="003B5E7B" w:rsidRPr="00415CBF" w:rsidRDefault="00B107D5" w:rsidP="003B5E7B">
      <w:pPr>
        <w:tabs>
          <w:tab w:val="left" w:pos="1883"/>
        </w:tabs>
        <w:spacing w:before="1"/>
        <w:ind w:left="120"/>
        <w:rPr>
          <w:rFonts w:ascii="Arial" w:eastAsia="Arial" w:hAnsi="Arial" w:cs="Arial"/>
          <w:sz w:val="21"/>
          <w:szCs w:val="21"/>
        </w:rPr>
      </w:pPr>
      <w:hyperlink r:id="rId31">
        <w:r w:rsidR="003B5E7B" w:rsidRPr="006237CB">
          <w:rPr>
            <w:rFonts w:ascii="Arial" w:hAnsi="Arial" w:cs="Arial"/>
            <w:i/>
            <w:color w:val="0077C0"/>
            <w:u w:color="0077C0"/>
          </w:rPr>
          <w:t>Sinn Fein</w:t>
        </w:r>
        <w:r w:rsidR="003B5E7B" w:rsidRPr="006237CB">
          <w:rPr>
            <w:rFonts w:ascii="Arial" w:hAnsi="Arial" w:cs="Arial"/>
            <w:color w:val="0077C0"/>
            <w:u w:color="0077C0"/>
          </w:rPr>
          <w:t>:</w:t>
        </w:r>
        <w:r w:rsidR="003B5E7B" w:rsidRPr="006237CB">
          <w:rPr>
            <w:rFonts w:ascii="Arial" w:hAnsi="Arial" w:cs="Arial"/>
            <w:color w:val="0077C0"/>
            <w:spacing w:val="-9"/>
            <w:u w:color="0077C0"/>
          </w:rPr>
          <w:t xml:space="preserve"> </w:t>
        </w:r>
        <w:r w:rsidR="003B5E7B" w:rsidRPr="006237CB">
          <w:rPr>
            <w:rFonts w:ascii="Arial" w:hAnsi="Arial" w:cs="Arial"/>
            <w:color w:val="0077C0"/>
            <w:u w:color="0077C0"/>
          </w:rPr>
          <w:t>Policies</w:t>
        </w:r>
        <w:r w:rsidR="003B5E7B" w:rsidRPr="006237CB">
          <w:rPr>
            <w:rFonts w:ascii="Arial" w:hAnsi="Arial" w:cs="Arial"/>
            <w:color w:val="0077C0"/>
          </w:rPr>
          <w:tab/>
        </w:r>
      </w:hyperlink>
    </w:p>
    <w:p w:rsidR="003B5E7B" w:rsidRDefault="00D525CB">
      <w:pPr>
        <w:spacing w:line="249" w:lineRule="auto"/>
        <w:rPr>
          <w:rFonts w:ascii="Arial" w:eastAsia="Arial" w:hAnsi="Arial" w:cs="Arial"/>
          <w:sz w:val="21"/>
          <w:szCs w:val="21"/>
        </w:rPr>
      </w:pPr>
      <w:r>
        <w:rPr>
          <w:rFonts w:ascii="Arial" w:eastAsia="Arial" w:hAnsi="Arial" w:cs="Arial"/>
          <w:sz w:val="21"/>
          <w:szCs w:val="21"/>
        </w:rPr>
        <w:t xml:space="preserve">   </w:t>
      </w:r>
      <w:hyperlink r:id="rId32" w:history="1">
        <w:r w:rsidRPr="00D525CB">
          <w:rPr>
            <w:rStyle w:val="Hyperlink"/>
            <w:rFonts w:ascii="Arial" w:eastAsia="Arial" w:hAnsi="Arial" w:cs="Arial"/>
            <w:sz w:val="21"/>
            <w:szCs w:val="21"/>
          </w:rPr>
          <w:t>Solidarity – the Left Alliance</w:t>
        </w:r>
      </w:hyperlink>
    </w:p>
    <w:p w:rsidR="00D525CB" w:rsidRDefault="00D525CB">
      <w:pPr>
        <w:spacing w:line="249" w:lineRule="auto"/>
        <w:rPr>
          <w:rFonts w:ascii="Arial" w:eastAsia="Arial" w:hAnsi="Arial" w:cs="Arial"/>
          <w:sz w:val="21"/>
          <w:szCs w:val="21"/>
        </w:rPr>
      </w:pPr>
      <w:r>
        <w:rPr>
          <w:rFonts w:ascii="Arial" w:eastAsia="Arial" w:hAnsi="Arial" w:cs="Arial"/>
          <w:sz w:val="21"/>
          <w:szCs w:val="21"/>
        </w:rPr>
        <w:t xml:space="preserve">   </w:t>
      </w:r>
      <w:hyperlink r:id="rId33" w:history="1">
        <w:proofErr w:type="spellStart"/>
        <w:r w:rsidRPr="00D525CB">
          <w:rPr>
            <w:rStyle w:val="Hyperlink"/>
            <w:rFonts w:ascii="Arial" w:eastAsia="Arial" w:hAnsi="Arial" w:cs="Arial"/>
            <w:sz w:val="21"/>
            <w:szCs w:val="21"/>
          </w:rPr>
          <w:t>Labour</w:t>
        </w:r>
        <w:proofErr w:type="spellEnd"/>
        <w:r w:rsidRPr="00D525CB">
          <w:rPr>
            <w:rStyle w:val="Hyperlink"/>
            <w:rFonts w:ascii="Arial" w:eastAsia="Arial" w:hAnsi="Arial" w:cs="Arial"/>
            <w:sz w:val="21"/>
            <w:szCs w:val="21"/>
          </w:rPr>
          <w:t xml:space="preserve"> party</w:t>
        </w:r>
      </w:hyperlink>
      <w:r>
        <w:rPr>
          <w:rFonts w:ascii="Arial" w:eastAsia="Arial" w:hAnsi="Arial" w:cs="Arial"/>
          <w:sz w:val="21"/>
          <w:szCs w:val="21"/>
        </w:rPr>
        <w:t xml:space="preserve"> </w:t>
      </w:r>
    </w:p>
    <w:p w:rsidR="00D525CB" w:rsidRDefault="00D525CB">
      <w:pPr>
        <w:spacing w:line="249" w:lineRule="auto"/>
        <w:rPr>
          <w:rFonts w:ascii="Arial" w:eastAsia="Arial" w:hAnsi="Arial" w:cs="Arial"/>
          <w:sz w:val="21"/>
          <w:szCs w:val="21"/>
        </w:rPr>
      </w:pPr>
      <w:r>
        <w:rPr>
          <w:rFonts w:ascii="Arial" w:eastAsia="Arial" w:hAnsi="Arial" w:cs="Arial"/>
          <w:sz w:val="21"/>
          <w:szCs w:val="21"/>
        </w:rPr>
        <w:t xml:space="preserve">   </w:t>
      </w:r>
      <w:hyperlink r:id="rId34" w:history="1">
        <w:r w:rsidRPr="00D525CB">
          <w:rPr>
            <w:rStyle w:val="Hyperlink"/>
            <w:rFonts w:ascii="Arial" w:eastAsia="Arial" w:hAnsi="Arial" w:cs="Arial"/>
            <w:sz w:val="21"/>
            <w:szCs w:val="21"/>
          </w:rPr>
          <w:t>Social Democrats</w:t>
        </w:r>
      </w:hyperlink>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pPr>
    </w:p>
    <w:p w:rsidR="006237CB" w:rsidRDefault="006237CB">
      <w:pPr>
        <w:spacing w:line="249" w:lineRule="auto"/>
        <w:rPr>
          <w:rFonts w:ascii="Arial" w:eastAsia="Arial" w:hAnsi="Arial" w:cs="Arial"/>
          <w:sz w:val="21"/>
          <w:szCs w:val="21"/>
        </w:rPr>
        <w:sectPr w:rsidR="006237CB">
          <w:pgSz w:w="11910" w:h="16840"/>
          <w:pgMar w:top="820" w:right="620" w:bottom="280" w:left="760" w:header="720" w:footer="720" w:gutter="0"/>
          <w:cols w:num="2" w:space="720" w:equalWidth="0">
            <w:col w:w="5980" w:space="40"/>
            <w:col w:w="4510"/>
          </w:cols>
        </w:sectPr>
      </w:pPr>
    </w:p>
    <w:p w:rsidR="00DA194F" w:rsidRDefault="00DA194F">
      <w:pPr>
        <w:rPr>
          <w:rFonts w:ascii="Arial" w:eastAsia="Arial" w:hAnsi="Arial" w:cs="Arial"/>
          <w:sz w:val="26"/>
          <w:szCs w:val="26"/>
        </w:rPr>
        <w:sectPr w:rsidR="00DA194F">
          <w:type w:val="continuous"/>
          <w:pgSz w:w="11910" w:h="16840"/>
          <w:pgMar w:top="1160" w:right="620" w:bottom="280" w:left="760" w:header="720" w:footer="720" w:gutter="0"/>
          <w:cols w:space="720"/>
        </w:sectPr>
      </w:pPr>
    </w:p>
    <w:p w:rsidR="00DA194F" w:rsidRDefault="001B0670">
      <w:pPr>
        <w:pStyle w:val="Heading2"/>
        <w:spacing w:line="312" w:lineRule="auto"/>
        <w:ind w:left="100" w:firstLine="0"/>
      </w:pPr>
      <w:r>
        <w:rPr>
          <w:color w:val="008CC1"/>
        </w:rPr>
        <w:lastRenderedPageBreak/>
        <w:t>1.1 p</w:t>
      </w:r>
      <w:r w:rsidR="00685455">
        <w:rPr>
          <w:color w:val="008CC1"/>
        </w:rPr>
        <w:t xml:space="preserve">rocesses of power and decision-making in </w:t>
      </w:r>
      <w:r w:rsidR="00685455">
        <w:rPr>
          <w:color w:val="008CC1"/>
          <w:spacing w:val="2"/>
        </w:rPr>
        <w:t>school</w:t>
      </w:r>
    </w:p>
    <w:p w:rsidR="006237CB" w:rsidRDefault="006237CB">
      <w:pPr>
        <w:pStyle w:val="ListParagraph"/>
        <w:numPr>
          <w:ilvl w:val="0"/>
          <w:numId w:val="5"/>
        </w:numPr>
        <w:tabs>
          <w:tab w:val="left" w:pos="680"/>
        </w:tabs>
        <w:spacing w:before="5" w:line="252" w:lineRule="exact"/>
        <w:ind w:right="111"/>
        <w:rPr>
          <w:rFonts w:ascii="Arial" w:eastAsia="Arial" w:hAnsi="Arial" w:cs="Arial"/>
          <w:color w:val="595959" w:themeColor="text1" w:themeTint="A6"/>
          <w:sz w:val="21"/>
          <w:szCs w:val="21"/>
        </w:rPr>
      </w:pPr>
      <w:r w:rsidRPr="006237CB">
        <w:rPr>
          <w:rFonts w:ascii="Arial" w:eastAsia="Arial" w:hAnsi="Arial" w:cs="Arial"/>
          <w:color w:val="595959" w:themeColor="text1" w:themeTint="A6"/>
          <w:sz w:val="21"/>
          <w:szCs w:val="21"/>
        </w:rPr>
        <w:t xml:space="preserve">Ask students to </w:t>
      </w:r>
      <w:r>
        <w:rPr>
          <w:rFonts w:ascii="Arial" w:eastAsia="Arial" w:hAnsi="Arial" w:cs="Arial"/>
          <w:color w:val="595959" w:themeColor="text1" w:themeTint="A6"/>
          <w:sz w:val="21"/>
          <w:szCs w:val="21"/>
        </w:rPr>
        <w:t xml:space="preserve">create an </w:t>
      </w:r>
      <w:proofErr w:type="spellStart"/>
      <w:r>
        <w:rPr>
          <w:rFonts w:ascii="Arial" w:eastAsia="Arial" w:hAnsi="Arial" w:cs="Arial"/>
          <w:color w:val="595959" w:themeColor="text1" w:themeTint="A6"/>
          <w:sz w:val="21"/>
          <w:szCs w:val="21"/>
        </w:rPr>
        <w:t>infographic</w:t>
      </w:r>
      <w:proofErr w:type="spellEnd"/>
      <w:r>
        <w:rPr>
          <w:rFonts w:ascii="Arial" w:eastAsia="Arial" w:hAnsi="Arial" w:cs="Arial"/>
          <w:color w:val="595959" w:themeColor="text1" w:themeTint="A6"/>
          <w:sz w:val="21"/>
          <w:szCs w:val="21"/>
        </w:rPr>
        <w:t xml:space="preserve"> showing </w:t>
      </w:r>
      <w:r w:rsidR="00AA75D1">
        <w:rPr>
          <w:rFonts w:ascii="Arial" w:eastAsia="Arial" w:hAnsi="Arial" w:cs="Arial"/>
          <w:color w:val="595959" w:themeColor="text1" w:themeTint="A6"/>
          <w:sz w:val="21"/>
          <w:szCs w:val="21"/>
        </w:rPr>
        <w:t xml:space="preserve">all the stakeholders who are involved in </w:t>
      </w:r>
      <w:r>
        <w:rPr>
          <w:rFonts w:ascii="Arial" w:eastAsia="Arial" w:hAnsi="Arial" w:cs="Arial"/>
          <w:color w:val="595959" w:themeColor="text1" w:themeTint="A6"/>
          <w:sz w:val="21"/>
          <w:szCs w:val="21"/>
        </w:rPr>
        <w:t>decision making in Irish school</w:t>
      </w:r>
      <w:r w:rsidR="000602C1">
        <w:rPr>
          <w:rFonts w:ascii="Arial" w:eastAsia="Arial" w:hAnsi="Arial" w:cs="Arial"/>
          <w:color w:val="595959" w:themeColor="text1" w:themeTint="A6"/>
          <w:sz w:val="21"/>
          <w:szCs w:val="21"/>
        </w:rPr>
        <w:t>s</w:t>
      </w:r>
    </w:p>
    <w:p w:rsidR="00EA75D2" w:rsidRDefault="00EA75D2" w:rsidP="00EA75D2">
      <w:pPr>
        <w:pStyle w:val="ListParagraph"/>
        <w:tabs>
          <w:tab w:val="left" w:pos="680"/>
        </w:tabs>
        <w:spacing w:before="5" w:line="252" w:lineRule="exact"/>
        <w:ind w:left="680" w:right="111"/>
        <w:rPr>
          <w:rFonts w:ascii="Arial" w:eastAsia="Arial" w:hAnsi="Arial" w:cs="Arial"/>
          <w:color w:val="595959" w:themeColor="text1" w:themeTint="A6"/>
          <w:sz w:val="21"/>
          <w:szCs w:val="21"/>
        </w:rPr>
      </w:pPr>
    </w:p>
    <w:p w:rsidR="00AA75D1" w:rsidRDefault="00AA75D1">
      <w:pPr>
        <w:pStyle w:val="ListParagraph"/>
        <w:numPr>
          <w:ilvl w:val="0"/>
          <w:numId w:val="5"/>
        </w:numPr>
        <w:tabs>
          <w:tab w:val="left" w:pos="680"/>
        </w:tabs>
        <w:spacing w:before="5" w:line="252" w:lineRule="exact"/>
        <w:ind w:right="111"/>
        <w:rPr>
          <w:rFonts w:ascii="Arial" w:eastAsia="Arial" w:hAnsi="Arial" w:cs="Arial"/>
          <w:color w:val="595959" w:themeColor="text1" w:themeTint="A6"/>
          <w:sz w:val="21"/>
          <w:szCs w:val="21"/>
        </w:rPr>
      </w:pPr>
      <w:proofErr w:type="gramStart"/>
      <w:r>
        <w:rPr>
          <w:rFonts w:ascii="Arial" w:eastAsia="Arial" w:hAnsi="Arial" w:cs="Arial"/>
          <w:color w:val="595959" w:themeColor="text1" w:themeTint="A6"/>
          <w:sz w:val="21"/>
          <w:szCs w:val="21"/>
        </w:rPr>
        <w:t>Review the</w:t>
      </w:r>
      <w:r w:rsidR="00EA75D2">
        <w:rPr>
          <w:rFonts w:ascii="Arial" w:eastAsia="Arial" w:hAnsi="Arial" w:cs="Arial"/>
          <w:color w:val="595959" w:themeColor="text1" w:themeTint="A6"/>
          <w:sz w:val="21"/>
          <w:szCs w:val="21"/>
        </w:rPr>
        <w:t xml:space="preserve"> </w:t>
      </w:r>
      <w:r>
        <w:rPr>
          <w:rFonts w:ascii="Arial" w:eastAsia="Arial" w:hAnsi="Arial" w:cs="Arial"/>
          <w:color w:val="595959" w:themeColor="text1" w:themeTint="A6"/>
          <w:sz w:val="21"/>
          <w:szCs w:val="21"/>
        </w:rPr>
        <w:t xml:space="preserve">research </w:t>
      </w:r>
      <w:r w:rsidR="00EA75D2">
        <w:rPr>
          <w:rFonts w:ascii="Arial" w:eastAsia="Arial" w:hAnsi="Arial" w:cs="Arial"/>
          <w:color w:val="595959" w:themeColor="text1" w:themeTint="A6"/>
          <w:sz w:val="21"/>
          <w:szCs w:val="21"/>
        </w:rPr>
        <w:t xml:space="preserve">(opposite) </w:t>
      </w:r>
      <w:r>
        <w:rPr>
          <w:rFonts w:ascii="Arial" w:eastAsia="Arial" w:hAnsi="Arial" w:cs="Arial"/>
          <w:color w:val="595959" w:themeColor="text1" w:themeTint="A6"/>
          <w:sz w:val="21"/>
          <w:szCs w:val="21"/>
        </w:rPr>
        <w:t xml:space="preserve">related to young people’s </w:t>
      </w:r>
      <w:r w:rsidR="00EA75D2">
        <w:rPr>
          <w:rFonts w:ascii="Arial" w:eastAsia="Arial" w:hAnsi="Arial" w:cs="Arial"/>
          <w:color w:val="595959" w:themeColor="text1" w:themeTint="A6"/>
          <w:sz w:val="21"/>
          <w:szCs w:val="21"/>
        </w:rPr>
        <w:t>perceptions of power and decision-making in school and discuss</w:t>
      </w:r>
      <w:proofErr w:type="gramEnd"/>
      <w:r w:rsidR="00EA75D2">
        <w:rPr>
          <w:rFonts w:ascii="Arial" w:eastAsia="Arial" w:hAnsi="Arial" w:cs="Arial"/>
          <w:color w:val="595959" w:themeColor="text1" w:themeTint="A6"/>
          <w:sz w:val="21"/>
          <w:szCs w:val="21"/>
        </w:rPr>
        <w:t xml:space="preserve"> the main findings. </w:t>
      </w:r>
      <w:r>
        <w:rPr>
          <w:rFonts w:ascii="Arial" w:eastAsia="Arial" w:hAnsi="Arial" w:cs="Arial"/>
          <w:color w:val="595959" w:themeColor="text1" w:themeTint="A6"/>
          <w:sz w:val="21"/>
          <w:szCs w:val="21"/>
        </w:rPr>
        <w:t xml:space="preserve"> </w:t>
      </w:r>
    </w:p>
    <w:p w:rsidR="000602C1" w:rsidRPr="006237CB" w:rsidRDefault="000602C1" w:rsidP="000602C1">
      <w:pPr>
        <w:pStyle w:val="ListParagraph"/>
        <w:tabs>
          <w:tab w:val="left" w:pos="680"/>
        </w:tabs>
        <w:spacing w:before="5" w:line="252" w:lineRule="exact"/>
        <w:ind w:left="680" w:right="111"/>
        <w:rPr>
          <w:rFonts w:ascii="Arial" w:eastAsia="Arial" w:hAnsi="Arial" w:cs="Arial"/>
          <w:color w:val="595959" w:themeColor="text1" w:themeTint="A6"/>
          <w:sz w:val="21"/>
          <w:szCs w:val="21"/>
        </w:rPr>
      </w:pPr>
    </w:p>
    <w:p w:rsidR="00DA194F" w:rsidRDefault="00DA194F">
      <w:pPr>
        <w:spacing w:before="11"/>
        <w:rPr>
          <w:rFonts w:ascii="Arial" w:eastAsia="Arial" w:hAnsi="Arial" w:cs="Arial"/>
          <w:sz w:val="21"/>
          <w:szCs w:val="21"/>
        </w:rPr>
      </w:pPr>
    </w:p>
    <w:p w:rsidR="00EA75D2" w:rsidRDefault="00EA75D2">
      <w:pPr>
        <w:spacing w:before="11"/>
        <w:rPr>
          <w:rFonts w:ascii="Arial" w:eastAsia="Arial" w:hAnsi="Arial" w:cs="Arial"/>
          <w:sz w:val="21"/>
          <w:szCs w:val="21"/>
        </w:rPr>
      </w:pPr>
    </w:p>
    <w:p w:rsidR="00EA75D2" w:rsidRDefault="00EA75D2">
      <w:pPr>
        <w:spacing w:before="11"/>
        <w:rPr>
          <w:rFonts w:ascii="Arial" w:eastAsia="Arial" w:hAnsi="Arial" w:cs="Arial"/>
          <w:sz w:val="21"/>
          <w:szCs w:val="21"/>
        </w:rPr>
      </w:pPr>
    </w:p>
    <w:p w:rsidR="00EA75D2" w:rsidRDefault="00EA75D2">
      <w:pPr>
        <w:spacing w:before="11"/>
        <w:rPr>
          <w:rFonts w:ascii="Arial" w:eastAsia="Arial" w:hAnsi="Arial" w:cs="Arial"/>
          <w:sz w:val="21"/>
          <w:szCs w:val="21"/>
        </w:rPr>
      </w:pPr>
    </w:p>
    <w:p w:rsidR="00EA75D2" w:rsidRDefault="00EA75D2" w:rsidP="00EA75D2">
      <w:pPr>
        <w:pStyle w:val="ListParagraph"/>
        <w:numPr>
          <w:ilvl w:val="0"/>
          <w:numId w:val="4"/>
        </w:numPr>
        <w:rPr>
          <w:rFonts w:ascii="Arial" w:hAnsi="Arial" w:cs="Arial"/>
          <w:color w:val="595959" w:themeColor="text1" w:themeTint="A6"/>
          <w:sz w:val="21"/>
          <w:szCs w:val="21"/>
        </w:rPr>
      </w:pPr>
      <w:r w:rsidRPr="00C25B89">
        <w:rPr>
          <w:rFonts w:ascii="Arial" w:hAnsi="Arial" w:cs="Arial"/>
          <w:color w:val="595959" w:themeColor="text1" w:themeTint="A6"/>
          <w:sz w:val="21"/>
          <w:szCs w:val="21"/>
        </w:rPr>
        <w:t xml:space="preserve">Ask students to audit their decision making in relation to a school policy using Lundy’s Voice Model Checklist for Participation </w:t>
      </w:r>
    </w:p>
    <w:p w:rsidR="00C72BEC" w:rsidRDefault="00C72BEC" w:rsidP="00C72BEC">
      <w:pPr>
        <w:pStyle w:val="ListParagraph"/>
        <w:ind w:left="800"/>
        <w:rPr>
          <w:rFonts w:ascii="Arial" w:hAnsi="Arial" w:cs="Arial"/>
          <w:color w:val="595959" w:themeColor="text1" w:themeTint="A6"/>
          <w:sz w:val="21"/>
          <w:szCs w:val="21"/>
        </w:rPr>
      </w:pPr>
    </w:p>
    <w:p w:rsidR="00C72BEC" w:rsidRDefault="00C72BEC" w:rsidP="00C72BEC">
      <w:pPr>
        <w:pStyle w:val="ListParagraph"/>
        <w:ind w:left="800"/>
        <w:rPr>
          <w:rFonts w:ascii="Arial" w:hAnsi="Arial" w:cs="Arial"/>
          <w:color w:val="595959" w:themeColor="text1" w:themeTint="A6"/>
          <w:sz w:val="21"/>
          <w:szCs w:val="21"/>
        </w:rPr>
      </w:pPr>
    </w:p>
    <w:p w:rsidR="00C72BEC" w:rsidRDefault="00C72BEC" w:rsidP="00EA75D2">
      <w:pPr>
        <w:pStyle w:val="ListParagraph"/>
        <w:numPr>
          <w:ilvl w:val="0"/>
          <w:numId w:val="4"/>
        </w:numPr>
        <w:rPr>
          <w:rFonts w:ascii="Arial" w:hAnsi="Arial" w:cs="Arial"/>
          <w:color w:val="595959" w:themeColor="text1" w:themeTint="A6"/>
          <w:sz w:val="21"/>
          <w:szCs w:val="21"/>
        </w:rPr>
      </w:pPr>
      <w:r>
        <w:rPr>
          <w:rFonts w:ascii="Arial" w:hAnsi="Arial" w:cs="Arial"/>
          <w:color w:val="595959" w:themeColor="text1" w:themeTint="A6"/>
          <w:sz w:val="21"/>
          <w:szCs w:val="21"/>
        </w:rPr>
        <w:t>Most post primary schools have a Student Council.</w:t>
      </w:r>
    </w:p>
    <w:p w:rsidR="00C72BEC" w:rsidRPr="00C25B89" w:rsidRDefault="00C72BEC" w:rsidP="00C72BEC">
      <w:pPr>
        <w:pStyle w:val="ListParagraph"/>
        <w:ind w:left="800"/>
        <w:rPr>
          <w:rFonts w:ascii="Arial" w:hAnsi="Arial" w:cs="Arial"/>
          <w:color w:val="595959" w:themeColor="text1" w:themeTint="A6"/>
          <w:sz w:val="21"/>
          <w:szCs w:val="21"/>
        </w:rPr>
      </w:pPr>
      <w:r>
        <w:rPr>
          <w:rFonts w:ascii="Arial" w:hAnsi="Arial" w:cs="Arial"/>
          <w:color w:val="595959" w:themeColor="text1" w:themeTint="A6"/>
          <w:sz w:val="21"/>
          <w:szCs w:val="21"/>
        </w:rPr>
        <w:t>Discuss to what extent this provides a real voice to students on important matters that affect them</w:t>
      </w:r>
    </w:p>
    <w:p w:rsidR="00EA75D2" w:rsidRPr="00C25B89" w:rsidRDefault="00EA75D2" w:rsidP="00EA75D2">
      <w:pPr>
        <w:pStyle w:val="ListParagraph"/>
        <w:tabs>
          <w:tab w:val="left" w:pos="801"/>
        </w:tabs>
        <w:spacing w:before="54" w:line="252" w:lineRule="exact"/>
        <w:ind w:left="800"/>
        <w:rPr>
          <w:rFonts w:ascii="Arial" w:eastAsia="Arial" w:hAnsi="Arial" w:cs="Arial"/>
          <w:sz w:val="21"/>
          <w:szCs w:val="21"/>
        </w:rPr>
      </w:pPr>
    </w:p>
    <w:p w:rsidR="00EA75D2" w:rsidRPr="00C72BEC" w:rsidRDefault="00EA75D2" w:rsidP="00C72BEC">
      <w:pPr>
        <w:pStyle w:val="ListParagraph"/>
        <w:spacing w:before="11"/>
        <w:ind w:left="720"/>
        <w:rPr>
          <w:rFonts w:ascii="Arial" w:eastAsia="Arial" w:hAnsi="Arial" w:cs="Arial"/>
          <w:sz w:val="21"/>
          <w:szCs w:val="21"/>
        </w:rPr>
      </w:pPr>
    </w:p>
    <w:p w:rsidR="00EA75D2" w:rsidRDefault="00EA75D2">
      <w:pPr>
        <w:spacing w:before="11"/>
        <w:rPr>
          <w:rFonts w:ascii="Arial" w:eastAsia="Arial" w:hAnsi="Arial" w:cs="Arial"/>
          <w:sz w:val="21"/>
          <w:szCs w:val="21"/>
        </w:rPr>
      </w:pPr>
    </w:p>
    <w:p w:rsidR="00DA194F" w:rsidRDefault="00685455">
      <w:pPr>
        <w:pStyle w:val="ListParagraph"/>
        <w:numPr>
          <w:ilvl w:val="0"/>
          <w:numId w:val="5"/>
        </w:numPr>
        <w:tabs>
          <w:tab w:val="left" w:pos="680"/>
        </w:tabs>
        <w:spacing w:line="252" w:lineRule="exact"/>
        <w:rPr>
          <w:rFonts w:ascii="Arial" w:eastAsia="Arial" w:hAnsi="Arial" w:cs="Arial"/>
          <w:sz w:val="21"/>
          <w:szCs w:val="21"/>
        </w:rPr>
      </w:pPr>
      <w:r>
        <w:rPr>
          <w:rFonts w:ascii="Arial"/>
          <w:color w:val="57585B"/>
          <w:sz w:val="21"/>
        </w:rPr>
        <w:t>Invite representatives from the different school structures (e.g. school principal, chairperson of the student council, member of the board of management, member of the parents association</w:t>
      </w:r>
      <w:r w:rsidR="000602C1">
        <w:rPr>
          <w:rFonts w:ascii="Arial"/>
          <w:color w:val="57585B"/>
          <w:sz w:val="21"/>
        </w:rPr>
        <w:t>,</w:t>
      </w:r>
      <w:r>
        <w:rPr>
          <w:rFonts w:ascii="Arial"/>
          <w:color w:val="57585B"/>
          <w:sz w:val="21"/>
        </w:rPr>
        <w:t xml:space="preserve"> etc</w:t>
      </w:r>
      <w:r w:rsidR="00A33D34">
        <w:rPr>
          <w:rFonts w:ascii="Arial"/>
          <w:color w:val="57585B"/>
          <w:sz w:val="21"/>
        </w:rPr>
        <w:t>.</w:t>
      </w:r>
      <w:r>
        <w:rPr>
          <w:rFonts w:ascii="Arial"/>
          <w:color w:val="57585B"/>
          <w:sz w:val="21"/>
        </w:rPr>
        <w:t>) into class to talk about the</w:t>
      </w:r>
      <w:r>
        <w:rPr>
          <w:rFonts w:ascii="Arial"/>
          <w:color w:val="57585B"/>
          <w:spacing w:val="-33"/>
          <w:sz w:val="21"/>
        </w:rPr>
        <w:t xml:space="preserve"> </w:t>
      </w:r>
      <w:r>
        <w:rPr>
          <w:rFonts w:ascii="Arial"/>
          <w:color w:val="57585B"/>
          <w:sz w:val="21"/>
        </w:rPr>
        <w:t>development of a range of a school rules relating to safety (e.g.</w:t>
      </w:r>
      <w:r>
        <w:rPr>
          <w:rFonts w:ascii="Arial"/>
          <w:color w:val="57585B"/>
          <w:spacing w:val="-13"/>
          <w:sz w:val="21"/>
        </w:rPr>
        <w:t xml:space="preserve"> </w:t>
      </w:r>
      <w:r>
        <w:rPr>
          <w:rFonts w:ascii="Arial"/>
          <w:color w:val="57585B"/>
          <w:sz w:val="21"/>
        </w:rPr>
        <w:t>policy on internet safety or bullying) and the school policy in relation to</w:t>
      </w:r>
      <w:r>
        <w:rPr>
          <w:rFonts w:ascii="Arial"/>
          <w:color w:val="57585B"/>
          <w:spacing w:val="-11"/>
          <w:sz w:val="21"/>
        </w:rPr>
        <w:t xml:space="preserve"> </w:t>
      </w:r>
      <w:r>
        <w:rPr>
          <w:rFonts w:ascii="Arial"/>
          <w:color w:val="57585B"/>
          <w:sz w:val="21"/>
        </w:rPr>
        <w:t>uniforms.</w:t>
      </w:r>
    </w:p>
    <w:p w:rsidR="00DA194F" w:rsidRDefault="00685455">
      <w:pPr>
        <w:pStyle w:val="ListParagraph"/>
        <w:numPr>
          <w:ilvl w:val="1"/>
          <w:numId w:val="5"/>
        </w:numPr>
        <w:tabs>
          <w:tab w:val="left" w:pos="1300"/>
        </w:tabs>
        <w:spacing w:before="124" w:line="249" w:lineRule="auto"/>
        <w:ind w:right="521" w:hanging="199"/>
        <w:rPr>
          <w:rFonts w:ascii="Arial" w:eastAsia="Arial" w:hAnsi="Arial" w:cs="Arial"/>
          <w:sz w:val="21"/>
          <w:szCs w:val="21"/>
        </w:rPr>
      </w:pPr>
      <w:r>
        <w:rPr>
          <w:rFonts w:ascii="Arial"/>
          <w:color w:val="57585B"/>
          <w:sz w:val="21"/>
        </w:rPr>
        <w:t>Plan the questions, arrange the venue/time, record and transcribe the</w:t>
      </w:r>
      <w:r>
        <w:rPr>
          <w:rFonts w:ascii="Arial"/>
          <w:color w:val="57585B"/>
          <w:spacing w:val="-15"/>
          <w:sz w:val="21"/>
        </w:rPr>
        <w:t xml:space="preserve"> </w:t>
      </w:r>
      <w:r>
        <w:rPr>
          <w:rFonts w:ascii="Arial"/>
          <w:color w:val="57585B"/>
          <w:sz w:val="21"/>
        </w:rPr>
        <w:t>interviews</w:t>
      </w:r>
    </w:p>
    <w:p w:rsidR="00DA194F" w:rsidRDefault="00685455">
      <w:pPr>
        <w:pStyle w:val="ListParagraph"/>
        <w:numPr>
          <w:ilvl w:val="1"/>
          <w:numId w:val="5"/>
        </w:numPr>
        <w:tabs>
          <w:tab w:val="left" w:pos="1300"/>
        </w:tabs>
        <w:spacing w:before="1" w:line="249" w:lineRule="auto"/>
        <w:ind w:right="685" w:hanging="199"/>
        <w:rPr>
          <w:rFonts w:ascii="Arial" w:eastAsia="Arial" w:hAnsi="Arial" w:cs="Arial"/>
          <w:sz w:val="21"/>
          <w:szCs w:val="21"/>
        </w:rPr>
      </w:pPr>
      <w:r>
        <w:rPr>
          <w:rFonts w:ascii="Arial"/>
          <w:color w:val="57585B"/>
          <w:sz w:val="21"/>
        </w:rPr>
        <w:t>Discuss the processes of decision making and the balance of power between the various bodies</w:t>
      </w:r>
      <w:r>
        <w:rPr>
          <w:rFonts w:ascii="Arial"/>
          <w:color w:val="57585B"/>
          <w:spacing w:val="-14"/>
          <w:sz w:val="21"/>
        </w:rPr>
        <w:t xml:space="preserve"> </w:t>
      </w:r>
      <w:r>
        <w:rPr>
          <w:rFonts w:ascii="Arial"/>
          <w:color w:val="57585B"/>
          <w:sz w:val="21"/>
        </w:rPr>
        <w:t>involved</w:t>
      </w:r>
    </w:p>
    <w:p w:rsidR="00DA194F" w:rsidRPr="000602C1" w:rsidRDefault="00685455">
      <w:pPr>
        <w:pStyle w:val="ListParagraph"/>
        <w:numPr>
          <w:ilvl w:val="1"/>
          <w:numId w:val="5"/>
        </w:numPr>
        <w:tabs>
          <w:tab w:val="left" w:pos="1300"/>
        </w:tabs>
        <w:spacing w:before="1" w:line="249" w:lineRule="auto"/>
        <w:ind w:right="489" w:hanging="199"/>
        <w:rPr>
          <w:rFonts w:ascii="Arial" w:eastAsia="Arial" w:hAnsi="Arial" w:cs="Arial"/>
          <w:sz w:val="21"/>
          <w:szCs w:val="21"/>
        </w:rPr>
      </w:pPr>
      <w:r>
        <w:rPr>
          <w:rFonts w:ascii="Arial"/>
          <w:color w:val="57585B"/>
          <w:sz w:val="21"/>
        </w:rPr>
        <w:t>Create an infographic depicting the process of decision making and the roles of the different groups in the development of</w:t>
      </w:r>
      <w:r>
        <w:rPr>
          <w:rFonts w:ascii="Arial"/>
          <w:color w:val="57585B"/>
          <w:spacing w:val="-24"/>
          <w:sz w:val="21"/>
        </w:rPr>
        <w:t xml:space="preserve"> </w:t>
      </w:r>
      <w:r>
        <w:rPr>
          <w:rFonts w:ascii="Arial"/>
          <w:color w:val="57585B"/>
          <w:sz w:val="21"/>
        </w:rPr>
        <w:t>these school</w:t>
      </w:r>
      <w:r>
        <w:rPr>
          <w:rFonts w:ascii="Arial"/>
          <w:color w:val="57585B"/>
          <w:spacing w:val="-1"/>
          <w:sz w:val="21"/>
        </w:rPr>
        <w:t xml:space="preserve"> </w:t>
      </w:r>
      <w:r>
        <w:rPr>
          <w:rFonts w:ascii="Arial"/>
          <w:color w:val="57585B"/>
          <w:sz w:val="21"/>
        </w:rPr>
        <w:t>rules.</w:t>
      </w:r>
    </w:p>
    <w:p w:rsidR="000602C1" w:rsidRDefault="000602C1" w:rsidP="000602C1">
      <w:pPr>
        <w:pStyle w:val="ListParagraph"/>
        <w:numPr>
          <w:ilvl w:val="1"/>
          <w:numId w:val="5"/>
        </w:numPr>
        <w:tabs>
          <w:tab w:val="left" w:pos="1300"/>
        </w:tabs>
        <w:spacing w:before="1" w:line="249" w:lineRule="auto"/>
        <w:ind w:right="614" w:hanging="199"/>
        <w:rPr>
          <w:rFonts w:ascii="Arial" w:eastAsia="Arial" w:hAnsi="Arial" w:cs="Arial"/>
          <w:sz w:val="21"/>
          <w:szCs w:val="21"/>
        </w:rPr>
      </w:pPr>
      <w:r>
        <w:rPr>
          <w:rFonts w:ascii="Arial"/>
          <w:color w:val="57585B"/>
          <w:sz w:val="21"/>
        </w:rPr>
        <w:t>Present the findings to the rest of the class or in a wider school</w:t>
      </w:r>
      <w:r>
        <w:rPr>
          <w:rFonts w:ascii="Arial"/>
          <w:color w:val="57585B"/>
          <w:spacing w:val="-7"/>
          <w:sz w:val="21"/>
        </w:rPr>
        <w:t xml:space="preserve"> </w:t>
      </w:r>
      <w:r>
        <w:rPr>
          <w:rFonts w:ascii="Arial"/>
          <w:color w:val="57585B"/>
          <w:sz w:val="21"/>
        </w:rPr>
        <w:t>context</w:t>
      </w:r>
    </w:p>
    <w:p w:rsidR="000602C1" w:rsidRDefault="000602C1" w:rsidP="000602C1">
      <w:pPr>
        <w:pStyle w:val="ListParagraph"/>
        <w:tabs>
          <w:tab w:val="left" w:pos="1300"/>
        </w:tabs>
        <w:spacing w:before="1" w:line="249" w:lineRule="auto"/>
        <w:ind w:left="1299" w:right="489"/>
        <w:rPr>
          <w:rFonts w:ascii="Arial" w:eastAsia="Arial" w:hAnsi="Arial" w:cs="Arial"/>
          <w:sz w:val="21"/>
          <w:szCs w:val="21"/>
        </w:rPr>
      </w:pPr>
    </w:p>
    <w:p w:rsidR="000602C1" w:rsidRDefault="000602C1"/>
    <w:p w:rsidR="000602C1" w:rsidRDefault="000602C1"/>
    <w:p w:rsidR="000602C1" w:rsidRDefault="000602C1" w:rsidP="000602C1">
      <w:pPr>
        <w:pStyle w:val="ListParagraph"/>
        <w:numPr>
          <w:ilvl w:val="0"/>
          <w:numId w:val="5"/>
        </w:numPr>
        <w:tabs>
          <w:tab w:val="left" w:pos="680"/>
        </w:tabs>
        <w:spacing w:before="5" w:line="252" w:lineRule="exact"/>
        <w:ind w:right="111"/>
        <w:rPr>
          <w:rFonts w:ascii="Arial" w:eastAsia="Arial" w:hAnsi="Arial" w:cs="Arial"/>
          <w:sz w:val="21"/>
          <w:szCs w:val="21"/>
        </w:rPr>
      </w:pPr>
      <w:r>
        <w:rPr>
          <w:rFonts w:ascii="Arial" w:eastAsia="Arial" w:hAnsi="Arial" w:cs="Arial"/>
          <w:color w:val="57585B"/>
          <w:sz w:val="21"/>
          <w:szCs w:val="21"/>
        </w:rPr>
        <w:t>Facilitate a discussion on the reason why school uniforms are/are not a good idea. What purpose do they serve? Research evidence to support different arguments.</w:t>
      </w:r>
    </w:p>
    <w:p w:rsidR="00DA194F" w:rsidRDefault="00685455">
      <w:pPr>
        <w:rPr>
          <w:rFonts w:ascii="Arial" w:eastAsia="Arial" w:hAnsi="Arial" w:cs="Arial"/>
          <w:sz w:val="20"/>
          <w:szCs w:val="20"/>
        </w:rPr>
      </w:pPr>
      <w:r>
        <w:br w:type="column"/>
      </w:r>
    </w:p>
    <w:p w:rsidR="00DA194F" w:rsidRDefault="00DA194F">
      <w:pPr>
        <w:rPr>
          <w:rFonts w:ascii="Arial" w:eastAsia="Arial" w:hAnsi="Arial" w:cs="Arial"/>
          <w:sz w:val="20"/>
          <w:szCs w:val="20"/>
        </w:rPr>
      </w:pPr>
    </w:p>
    <w:p w:rsidR="000602C1" w:rsidRPr="00F378B3" w:rsidRDefault="000602C1" w:rsidP="000602C1">
      <w:pPr>
        <w:pStyle w:val="BodyText"/>
        <w:spacing w:line="249" w:lineRule="auto"/>
        <w:ind w:left="100" w:right="189"/>
      </w:pPr>
      <w:r w:rsidRPr="00F378B3">
        <w:t xml:space="preserve">Create an </w:t>
      </w:r>
      <w:proofErr w:type="spellStart"/>
      <w:r w:rsidRPr="00F378B3">
        <w:t>infographic</w:t>
      </w:r>
      <w:proofErr w:type="spellEnd"/>
      <w:r w:rsidRPr="00F378B3">
        <w:t xml:space="preserve"> - </w:t>
      </w:r>
      <w:hyperlink r:id="rId35">
        <w:r>
          <w:rPr>
            <w:color w:val="0077C0"/>
            <w:u w:val="single" w:color="0077C0"/>
          </w:rPr>
          <w:t>www.canva.com</w:t>
        </w:r>
      </w:hyperlink>
      <w:r>
        <w:rPr>
          <w:color w:val="0077C0"/>
        </w:rPr>
        <w:t xml:space="preserve">; </w:t>
      </w:r>
      <w:hyperlink r:id="rId36">
        <w:r>
          <w:rPr>
            <w:color w:val="0077C0"/>
            <w:u w:val="single" w:color="0077C0"/>
          </w:rPr>
          <w:t>www.visual.ly</w:t>
        </w:r>
      </w:hyperlink>
      <w:r>
        <w:rPr>
          <w:color w:val="0077C0"/>
        </w:rPr>
        <w:t xml:space="preserve">; </w:t>
      </w:r>
      <w:r w:rsidRPr="00F378B3">
        <w:t xml:space="preserve">or </w:t>
      </w:r>
      <w:hyperlink r:id="rId37">
        <w:r>
          <w:rPr>
            <w:color w:val="0077C0"/>
            <w:u w:val="single" w:color="0077C0"/>
          </w:rPr>
          <w:t xml:space="preserve">http://www.easel.ly/ </w:t>
        </w:r>
      </w:hyperlink>
      <w:r w:rsidRPr="00F378B3">
        <w:t>are</w:t>
      </w:r>
      <w:r w:rsidRPr="00F378B3">
        <w:rPr>
          <w:spacing w:val="-37"/>
        </w:rPr>
        <w:t xml:space="preserve"> </w:t>
      </w:r>
      <w:r w:rsidRPr="00F378B3">
        <w:t xml:space="preserve">free online </w:t>
      </w:r>
      <w:proofErr w:type="spellStart"/>
      <w:r w:rsidRPr="00F378B3">
        <w:t>infographic</w:t>
      </w:r>
      <w:proofErr w:type="spellEnd"/>
      <w:r w:rsidRPr="00F378B3">
        <w:rPr>
          <w:spacing w:val="-15"/>
        </w:rPr>
        <w:t xml:space="preserve"> </w:t>
      </w:r>
      <w:r w:rsidRPr="00F378B3">
        <w:t>makers</w:t>
      </w:r>
    </w:p>
    <w:p w:rsidR="00DA194F" w:rsidRPr="00EA75D2" w:rsidRDefault="00DA194F">
      <w:pPr>
        <w:spacing w:before="2"/>
        <w:rPr>
          <w:rFonts w:ascii="Arial" w:eastAsia="Arial" w:hAnsi="Arial" w:cs="Arial"/>
          <w:sz w:val="16"/>
          <w:szCs w:val="16"/>
        </w:rPr>
      </w:pPr>
    </w:p>
    <w:p w:rsidR="00DA194F" w:rsidRDefault="00B107D5">
      <w:hyperlink r:id="rId38" w:history="1">
        <w:r w:rsidR="00AA75D1" w:rsidRPr="00AA75D1">
          <w:rPr>
            <w:rStyle w:val="Hyperlink"/>
            <w:rFonts w:ascii="Arial" w:hAnsi="Arial" w:cs="Arial"/>
            <w:i/>
          </w:rPr>
          <w:t>Children and young people’s experiences of participation in decision-making at home, in schools and in their communities</w:t>
        </w:r>
      </w:hyperlink>
      <w:r w:rsidR="00AA75D1">
        <w:t xml:space="preserve"> (DCYA, 2015)</w:t>
      </w:r>
    </w:p>
    <w:p w:rsidR="00EA75D2" w:rsidRDefault="00EA75D2">
      <w:pPr>
        <w:rPr>
          <w:rFonts w:ascii="Arial" w:eastAsia="Arial" w:hAnsi="Arial" w:cs="Arial"/>
          <w:sz w:val="20"/>
          <w:szCs w:val="20"/>
        </w:rPr>
      </w:pPr>
      <w:r>
        <w:t xml:space="preserve">See Executive summary and Chapter 5 </w:t>
      </w:r>
    </w:p>
    <w:p w:rsidR="00DA194F" w:rsidRDefault="00AA75D1">
      <w:pPr>
        <w:rPr>
          <w:rFonts w:ascii="Arial" w:eastAsia="Arial" w:hAnsi="Arial" w:cs="Arial"/>
          <w:sz w:val="20"/>
          <w:szCs w:val="20"/>
        </w:rPr>
      </w:pPr>
      <w:r>
        <w:rPr>
          <w:rFonts w:ascii="Arial" w:eastAsia="Arial" w:hAnsi="Arial" w:cs="Arial"/>
          <w:sz w:val="20"/>
          <w:szCs w:val="20"/>
        </w:rPr>
        <w:t xml:space="preserve"> </w:t>
      </w:r>
    </w:p>
    <w:p w:rsidR="00F378B3" w:rsidRPr="00415CBF" w:rsidRDefault="00F378B3">
      <w:pPr>
        <w:spacing w:line="249" w:lineRule="auto"/>
        <w:ind w:left="100" w:right="683"/>
        <w:jc w:val="both"/>
      </w:pPr>
    </w:p>
    <w:p w:rsidR="00DA194F" w:rsidRDefault="00DA194F">
      <w:pPr>
        <w:rPr>
          <w:rFonts w:ascii="Arial" w:eastAsia="Arial" w:hAnsi="Arial" w:cs="Arial"/>
          <w:sz w:val="20"/>
          <w:szCs w:val="20"/>
        </w:rPr>
      </w:pPr>
    </w:p>
    <w:p w:rsidR="00EA75D2" w:rsidRDefault="00B107D5" w:rsidP="00EA75D2">
      <w:pPr>
        <w:spacing w:before="59"/>
        <w:ind w:left="231" w:right="88"/>
        <w:rPr>
          <w:rFonts w:ascii="Arial" w:hAnsi="Arial" w:cs="Arial"/>
          <w:sz w:val="20"/>
          <w:szCs w:val="20"/>
        </w:rPr>
      </w:pPr>
      <w:hyperlink r:id="rId39" w:history="1">
        <w:r w:rsidR="00EA75D2" w:rsidRPr="001E3A9F">
          <w:rPr>
            <w:rStyle w:val="Hyperlink"/>
            <w:i/>
          </w:rPr>
          <w:t>National Strategy on Children and Young People’s Participation in Decision-Making (2015-2020</w:t>
        </w:r>
        <w:r w:rsidR="00EA75D2" w:rsidRPr="001E3A9F">
          <w:rPr>
            <w:rStyle w:val="Hyperlink"/>
          </w:rPr>
          <w:t>),</w:t>
        </w:r>
      </w:hyperlink>
      <w:r w:rsidR="00EA75D2">
        <w:t xml:space="preserve"> </w:t>
      </w:r>
      <w:r w:rsidR="00EA75D2" w:rsidRPr="00C25B89">
        <w:rPr>
          <w:rFonts w:ascii="Arial" w:hAnsi="Arial" w:cs="Arial"/>
          <w:sz w:val="20"/>
          <w:szCs w:val="20"/>
        </w:rPr>
        <w:t>See pp. 21-23 for Lundy’s model of participation.</w:t>
      </w:r>
    </w:p>
    <w:p w:rsidR="00EA75D2" w:rsidRPr="00C25B89" w:rsidRDefault="00EA75D2" w:rsidP="00EA75D2">
      <w:pPr>
        <w:spacing w:before="59"/>
        <w:ind w:left="231" w:right="88"/>
        <w:rPr>
          <w:rFonts w:ascii="Arial" w:hAnsi="Arial" w:cs="Arial"/>
          <w:sz w:val="20"/>
          <w:szCs w:val="20"/>
        </w:rPr>
      </w:pPr>
    </w:p>
    <w:p w:rsidR="00C72BEC" w:rsidRPr="001B0670" w:rsidRDefault="00B107D5" w:rsidP="00C72BEC">
      <w:pPr>
        <w:spacing w:before="59"/>
        <w:ind w:left="231" w:right="88"/>
        <w:rPr>
          <w:rFonts w:ascii="Arial" w:eastAsia="Arial" w:hAnsi="Arial" w:cs="Arial"/>
          <w:sz w:val="21"/>
          <w:szCs w:val="21"/>
        </w:rPr>
      </w:pPr>
      <w:hyperlink r:id="rId40">
        <w:r w:rsidR="00C72BEC" w:rsidRPr="001B0670">
          <w:rPr>
            <w:rFonts w:ascii="Arial"/>
            <w:color w:val="0077C0"/>
            <w:sz w:val="21"/>
            <w:u w:color="0077C0"/>
          </w:rPr>
          <w:t xml:space="preserve">DES (2002) </w:t>
        </w:r>
        <w:r w:rsidR="00C72BEC" w:rsidRPr="001B0670">
          <w:rPr>
            <w:rFonts w:ascii="Arial"/>
            <w:i/>
            <w:color w:val="0077C0"/>
            <w:sz w:val="21"/>
            <w:u w:color="0077C0"/>
          </w:rPr>
          <w:t>Student Councils: A voice for</w:t>
        </w:r>
        <w:r w:rsidR="00C72BEC" w:rsidRPr="001B0670">
          <w:rPr>
            <w:rFonts w:ascii="Arial"/>
            <w:i/>
            <w:color w:val="0077C0"/>
            <w:spacing w:val="-33"/>
            <w:sz w:val="21"/>
            <w:u w:color="0077C0"/>
          </w:rPr>
          <w:t xml:space="preserve"> </w:t>
        </w:r>
        <w:r w:rsidR="00C72BEC" w:rsidRPr="001B0670">
          <w:rPr>
            <w:rFonts w:ascii="Arial"/>
            <w:i/>
            <w:color w:val="0077C0"/>
            <w:sz w:val="21"/>
            <w:u w:color="0077C0"/>
          </w:rPr>
          <w:t>students</w:t>
        </w:r>
      </w:hyperlink>
    </w:p>
    <w:p w:rsidR="00C72BEC" w:rsidRDefault="00B107D5" w:rsidP="00C72BEC">
      <w:pPr>
        <w:pStyle w:val="BodyText"/>
        <w:spacing w:before="10"/>
        <w:ind w:left="231" w:right="88"/>
      </w:pPr>
      <w:hyperlink r:id="rId41">
        <w:r w:rsidR="00C72BEC">
          <w:rPr>
            <w:color w:val="0077C0"/>
          </w:rPr>
          <w:t>(pp.</w:t>
        </w:r>
        <w:r w:rsidR="00C72BEC">
          <w:rPr>
            <w:color w:val="0077C0"/>
            <w:spacing w:val="-5"/>
          </w:rPr>
          <w:t xml:space="preserve"> </w:t>
        </w:r>
        <w:r w:rsidR="00C72BEC">
          <w:rPr>
            <w:color w:val="0077C0"/>
          </w:rPr>
          <w:t>8-17)</w:t>
        </w:r>
      </w:hyperlink>
    </w:p>
    <w:p w:rsidR="00C72BEC" w:rsidRDefault="00B107D5" w:rsidP="00C72BEC">
      <w:pPr>
        <w:pStyle w:val="BodyText"/>
        <w:tabs>
          <w:tab w:val="left" w:pos="3421"/>
        </w:tabs>
        <w:spacing w:before="130"/>
        <w:ind w:left="231" w:right="88"/>
      </w:pPr>
      <w:hyperlink r:id="rId42" w:history="1">
        <w:r w:rsidR="00C72BEC" w:rsidRPr="00B00452">
          <w:rPr>
            <w:rStyle w:val="Hyperlink"/>
            <w:u w:color="0077C0"/>
          </w:rPr>
          <w:t>ISSU Charter for Students’</w:t>
        </w:r>
        <w:r w:rsidR="00C72BEC" w:rsidRPr="00B00452">
          <w:rPr>
            <w:rStyle w:val="Hyperlink"/>
            <w:spacing w:val="-22"/>
            <w:u w:color="0077C0"/>
          </w:rPr>
          <w:t xml:space="preserve"> </w:t>
        </w:r>
        <w:r w:rsidR="00C72BEC" w:rsidRPr="00B00452">
          <w:rPr>
            <w:rStyle w:val="Hyperlink"/>
            <w:u w:color="0077C0"/>
          </w:rPr>
          <w:t>Rights</w:t>
        </w:r>
      </w:hyperlink>
    </w:p>
    <w:p w:rsidR="00DA194F" w:rsidRDefault="00DA194F">
      <w:pPr>
        <w:spacing w:before="5"/>
        <w:rPr>
          <w:rFonts w:ascii="Arial" w:eastAsia="Arial" w:hAnsi="Arial" w:cs="Arial"/>
          <w:sz w:val="26"/>
          <w:szCs w:val="26"/>
        </w:rPr>
      </w:pPr>
    </w:p>
    <w:p w:rsidR="00EA75D2" w:rsidRDefault="00EA75D2">
      <w:pPr>
        <w:spacing w:before="5"/>
        <w:rPr>
          <w:rFonts w:ascii="Arial" w:eastAsia="Arial" w:hAnsi="Arial" w:cs="Arial"/>
          <w:sz w:val="26"/>
          <w:szCs w:val="26"/>
        </w:rPr>
      </w:pPr>
    </w:p>
    <w:p w:rsidR="00EA75D2" w:rsidRDefault="00EA75D2">
      <w:pPr>
        <w:spacing w:before="5"/>
        <w:rPr>
          <w:rFonts w:ascii="Arial" w:eastAsia="Arial" w:hAnsi="Arial" w:cs="Arial"/>
          <w:sz w:val="26"/>
          <w:szCs w:val="26"/>
        </w:rPr>
      </w:pPr>
    </w:p>
    <w:p w:rsidR="00EA75D2" w:rsidRDefault="00EA75D2">
      <w:pPr>
        <w:spacing w:before="5"/>
        <w:rPr>
          <w:rFonts w:ascii="Arial" w:eastAsia="Arial" w:hAnsi="Arial" w:cs="Arial"/>
          <w:sz w:val="26"/>
          <w:szCs w:val="26"/>
        </w:rPr>
      </w:pPr>
    </w:p>
    <w:p w:rsidR="00DA194F" w:rsidRDefault="00B107D5">
      <w:pPr>
        <w:ind w:left="100"/>
        <w:rPr>
          <w:rFonts w:ascii="Arial" w:eastAsia="Arial" w:hAnsi="Arial" w:cs="Arial"/>
          <w:sz w:val="20"/>
          <w:szCs w:val="20"/>
        </w:rPr>
      </w:pPr>
      <w:r w:rsidRPr="00B107D5">
        <w:rPr>
          <w:rFonts w:ascii="Arial" w:eastAsia="Arial" w:hAnsi="Arial" w:cs="Arial"/>
          <w:noProof/>
          <w:sz w:val="20"/>
          <w:szCs w:val="20"/>
          <w:lang w:val="en-IE" w:eastAsia="en-IE"/>
        </w:rPr>
      </w:r>
      <w:r w:rsidRPr="00B107D5">
        <w:rPr>
          <w:rFonts w:ascii="Arial" w:eastAsia="Arial" w:hAnsi="Arial" w:cs="Arial"/>
          <w:noProof/>
          <w:sz w:val="20"/>
          <w:szCs w:val="20"/>
          <w:lang w:val="en-IE" w:eastAsia="en-IE"/>
        </w:rPr>
        <w:pict>
          <v:group id="Group 6" o:spid="_x0000_s1039" style="width:214.3pt;height:104.15pt;mso-position-horizontal-relative:char;mso-position-vertical-relative:line" coordsize="4286,2083">
            <v:group id="Group 7" o:spid="_x0000_s1040" style="position:absolute;width:4286;height:2083" coordsize="4286,2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32" style="position:absolute;width:4286;height:2083;visibility:visible;mso-wrap-style:square;v-text-anchor:top" coordsize="4286,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91r8A&#10;AADaAAAADwAAAGRycy9kb3ducmV2LnhtbESPSwvCMBCE74L/IazgRTRVwUc1iiiCN/Fx8Lg0a1tt&#10;NqWJWv+9EQSPw8x8w8yXtSnEkyqXW1bQ70UgiBOrc04VnE/b7gSE88gaC8uk4E0OlotmY46xti8+&#10;0PPoUxEg7GJUkHlfxlK6JCODrmdL4uBdbWXQB1mlUlf4CnBTyEEUjaTBnMNChiWtM0rux4dRUB86&#10;w7yDj5u7y8LSbj/Fy2aqVLtVr2YgPNX+H/61d1rB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p73WvwAAANoAAAAPAAAAAAAAAAAAAAAAAJgCAABkcnMvZG93bnJl&#10;di54bWxQSwUGAAAAAAQABAD1AAAAhAMAAAAA&#10;" path="m4046,l240,,139,1,71,9,9,71,1,139,,240,,1842r1,101l9,2011r62,62l139,2081r101,1l4046,2082r101,-1l4214,2073r63,-62l4284,1943r2,-101l4286,240r-2,-101l4277,71,4214,9,4147,1,4046,xe" fillcolor="#e6e7e8" stroked="f">
                <v:path arrowok="t" o:connecttype="custom" o:connectlocs="4046,0;240,0;139,1;71,9;9,71;1,139;0,240;0,1842;1,1943;9,2011;71,2073;139,2081;240,2082;4046,2082;4147,2081;4214,2073;4277,2011;4284,1943;4286,1842;4286,240;4284,139;4277,71;4214,9;4147,1;4046,0" o:connectangles="0,0,0,0,0,0,0,0,0,0,0,0,0,0,0,0,0,0,0,0,0,0,0,0,0"/>
              </v:shape>
              <v:shape id="Text Box 8" o:spid="_x0000_s1033" type="#_x0000_t202" style="position:absolute;width:4286;height:2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472E9" w:rsidRDefault="003472E9">
                      <w:pPr>
                        <w:spacing w:before="227" w:line="341" w:lineRule="exact"/>
                        <w:ind w:left="140"/>
                        <w:rPr>
                          <w:rFonts w:ascii="Arial" w:eastAsia="Arial" w:hAnsi="Arial" w:cs="Arial"/>
                          <w:sz w:val="30"/>
                          <w:szCs w:val="30"/>
                        </w:rPr>
                      </w:pPr>
                      <w:r>
                        <w:rPr>
                          <w:rFonts w:ascii="Arial"/>
                          <w:color w:val="008CC1"/>
                          <w:sz w:val="30"/>
                        </w:rPr>
                        <w:t>Thinking about</w:t>
                      </w:r>
                      <w:r>
                        <w:rPr>
                          <w:rFonts w:ascii="Arial"/>
                          <w:color w:val="008CC1"/>
                          <w:spacing w:val="-11"/>
                          <w:sz w:val="30"/>
                        </w:rPr>
                        <w:t xml:space="preserve"> </w:t>
                      </w:r>
                      <w:r>
                        <w:rPr>
                          <w:rFonts w:ascii="Arial"/>
                          <w:color w:val="008CC1"/>
                          <w:sz w:val="30"/>
                        </w:rPr>
                        <w:t>Thinkers</w:t>
                      </w:r>
                    </w:p>
                    <w:p w:rsidR="003472E9" w:rsidRDefault="003472E9">
                      <w:pPr>
                        <w:spacing w:line="249" w:lineRule="auto"/>
                        <w:ind w:left="120" w:right="323"/>
                        <w:rPr>
                          <w:rFonts w:ascii="Arial" w:eastAsia="Arial" w:hAnsi="Arial" w:cs="Arial"/>
                          <w:sz w:val="21"/>
                          <w:szCs w:val="21"/>
                        </w:rPr>
                      </w:pPr>
                      <w:r>
                        <w:rPr>
                          <w:rFonts w:ascii="Arial" w:eastAsia="Arial" w:hAnsi="Arial" w:cs="Arial"/>
                          <w:color w:val="57585B"/>
                          <w:sz w:val="21"/>
                          <w:szCs w:val="21"/>
                        </w:rPr>
                        <w:t>Revisit theorists mentioned above, and particularly the concept of a ‘social contract’. Ask students to discuss how schools operate according to</w:t>
                      </w:r>
                      <w:r>
                        <w:rPr>
                          <w:rFonts w:ascii="Arial" w:eastAsia="Arial" w:hAnsi="Arial" w:cs="Arial"/>
                          <w:color w:val="57585B"/>
                          <w:spacing w:val="-21"/>
                          <w:sz w:val="21"/>
                          <w:szCs w:val="21"/>
                        </w:rPr>
                        <w:t xml:space="preserve"> </w:t>
                      </w:r>
                      <w:r>
                        <w:rPr>
                          <w:rFonts w:ascii="Arial" w:eastAsia="Arial" w:hAnsi="Arial" w:cs="Arial"/>
                          <w:color w:val="57585B"/>
                          <w:sz w:val="21"/>
                          <w:szCs w:val="21"/>
                        </w:rPr>
                        <w:t>a ‘social</w:t>
                      </w:r>
                      <w:r>
                        <w:rPr>
                          <w:rFonts w:ascii="Arial" w:eastAsia="Arial" w:hAnsi="Arial" w:cs="Arial"/>
                          <w:color w:val="57585B"/>
                          <w:spacing w:val="-6"/>
                          <w:sz w:val="21"/>
                          <w:szCs w:val="21"/>
                        </w:rPr>
                        <w:t xml:space="preserve"> </w:t>
                      </w:r>
                      <w:r>
                        <w:rPr>
                          <w:rFonts w:ascii="Arial" w:eastAsia="Arial" w:hAnsi="Arial" w:cs="Arial"/>
                          <w:color w:val="57585B"/>
                          <w:sz w:val="21"/>
                          <w:szCs w:val="21"/>
                        </w:rPr>
                        <w:t xml:space="preserve">contract’?  </w:t>
                      </w:r>
                    </w:p>
                  </w:txbxContent>
                </v:textbox>
              </v:shape>
            </v:group>
            <w10:wrap type="none"/>
            <w10:anchorlock/>
          </v:group>
        </w:pict>
      </w:r>
    </w:p>
    <w:p w:rsidR="00DA194F" w:rsidRDefault="00DA194F">
      <w:pPr>
        <w:rPr>
          <w:rFonts w:ascii="Arial" w:eastAsia="Arial" w:hAnsi="Arial" w:cs="Arial"/>
          <w:sz w:val="20"/>
          <w:szCs w:val="20"/>
        </w:rPr>
      </w:pPr>
    </w:p>
    <w:p w:rsidR="00DA194F" w:rsidRDefault="00DA194F">
      <w:pPr>
        <w:spacing w:before="4"/>
        <w:rPr>
          <w:rFonts w:ascii="Arial" w:eastAsia="Arial" w:hAnsi="Arial" w:cs="Arial"/>
          <w:sz w:val="21"/>
          <w:szCs w:val="21"/>
        </w:rPr>
      </w:pPr>
    </w:p>
    <w:p w:rsidR="00DA194F" w:rsidRDefault="00DA194F">
      <w:pPr>
        <w:spacing w:line="249" w:lineRule="auto"/>
        <w:sectPr w:rsidR="00DA194F">
          <w:type w:val="continuous"/>
          <w:pgSz w:w="11910" w:h="16840"/>
          <w:pgMar w:top="1160" w:right="620" w:bottom="280" w:left="760" w:header="720" w:footer="720" w:gutter="0"/>
          <w:cols w:num="2" w:space="720" w:equalWidth="0">
            <w:col w:w="5886" w:space="154"/>
            <w:col w:w="4490"/>
          </w:cols>
        </w:sectPr>
      </w:pPr>
    </w:p>
    <w:p w:rsidR="00DA194F" w:rsidRPr="00093596" w:rsidRDefault="00172637">
      <w:pPr>
        <w:pStyle w:val="ListParagraph"/>
        <w:numPr>
          <w:ilvl w:val="0"/>
          <w:numId w:val="4"/>
        </w:numPr>
        <w:tabs>
          <w:tab w:val="left" w:pos="801"/>
        </w:tabs>
        <w:spacing w:before="54" w:line="252" w:lineRule="exact"/>
        <w:ind w:hanging="480"/>
        <w:rPr>
          <w:rFonts w:ascii="Arial" w:eastAsia="Arial" w:hAnsi="Arial" w:cs="Arial"/>
          <w:sz w:val="21"/>
          <w:szCs w:val="21"/>
        </w:rPr>
      </w:pPr>
      <w:r>
        <w:rPr>
          <w:rFonts w:ascii="Arial"/>
          <w:color w:val="57585B"/>
          <w:sz w:val="21"/>
        </w:rPr>
        <w:lastRenderedPageBreak/>
        <w:t xml:space="preserve">Use </w:t>
      </w:r>
      <w:r w:rsidR="00685455">
        <w:rPr>
          <w:rFonts w:ascii="Arial"/>
          <w:color w:val="57585B"/>
          <w:sz w:val="21"/>
        </w:rPr>
        <w:t xml:space="preserve">evidence from research which </w:t>
      </w:r>
      <w:r w:rsidR="00B00452">
        <w:rPr>
          <w:rFonts w:ascii="Arial"/>
          <w:color w:val="57585B"/>
          <w:sz w:val="21"/>
        </w:rPr>
        <w:t xml:space="preserve">relates to </w:t>
      </w:r>
      <w:r w:rsidR="00685455">
        <w:rPr>
          <w:rFonts w:ascii="Arial"/>
          <w:color w:val="57585B"/>
          <w:sz w:val="21"/>
        </w:rPr>
        <w:t xml:space="preserve">student </w:t>
      </w:r>
      <w:r w:rsidR="00B00452">
        <w:rPr>
          <w:rFonts w:ascii="Arial"/>
          <w:color w:val="57585B"/>
          <w:sz w:val="21"/>
        </w:rPr>
        <w:t xml:space="preserve">participation in decision-making </w:t>
      </w:r>
      <w:r w:rsidR="00685455">
        <w:rPr>
          <w:rFonts w:ascii="Arial"/>
          <w:color w:val="57585B"/>
          <w:sz w:val="21"/>
        </w:rPr>
        <w:t xml:space="preserve">to identify possible action points for </w:t>
      </w:r>
      <w:r>
        <w:rPr>
          <w:rFonts w:ascii="Arial"/>
          <w:color w:val="57585B"/>
          <w:sz w:val="21"/>
        </w:rPr>
        <w:t>your</w:t>
      </w:r>
      <w:r w:rsidR="00685455">
        <w:rPr>
          <w:rFonts w:ascii="Arial"/>
          <w:color w:val="57585B"/>
          <w:sz w:val="21"/>
        </w:rPr>
        <w:t xml:space="preserve"> school in relation</w:t>
      </w:r>
      <w:r w:rsidR="00685455">
        <w:rPr>
          <w:rFonts w:ascii="Arial"/>
          <w:color w:val="57585B"/>
          <w:spacing w:val="-22"/>
          <w:sz w:val="21"/>
        </w:rPr>
        <w:t xml:space="preserve"> </w:t>
      </w:r>
      <w:r w:rsidR="00685455">
        <w:rPr>
          <w:rFonts w:ascii="Arial"/>
          <w:color w:val="57585B"/>
          <w:sz w:val="21"/>
        </w:rPr>
        <w:t>to some aspect of school</w:t>
      </w:r>
      <w:r w:rsidR="00685455">
        <w:rPr>
          <w:rFonts w:ascii="Arial"/>
          <w:color w:val="57585B"/>
          <w:spacing w:val="-8"/>
          <w:sz w:val="21"/>
        </w:rPr>
        <w:t xml:space="preserve"> </w:t>
      </w:r>
      <w:r w:rsidR="00685455">
        <w:rPr>
          <w:rFonts w:ascii="Arial"/>
          <w:color w:val="57585B"/>
          <w:spacing w:val="-3"/>
          <w:sz w:val="21"/>
        </w:rPr>
        <w:t>policy</w:t>
      </w:r>
      <w:r w:rsidR="00B72CFB">
        <w:rPr>
          <w:rFonts w:ascii="Arial"/>
          <w:color w:val="57585B"/>
          <w:spacing w:val="-3"/>
          <w:sz w:val="21"/>
        </w:rPr>
        <w:t xml:space="preserve"> or school rules</w:t>
      </w:r>
    </w:p>
    <w:p w:rsidR="00093596" w:rsidRDefault="00093596" w:rsidP="00093596">
      <w:pPr>
        <w:tabs>
          <w:tab w:val="left" w:pos="801"/>
        </w:tabs>
        <w:spacing w:before="54" w:line="252" w:lineRule="exact"/>
        <w:rPr>
          <w:rFonts w:ascii="Arial" w:eastAsia="Arial" w:hAnsi="Arial" w:cs="Arial"/>
          <w:sz w:val="21"/>
          <w:szCs w:val="21"/>
        </w:rPr>
      </w:pPr>
    </w:p>
    <w:p w:rsidR="00093596" w:rsidRDefault="00093596" w:rsidP="00093596">
      <w:pPr>
        <w:tabs>
          <w:tab w:val="left" w:pos="801"/>
        </w:tabs>
        <w:spacing w:before="54" w:line="252" w:lineRule="exact"/>
        <w:rPr>
          <w:rFonts w:ascii="Arial" w:eastAsia="Arial" w:hAnsi="Arial" w:cs="Arial"/>
          <w:sz w:val="21"/>
          <w:szCs w:val="21"/>
        </w:rPr>
      </w:pPr>
    </w:p>
    <w:p w:rsidR="00093596" w:rsidRDefault="00093596" w:rsidP="00093596">
      <w:pPr>
        <w:tabs>
          <w:tab w:val="left" w:pos="801"/>
        </w:tabs>
        <w:spacing w:before="54" w:line="252" w:lineRule="exact"/>
        <w:rPr>
          <w:rFonts w:ascii="Arial" w:eastAsia="Arial" w:hAnsi="Arial" w:cs="Arial"/>
          <w:sz w:val="21"/>
          <w:szCs w:val="21"/>
        </w:rPr>
      </w:pPr>
    </w:p>
    <w:p w:rsidR="00DA194F" w:rsidRDefault="00685455" w:rsidP="00415CBF">
      <w:pPr>
        <w:pStyle w:val="Heading3"/>
        <w:spacing w:before="0" w:line="249" w:lineRule="auto"/>
        <w:ind w:left="567" w:right="357"/>
        <w:jc w:val="both"/>
        <w:rPr>
          <w:b w:val="0"/>
          <w:color w:val="008CC1"/>
          <w:spacing w:val="10"/>
        </w:rPr>
      </w:pPr>
      <w:r w:rsidRPr="00415CBF">
        <w:rPr>
          <w:color w:val="008CC1"/>
          <w:spacing w:val="7"/>
        </w:rPr>
        <w:t xml:space="preserve">Link </w:t>
      </w:r>
      <w:r w:rsidR="001B0670" w:rsidRPr="00415CBF">
        <w:rPr>
          <w:color w:val="008CC1"/>
          <w:spacing w:val="5"/>
        </w:rPr>
        <w:t xml:space="preserve">to </w:t>
      </w:r>
      <w:r w:rsidRPr="00415CBF">
        <w:rPr>
          <w:color w:val="008CC1"/>
          <w:spacing w:val="6"/>
        </w:rPr>
        <w:t>3.4</w:t>
      </w:r>
      <w:r w:rsidRPr="001B0670">
        <w:rPr>
          <w:b w:val="0"/>
          <w:color w:val="008CC1"/>
          <w:spacing w:val="6"/>
        </w:rPr>
        <w:t xml:space="preserve"> </w:t>
      </w:r>
      <w:r w:rsidRPr="001B0670">
        <w:rPr>
          <w:b w:val="0"/>
          <w:color w:val="008CC1"/>
          <w:spacing w:val="9"/>
        </w:rPr>
        <w:t xml:space="preserve">(identifying, </w:t>
      </w:r>
      <w:r w:rsidRPr="001B0670">
        <w:rPr>
          <w:b w:val="0"/>
          <w:color w:val="008CC1"/>
          <w:spacing w:val="10"/>
        </w:rPr>
        <w:t xml:space="preserve">evaluating </w:t>
      </w:r>
      <w:r w:rsidRPr="001B0670">
        <w:rPr>
          <w:b w:val="0"/>
          <w:color w:val="008CC1"/>
          <w:spacing w:val="6"/>
        </w:rPr>
        <w:t xml:space="preserve">and </w:t>
      </w:r>
      <w:r w:rsidRPr="001B0670">
        <w:rPr>
          <w:b w:val="0"/>
          <w:color w:val="008CC1"/>
          <w:spacing w:val="8"/>
        </w:rPr>
        <w:t xml:space="preserve">achieving personal </w:t>
      </w:r>
      <w:r w:rsidRPr="001B0670">
        <w:rPr>
          <w:b w:val="0"/>
          <w:color w:val="008CC1"/>
          <w:spacing w:val="6"/>
        </w:rPr>
        <w:t xml:space="preserve">and </w:t>
      </w:r>
      <w:r w:rsidRPr="001B0670">
        <w:rPr>
          <w:b w:val="0"/>
          <w:color w:val="008CC1"/>
          <w:spacing w:val="10"/>
        </w:rPr>
        <w:t xml:space="preserve">collective </w:t>
      </w:r>
      <w:r w:rsidRPr="001B0670">
        <w:rPr>
          <w:b w:val="0"/>
          <w:color w:val="008CC1"/>
          <w:spacing w:val="8"/>
        </w:rPr>
        <w:t xml:space="preserve">goals, including </w:t>
      </w:r>
      <w:r w:rsidRPr="001B0670">
        <w:rPr>
          <w:b w:val="0"/>
          <w:color w:val="008CC1"/>
          <w:spacing w:val="9"/>
        </w:rPr>
        <w:t>developing</w:t>
      </w:r>
      <w:r w:rsidRPr="001B0670">
        <w:rPr>
          <w:b w:val="0"/>
          <w:color w:val="008CC1"/>
          <w:spacing w:val="54"/>
        </w:rPr>
        <w:t xml:space="preserve"> </w:t>
      </w:r>
      <w:r w:rsidRPr="001B0670">
        <w:rPr>
          <w:b w:val="0"/>
          <w:color w:val="008CC1"/>
          <w:spacing w:val="10"/>
        </w:rPr>
        <w:t>and</w:t>
      </w:r>
      <w:r w:rsidR="001B0670">
        <w:rPr>
          <w:b w:val="0"/>
          <w:color w:val="008CC1"/>
          <w:spacing w:val="10"/>
        </w:rPr>
        <w:t xml:space="preserve"> </w:t>
      </w:r>
      <w:r w:rsidRPr="001B0670">
        <w:rPr>
          <w:b w:val="0"/>
          <w:color w:val="008CC1"/>
          <w:spacing w:val="9"/>
        </w:rPr>
        <w:t xml:space="preserve">evaluating </w:t>
      </w:r>
      <w:r w:rsidRPr="001B0670">
        <w:rPr>
          <w:b w:val="0"/>
          <w:color w:val="008CC1"/>
          <w:spacing w:val="8"/>
        </w:rPr>
        <w:t>action</w:t>
      </w:r>
      <w:r w:rsidRPr="001B0670">
        <w:rPr>
          <w:b w:val="0"/>
          <w:color w:val="008CC1"/>
          <w:spacing w:val="35"/>
        </w:rPr>
        <w:t xml:space="preserve"> </w:t>
      </w:r>
      <w:r w:rsidRPr="001B0670">
        <w:rPr>
          <w:b w:val="0"/>
          <w:color w:val="008CC1"/>
          <w:spacing w:val="10"/>
        </w:rPr>
        <w:t>plans)</w:t>
      </w:r>
    </w:p>
    <w:p w:rsidR="00C25B89" w:rsidRPr="00C25B89" w:rsidRDefault="00C25B89" w:rsidP="00415CBF">
      <w:pPr>
        <w:pStyle w:val="Heading3"/>
        <w:spacing w:before="0" w:line="249" w:lineRule="auto"/>
        <w:ind w:left="567" w:right="357"/>
        <w:jc w:val="both"/>
        <w:rPr>
          <w:rFonts w:cs="Arial"/>
          <w:b w:val="0"/>
        </w:rPr>
      </w:pPr>
      <w:r>
        <w:rPr>
          <w:color w:val="008CC1"/>
          <w:spacing w:val="7"/>
        </w:rPr>
        <w:t xml:space="preserve">Link to 4.1 </w:t>
      </w:r>
      <w:r w:rsidRPr="00C25B89">
        <w:rPr>
          <w:b w:val="0"/>
          <w:color w:val="008CC1"/>
          <w:spacing w:val="7"/>
        </w:rPr>
        <w:t xml:space="preserve">(rights of expression in small-group contexts) </w:t>
      </w:r>
    </w:p>
    <w:p w:rsidR="00C72BEC" w:rsidRDefault="00C72BEC" w:rsidP="00C72BEC">
      <w:pPr>
        <w:spacing w:before="59"/>
        <w:ind w:left="231" w:right="88"/>
      </w:pPr>
    </w:p>
    <w:p w:rsidR="00C72BEC" w:rsidRDefault="00C72BEC" w:rsidP="00C72BEC">
      <w:pPr>
        <w:spacing w:before="59"/>
        <w:ind w:left="231" w:right="88"/>
      </w:pPr>
    </w:p>
    <w:p w:rsidR="00C72BEC" w:rsidRDefault="00C72BEC" w:rsidP="00C72BEC">
      <w:pPr>
        <w:spacing w:before="59"/>
        <w:ind w:left="231" w:right="88"/>
      </w:pPr>
    </w:p>
    <w:p w:rsidR="00DA194F" w:rsidRDefault="00685455" w:rsidP="00C72BEC">
      <w:pPr>
        <w:spacing w:before="59"/>
        <w:ind w:left="231" w:right="88"/>
        <w:rPr>
          <w:rFonts w:ascii="Arial" w:hAnsi="Arial" w:cs="Arial"/>
          <w:sz w:val="20"/>
          <w:szCs w:val="20"/>
        </w:rPr>
      </w:pPr>
      <w:r w:rsidRPr="00C25B89">
        <w:br w:type="column"/>
      </w:r>
      <w:r w:rsidR="00EA75D2">
        <w:lastRenderedPageBreak/>
        <w:t xml:space="preserve"> </w:t>
      </w:r>
      <w:hyperlink r:id="rId43">
        <w:r w:rsidRPr="00172637">
          <w:rPr>
            <w:rFonts w:ascii="Arial" w:eastAsia="Arial" w:hAnsi="Arial" w:cs="Arial"/>
            <w:i/>
            <w:color w:val="0077C0"/>
            <w:sz w:val="21"/>
            <w:szCs w:val="21"/>
            <w:u w:color="0077C0"/>
          </w:rPr>
          <w:t>Is school participation good for children</w:t>
        </w:r>
        <w:r w:rsidR="00433D9F">
          <w:rPr>
            <w:rFonts w:ascii="Arial" w:eastAsia="Arial" w:hAnsi="Arial" w:cs="Arial"/>
            <w:i/>
            <w:color w:val="0077C0"/>
            <w:sz w:val="21"/>
            <w:szCs w:val="21"/>
            <w:u w:color="0077C0"/>
          </w:rPr>
          <w:t>?</w:t>
        </w:r>
        <w:r w:rsidRPr="00172637">
          <w:rPr>
            <w:rFonts w:ascii="Arial" w:eastAsia="Arial" w:hAnsi="Arial" w:cs="Arial"/>
            <w:i/>
            <w:color w:val="0077C0"/>
            <w:sz w:val="21"/>
            <w:szCs w:val="21"/>
            <w:u w:color="0077C0"/>
          </w:rPr>
          <w:t xml:space="preserve"> </w:t>
        </w:r>
      </w:hyperlink>
      <w:r w:rsidR="00172637" w:rsidRPr="00172637">
        <w:rPr>
          <w:rFonts w:ascii="Arial" w:hAnsi="Arial" w:cs="Arial"/>
          <w:sz w:val="20"/>
          <w:szCs w:val="20"/>
        </w:rPr>
        <w:t xml:space="preserve">A research study based on over 200 Irish schools </w:t>
      </w:r>
      <w:r w:rsidR="00433D9F">
        <w:rPr>
          <w:rFonts w:ascii="Arial" w:hAnsi="Arial" w:cs="Arial"/>
          <w:sz w:val="20"/>
          <w:szCs w:val="20"/>
        </w:rPr>
        <w:t>(NUIG)</w:t>
      </w:r>
    </w:p>
    <w:p w:rsidR="00B00452" w:rsidRPr="00B00452" w:rsidRDefault="00B107D5">
      <w:pPr>
        <w:spacing w:before="130" w:line="249" w:lineRule="auto"/>
        <w:ind w:left="231" w:right="517"/>
        <w:rPr>
          <w:rFonts w:ascii="Arial" w:eastAsia="Arial" w:hAnsi="Arial" w:cs="Arial"/>
          <w:color w:val="548DD4" w:themeColor="text2" w:themeTint="99"/>
          <w:sz w:val="21"/>
          <w:szCs w:val="21"/>
        </w:rPr>
      </w:pPr>
      <w:hyperlink r:id="rId44" w:history="1">
        <w:r w:rsidR="00B00452" w:rsidRPr="00B00452">
          <w:rPr>
            <w:rStyle w:val="Hyperlink"/>
            <w:rFonts w:ascii="Arial" w:hAnsi="Arial" w:cs="Arial"/>
            <w:color w:val="548DD4" w:themeColor="text2" w:themeTint="99"/>
            <w:sz w:val="21"/>
            <w:szCs w:val="21"/>
          </w:rPr>
          <w:t xml:space="preserve">ICCS 2009 International Report: Civic knowledge, attitudes, and engagement among </w:t>
        </w:r>
        <w:proofErr w:type="spellStart"/>
        <w:r w:rsidR="00B00452" w:rsidRPr="00B00452">
          <w:rPr>
            <w:rStyle w:val="Hyperlink"/>
            <w:rFonts w:ascii="Arial" w:hAnsi="Arial" w:cs="Arial"/>
            <w:color w:val="548DD4" w:themeColor="text2" w:themeTint="99"/>
            <w:sz w:val="21"/>
            <w:szCs w:val="21"/>
          </w:rPr>
          <w:t>lowersecondary</w:t>
        </w:r>
        <w:proofErr w:type="spellEnd"/>
        <w:r w:rsidR="00B00452" w:rsidRPr="00B00452">
          <w:rPr>
            <w:rStyle w:val="Hyperlink"/>
            <w:rFonts w:ascii="Arial" w:hAnsi="Arial" w:cs="Arial"/>
            <w:color w:val="548DD4" w:themeColor="text2" w:themeTint="99"/>
            <w:sz w:val="21"/>
            <w:szCs w:val="21"/>
          </w:rPr>
          <w:t xml:space="preserve"> school students in 38 countries</w:t>
        </w:r>
      </w:hyperlink>
      <w:r w:rsidR="00B00452">
        <w:rPr>
          <w:rFonts w:ascii="Arial" w:hAnsi="Arial" w:cs="Arial"/>
          <w:color w:val="548DD4" w:themeColor="text2" w:themeTint="99"/>
          <w:sz w:val="21"/>
          <w:szCs w:val="21"/>
        </w:rPr>
        <w:t>, (particularly, p 134-136</w:t>
      </w:r>
      <w:r w:rsidR="00D609F6">
        <w:rPr>
          <w:rFonts w:ascii="Arial" w:hAnsi="Arial" w:cs="Arial"/>
          <w:color w:val="548DD4" w:themeColor="text2" w:themeTint="99"/>
          <w:sz w:val="21"/>
          <w:szCs w:val="21"/>
        </w:rPr>
        <w:t xml:space="preserve"> which focus on schools</w:t>
      </w:r>
      <w:r w:rsidR="00B00452">
        <w:rPr>
          <w:rFonts w:ascii="Arial" w:hAnsi="Arial" w:cs="Arial"/>
          <w:color w:val="548DD4" w:themeColor="text2" w:themeTint="99"/>
          <w:sz w:val="21"/>
          <w:szCs w:val="21"/>
        </w:rPr>
        <w:t>)</w:t>
      </w:r>
    </w:p>
    <w:p w:rsidR="00DA194F" w:rsidRPr="001B0670" w:rsidRDefault="00B107D5">
      <w:pPr>
        <w:pStyle w:val="BodyText"/>
        <w:tabs>
          <w:tab w:val="left" w:pos="4250"/>
          <w:tab w:val="left" w:pos="4655"/>
        </w:tabs>
        <w:spacing w:before="121" w:line="249" w:lineRule="auto"/>
        <w:ind w:left="231" w:right="513"/>
      </w:pPr>
      <w:hyperlink r:id="rId45">
        <w:r w:rsidR="00685455" w:rsidRPr="001B0670">
          <w:rPr>
            <w:color w:val="0077C0"/>
          </w:rPr>
          <w:t xml:space="preserve"> </w:t>
        </w:r>
        <w:r w:rsidR="00685455" w:rsidRPr="001B0670">
          <w:rPr>
            <w:color w:val="0077C0"/>
            <w:spacing w:val="-3"/>
            <w:u w:color="0077C0"/>
          </w:rPr>
          <w:t>‘Voice,</w:t>
        </w:r>
        <w:r w:rsidR="00685455" w:rsidRPr="001B0670">
          <w:rPr>
            <w:color w:val="0077C0"/>
            <w:spacing w:val="-14"/>
            <w:u w:color="0077C0"/>
          </w:rPr>
          <w:t xml:space="preserve"> </w:t>
        </w:r>
        <w:r w:rsidR="00685455" w:rsidRPr="001B0670">
          <w:rPr>
            <w:color w:val="0077C0"/>
            <w:u w:color="0077C0"/>
          </w:rPr>
          <w:t>engagement</w:t>
        </w:r>
        <w:r w:rsidR="00685455" w:rsidRPr="001B0670">
          <w:rPr>
            <w:color w:val="0077C0"/>
            <w:spacing w:val="-4"/>
            <w:u w:color="0077C0"/>
          </w:rPr>
          <w:t xml:space="preserve"> </w:t>
        </w:r>
        <w:r w:rsidR="00685455" w:rsidRPr="001B0670">
          <w:rPr>
            <w:color w:val="0077C0"/>
            <w:u w:color="0077C0"/>
          </w:rPr>
          <w:t>and</w:t>
        </w:r>
      </w:hyperlink>
      <w:r w:rsidR="00172637">
        <w:t xml:space="preserve"> </w:t>
      </w:r>
      <w:hyperlink r:id="rId46">
        <w:r w:rsidR="00685455" w:rsidRPr="001B0670">
          <w:rPr>
            <w:color w:val="0077C0"/>
            <w:u w:color="0077C0"/>
          </w:rPr>
          <w:t>action: Mount Waverly</w:t>
        </w:r>
        <w:r w:rsidR="00685455" w:rsidRPr="001B0670">
          <w:rPr>
            <w:color w:val="0077C0"/>
            <w:spacing w:val="-22"/>
            <w:u w:color="0077C0"/>
          </w:rPr>
          <w:t xml:space="preserve"> </w:t>
        </w:r>
        <w:r w:rsidR="00685455" w:rsidRPr="001B0670">
          <w:rPr>
            <w:color w:val="0077C0"/>
            <w:u w:color="0077C0"/>
          </w:rPr>
          <w:t>Secondary</w:t>
        </w:r>
        <w:r w:rsidR="00685455" w:rsidRPr="001B0670">
          <w:rPr>
            <w:color w:val="0077C0"/>
            <w:spacing w:val="-8"/>
            <w:u w:color="0077C0"/>
          </w:rPr>
          <w:t xml:space="preserve"> </w:t>
        </w:r>
        <w:r w:rsidR="00685455" w:rsidRPr="001B0670">
          <w:rPr>
            <w:color w:val="0077C0"/>
            <w:u w:color="0077C0"/>
          </w:rPr>
          <w:t>College,</w:t>
        </w:r>
      </w:hyperlink>
      <w:r w:rsidR="00685455" w:rsidRPr="001B0670">
        <w:rPr>
          <w:color w:val="0077C0"/>
        </w:rPr>
        <w:t xml:space="preserve"> </w:t>
      </w:r>
      <w:hyperlink r:id="rId47">
        <w:r w:rsidR="00685455" w:rsidRPr="001B0670">
          <w:rPr>
            <w:color w:val="0077C0"/>
            <w:u w:color="0077C0"/>
          </w:rPr>
          <w:t>Victoria (Australia),</w:t>
        </w:r>
        <w:r w:rsidR="00685455" w:rsidRPr="001B0670">
          <w:rPr>
            <w:color w:val="0077C0"/>
          </w:rPr>
          <w:t xml:space="preserve">’ </w:t>
        </w:r>
      </w:hyperlink>
      <w:hyperlink r:id="rId48">
        <w:r w:rsidR="00685455" w:rsidRPr="001B0670">
          <w:rPr>
            <w:color w:val="0077C0"/>
          </w:rPr>
          <w:t>pp.</w:t>
        </w:r>
        <w:r w:rsidR="00685455" w:rsidRPr="001B0670">
          <w:rPr>
            <w:color w:val="0077C0"/>
            <w:spacing w:val="-14"/>
          </w:rPr>
          <w:t xml:space="preserve"> </w:t>
        </w:r>
        <w:r w:rsidR="00685455" w:rsidRPr="001B0670">
          <w:rPr>
            <w:color w:val="0077C0"/>
            <w:spacing w:val="-4"/>
          </w:rPr>
          <w:t>11-15</w:t>
        </w:r>
      </w:hyperlink>
      <w:r w:rsidR="00172637">
        <w:t xml:space="preserve">  </w:t>
      </w:r>
      <w:proofErr w:type="gramStart"/>
      <w:r w:rsidR="00172637" w:rsidRPr="00172637">
        <w:rPr>
          <w:sz w:val="20"/>
          <w:szCs w:val="20"/>
        </w:rPr>
        <w:t>This</w:t>
      </w:r>
      <w:proofErr w:type="gramEnd"/>
      <w:r w:rsidR="00172637" w:rsidRPr="00172637">
        <w:rPr>
          <w:sz w:val="20"/>
          <w:szCs w:val="20"/>
        </w:rPr>
        <w:t xml:space="preserve"> provides a </w:t>
      </w:r>
      <w:r w:rsidR="00093596">
        <w:rPr>
          <w:sz w:val="20"/>
          <w:szCs w:val="20"/>
        </w:rPr>
        <w:t>comparative example from an Australian school</w:t>
      </w:r>
      <w:r w:rsidR="00172637" w:rsidRPr="00172637">
        <w:rPr>
          <w:sz w:val="20"/>
          <w:szCs w:val="20"/>
        </w:rPr>
        <w:t xml:space="preserve"> context</w:t>
      </w:r>
      <w:r w:rsidR="00172637">
        <w:t xml:space="preserve">. </w:t>
      </w:r>
    </w:p>
    <w:p w:rsidR="00DA194F" w:rsidRPr="00433D9F" w:rsidRDefault="00DA194F" w:rsidP="00433D9F">
      <w:pPr>
        <w:tabs>
          <w:tab w:val="left" w:pos="4818"/>
        </w:tabs>
        <w:spacing w:before="121" w:line="249" w:lineRule="auto"/>
        <w:ind w:left="231" w:right="392"/>
        <w:rPr>
          <w:rFonts w:ascii="Arial" w:eastAsia="Arial" w:hAnsi="Arial" w:cs="Arial"/>
          <w:color w:val="0070C0"/>
          <w:sz w:val="21"/>
          <w:szCs w:val="21"/>
        </w:rPr>
        <w:sectPr w:rsidR="00DA194F" w:rsidRPr="00433D9F">
          <w:pgSz w:w="11910" w:h="16840"/>
          <w:pgMar w:top="800" w:right="620" w:bottom="280" w:left="640" w:header="720" w:footer="720" w:gutter="0"/>
          <w:cols w:num="2" w:space="720" w:equalWidth="0">
            <w:col w:w="5330" w:space="40"/>
            <w:col w:w="5280"/>
          </w:cols>
        </w:sectPr>
      </w:pPr>
    </w:p>
    <w:p w:rsidR="00DA194F" w:rsidRDefault="00DA194F">
      <w:pPr>
        <w:spacing w:before="10"/>
        <w:rPr>
          <w:rFonts w:ascii="Arial" w:eastAsia="Arial" w:hAnsi="Arial" w:cs="Arial"/>
          <w:sz w:val="19"/>
          <w:szCs w:val="19"/>
        </w:rPr>
      </w:pPr>
    </w:p>
    <w:p w:rsidR="00792FA1" w:rsidRDefault="00685455">
      <w:pPr>
        <w:pStyle w:val="Heading2"/>
        <w:spacing w:line="312" w:lineRule="auto"/>
        <w:ind w:left="115" w:right="5413" w:firstLine="0"/>
        <w:rPr>
          <w:color w:val="008CC1"/>
        </w:rPr>
      </w:pPr>
      <w:r>
        <w:rPr>
          <w:color w:val="008CC1"/>
        </w:rPr>
        <w:t xml:space="preserve">1.3 ideas underpinning these arguments </w:t>
      </w:r>
    </w:p>
    <w:p w:rsidR="00DA194F" w:rsidRDefault="00DA194F">
      <w:pPr>
        <w:spacing w:before="2"/>
        <w:rPr>
          <w:rFonts w:ascii="Arial" w:eastAsia="Arial" w:hAnsi="Arial" w:cs="Arial"/>
          <w:sz w:val="17"/>
          <w:szCs w:val="17"/>
        </w:rPr>
      </w:pPr>
      <w:bookmarkStart w:id="1" w:name="_GoBack"/>
      <w:bookmarkEnd w:id="1"/>
    </w:p>
    <w:p w:rsidR="00DA194F" w:rsidRDefault="00DA194F">
      <w:pPr>
        <w:rPr>
          <w:rFonts w:ascii="Arial" w:eastAsia="Arial" w:hAnsi="Arial" w:cs="Arial"/>
          <w:sz w:val="17"/>
          <w:szCs w:val="17"/>
        </w:rPr>
        <w:sectPr w:rsidR="00DA194F">
          <w:type w:val="continuous"/>
          <w:pgSz w:w="11910" w:h="16840"/>
          <w:pgMar w:top="1160" w:right="620" w:bottom="280" w:left="640" w:header="720" w:footer="720" w:gutter="0"/>
          <w:cols w:space="720"/>
        </w:sectPr>
      </w:pPr>
    </w:p>
    <w:p w:rsidR="00DA194F" w:rsidRDefault="00DA194F">
      <w:pPr>
        <w:rPr>
          <w:rFonts w:ascii="Arial" w:eastAsia="Arial" w:hAnsi="Arial" w:cs="Arial"/>
        </w:rPr>
      </w:pPr>
    </w:p>
    <w:p w:rsidR="00DA194F" w:rsidRDefault="00685455">
      <w:pPr>
        <w:pStyle w:val="ListParagraph"/>
        <w:numPr>
          <w:ilvl w:val="0"/>
          <w:numId w:val="3"/>
        </w:numPr>
        <w:tabs>
          <w:tab w:val="left" w:pos="699"/>
        </w:tabs>
        <w:spacing w:line="249" w:lineRule="auto"/>
        <w:ind w:hanging="480"/>
        <w:rPr>
          <w:rFonts w:ascii="Arial" w:eastAsia="Arial" w:hAnsi="Arial" w:cs="Arial"/>
          <w:sz w:val="21"/>
          <w:szCs w:val="21"/>
        </w:rPr>
      </w:pPr>
      <w:r>
        <w:rPr>
          <w:rFonts w:ascii="Arial"/>
          <w:color w:val="57585B"/>
          <w:sz w:val="21"/>
        </w:rPr>
        <w:t xml:space="preserve">Facilitate a whole class discussion about how power is exercised </w:t>
      </w:r>
      <w:r w:rsidR="00B72CFB">
        <w:rPr>
          <w:rFonts w:ascii="Arial"/>
          <w:color w:val="57585B"/>
          <w:sz w:val="21"/>
        </w:rPr>
        <w:t xml:space="preserve">and how rules are enforced </w:t>
      </w:r>
      <w:r>
        <w:rPr>
          <w:rFonts w:ascii="Arial"/>
          <w:color w:val="57585B"/>
          <w:sz w:val="21"/>
        </w:rPr>
        <w:t xml:space="preserve">in their own </w:t>
      </w:r>
      <w:r w:rsidR="00093596">
        <w:rPr>
          <w:rFonts w:ascii="Arial"/>
          <w:color w:val="57585B"/>
          <w:sz w:val="21"/>
        </w:rPr>
        <w:t xml:space="preserve">school </w:t>
      </w:r>
      <w:r>
        <w:rPr>
          <w:rFonts w:ascii="Arial"/>
          <w:color w:val="57585B"/>
          <w:sz w:val="21"/>
        </w:rPr>
        <w:t>environment</w:t>
      </w:r>
      <w:r>
        <w:rPr>
          <w:rFonts w:ascii="Arial"/>
          <w:color w:val="57585B"/>
          <w:spacing w:val="-30"/>
          <w:sz w:val="21"/>
        </w:rPr>
        <w:t xml:space="preserve"> </w:t>
      </w:r>
      <w:r>
        <w:rPr>
          <w:rFonts w:ascii="Arial"/>
          <w:color w:val="57585B"/>
          <w:sz w:val="21"/>
        </w:rPr>
        <w:t>using prompt questions such</w:t>
      </w:r>
      <w:r>
        <w:rPr>
          <w:rFonts w:ascii="Arial"/>
          <w:color w:val="57585B"/>
          <w:spacing w:val="-17"/>
          <w:sz w:val="21"/>
        </w:rPr>
        <w:t xml:space="preserve"> </w:t>
      </w:r>
      <w:r>
        <w:rPr>
          <w:rFonts w:ascii="Arial"/>
          <w:color w:val="57585B"/>
          <w:sz w:val="21"/>
        </w:rPr>
        <w:t>as:</w:t>
      </w:r>
    </w:p>
    <w:p w:rsidR="00DA194F" w:rsidRDefault="00685455">
      <w:pPr>
        <w:pStyle w:val="BodyText"/>
        <w:spacing w:before="121" w:line="249" w:lineRule="auto"/>
        <w:ind w:left="1318" w:right="311" w:hanging="200"/>
        <w:rPr>
          <w:color w:val="57585B"/>
        </w:rPr>
      </w:pPr>
      <w:r>
        <w:rPr>
          <w:color w:val="57585B"/>
        </w:rPr>
        <w:t>- How do schools get people to act in ways that they would not otherwise</w:t>
      </w:r>
      <w:r>
        <w:rPr>
          <w:color w:val="57585B"/>
          <w:spacing w:val="-23"/>
        </w:rPr>
        <w:t xml:space="preserve"> </w:t>
      </w:r>
      <w:r>
        <w:rPr>
          <w:color w:val="57585B"/>
        </w:rPr>
        <w:t>act?</w:t>
      </w:r>
    </w:p>
    <w:p w:rsidR="00C72BEC" w:rsidRDefault="00C72BEC" w:rsidP="00093596">
      <w:pPr>
        <w:pStyle w:val="ListParagraph"/>
        <w:numPr>
          <w:ilvl w:val="1"/>
          <w:numId w:val="2"/>
        </w:numPr>
        <w:tabs>
          <w:tab w:val="left" w:pos="1300"/>
        </w:tabs>
        <w:spacing w:before="10"/>
        <w:ind w:right="189" w:hanging="199"/>
      </w:pPr>
      <w:r w:rsidRPr="00C72BEC">
        <w:rPr>
          <w:rFonts w:ascii="Arial" w:eastAsia="Arial" w:hAnsi="Arial" w:cs="Arial"/>
          <w:color w:val="57585B"/>
          <w:sz w:val="21"/>
          <w:szCs w:val="21"/>
        </w:rPr>
        <w:t>What rules and ways of doing things are considered ‘the best and only</w:t>
      </w:r>
      <w:r w:rsidRPr="00C72BEC">
        <w:rPr>
          <w:rFonts w:ascii="Arial" w:eastAsia="Arial" w:hAnsi="Arial" w:cs="Arial"/>
          <w:color w:val="57585B"/>
          <w:spacing w:val="-17"/>
          <w:sz w:val="21"/>
          <w:szCs w:val="21"/>
        </w:rPr>
        <w:t xml:space="preserve"> </w:t>
      </w:r>
      <w:r w:rsidRPr="00C72BEC">
        <w:rPr>
          <w:rFonts w:ascii="Arial" w:eastAsia="Arial" w:hAnsi="Arial" w:cs="Arial"/>
          <w:color w:val="57585B"/>
          <w:sz w:val="21"/>
          <w:szCs w:val="21"/>
        </w:rPr>
        <w:t xml:space="preserve">way’? </w:t>
      </w:r>
      <w:r w:rsidRPr="00C72BEC">
        <w:rPr>
          <w:color w:val="57585B"/>
        </w:rPr>
        <w:t>(Prompt</w:t>
      </w:r>
      <w:r w:rsidR="00093596">
        <w:rPr>
          <w:color w:val="57585B"/>
        </w:rPr>
        <w:t>s</w:t>
      </w:r>
      <w:r w:rsidRPr="00C72BEC">
        <w:rPr>
          <w:color w:val="57585B"/>
        </w:rPr>
        <w:t xml:space="preserve"> might include: </w:t>
      </w:r>
      <w:r w:rsidR="00B72CFB">
        <w:rPr>
          <w:color w:val="57585B"/>
        </w:rPr>
        <w:t xml:space="preserve">admissions, </w:t>
      </w:r>
      <w:r w:rsidRPr="00C72BEC">
        <w:rPr>
          <w:color w:val="57585B"/>
        </w:rPr>
        <w:t>streaming</w:t>
      </w:r>
      <w:proofErr w:type="gramStart"/>
      <w:r w:rsidRPr="00C72BEC">
        <w:rPr>
          <w:color w:val="57585B"/>
        </w:rPr>
        <w:t>,  uniforms</w:t>
      </w:r>
      <w:proofErr w:type="gramEnd"/>
      <w:r w:rsidRPr="00C72BEC">
        <w:rPr>
          <w:color w:val="57585B"/>
        </w:rPr>
        <w:t xml:space="preserve"> &amp; make up; subject options, exams and the points system,</w:t>
      </w:r>
      <w:r w:rsidRPr="00C72BEC">
        <w:rPr>
          <w:color w:val="57585B"/>
          <w:spacing w:val="-12"/>
        </w:rPr>
        <w:t xml:space="preserve"> gender segregated schools, </w:t>
      </w:r>
      <w:r w:rsidRPr="00C72BEC">
        <w:rPr>
          <w:color w:val="57585B"/>
        </w:rPr>
        <w:t>etc.)</w:t>
      </w:r>
    </w:p>
    <w:p w:rsidR="00C72BEC" w:rsidRDefault="00C72BEC" w:rsidP="00C72BEC">
      <w:pPr>
        <w:pStyle w:val="ListParagraph"/>
        <w:numPr>
          <w:ilvl w:val="1"/>
          <w:numId w:val="2"/>
        </w:numPr>
        <w:tabs>
          <w:tab w:val="left" w:pos="1300"/>
        </w:tabs>
        <w:spacing w:before="1" w:line="249" w:lineRule="auto"/>
        <w:ind w:right="171" w:hanging="199"/>
        <w:rPr>
          <w:rFonts w:ascii="Arial" w:eastAsia="Arial" w:hAnsi="Arial" w:cs="Arial"/>
          <w:sz w:val="21"/>
          <w:szCs w:val="21"/>
        </w:rPr>
      </w:pPr>
      <w:r>
        <w:rPr>
          <w:rFonts w:ascii="Arial"/>
          <w:color w:val="57585B"/>
          <w:sz w:val="21"/>
        </w:rPr>
        <w:t>Who are the people within schools who benefit most or least because of the way things are</w:t>
      </w:r>
      <w:r>
        <w:rPr>
          <w:rFonts w:ascii="Arial"/>
          <w:color w:val="57585B"/>
          <w:spacing w:val="-16"/>
          <w:sz w:val="21"/>
        </w:rPr>
        <w:t xml:space="preserve"> </w:t>
      </w:r>
      <w:proofErr w:type="spellStart"/>
      <w:r>
        <w:rPr>
          <w:rFonts w:ascii="Arial"/>
          <w:color w:val="57585B"/>
          <w:sz w:val="21"/>
        </w:rPr>
        <w:t>organised</w:t>
      </w:r>
      <w:proofErr w:type="spellEnd"/>
      <w:r>
        <w:rPr>
          <w:rFonts w:ascii="Arial"/>
          <w:color w:val="57585B"/>
          <w:sz w:val="21"/>
        </w:rPr>
        <w:t>?</w:t>
      </w:r>
    </w:p>
    <w:p w:rsidR="00C72BEC" w:rsidRPr="002F3A17" w:rsidRDefault="00C72BEC" w:rsidP="00C72BEC">
      <w:pPr>
        <w:pStyle w:val="ListParagraph"/>
        <w:numPr>
          <w:ilvl w:val="1"/>
          <w:numId w:val="2"/>
        </w:numPr>
        <w:tabs>
          <w:tab w:val="left" w:pos="1300"/>
        </w:tabs>
        <w:spacing w:before="10" w:line="249" w:lineRule="auto"/>
        <w:ind w:right="358" w:hanging="199"/>
        <w:rPr>
          <w:rFonts w:ascii="Arial" w:eastAsia="Arial" w:hAnsi="Arial" w:cs="Arial"/>
          <w:sz w:val="21"/>
          <w:szCs w:val="21"/>
        </w:rPr>
      </w:pPr>
      <w:r>
        <w:rPr>
          <w:rFonts w:ascii="Arial"/>
          <w:color w:val="57585B"/>
          <w:sz w:val="21"/>
        </w:rPr>
        <w:t xml:space="preserve">  Who</w:t>
      </w:r>
      <w:r w:rsidR="003472E9">
        <w:rPr>
          <w:rFonts w:ascii="Arial"/>
          <w:color w:val="57585B"/>
          <w:sz w:val="21"/>
        </w:rPr>
        <w:t>/what</w:t>
      </w:r>
      <w:r>
        <w:rPr>
          <w:rFonts w:ascii="Arial"/>
          <w:color w:val="57585B"/>
          <w:sz w:val="21"/>
        </w:rPr>
        <w:t xml:space="preserve"> shapes our ideas on what</w:t>
      </w:r>
      <w:r>
        <w:rPr>
          <w:rFonts w:ascii="Arial"/>
          <w:color w:val="57585B"/>
          <w:sz w:val="21"/>
        </w:rPr>
        <w:t>’</w:t>
      </w:r>
      <w:r>
        <w:rPr>
          <w:rFonts w:ascii="Arial"/>
          <w:color w:val="57585B"/>
          <w:sz w:val="21"/>
        </w:rPr>
        <w:t>s the best way of doing things?</w:t>
      </w:r>
    </w:p>
    <w:p w:rsidR="00C72BEC" w:rsidRPr="009B44DC" w:rsidRDefault="00C72BEC" w:rsidP="00C72BEC">
      <w:pPr>
        <w:pStyle w:val="ListParagraph"/>
        <w:numPr>
          <w:ilvl w:val="1"/>
          <w:numId w:val="2"/>
        </w:numPr>
        <w:tabs>
          <w:tab w:val="left" w:pos="1300"/>
        </w:tabs>
        <w:spacing w:before="10" w:line="249" w:lineRule="auto"/>
        <w:ind w:right="358" w:hanging="199"/>
        <w:rPr>
          <w:rFonts w:ascii="Arial" w:eastAsia="Arial" w:hAnsi="Arial" w:cs="Arial"/>
          <w:sz w:val="21"/>
          <w:szCs w:val="21"/>
        </w:rPr>
      </w:pPr>
      <w:r>
        <w:rPr>
          <w:rFonts w:ascii="Arial"/>
          <w:color w:val="57585B"/>
          <w:sz w:val="21"/>
        </w:rPr>
        <w:t xml:space="preserve">Can people who appear </w:t>
      </w:r>
      <w:r w:rsidR="003472E9">
        <w:rPr>
          <w:rFonts w:ascii="Arial"/>
          <w:color w:val="57585B"/>
          <w:sz w:val="21"/>
        </w:rPr>
        <w:t>‘</w:t>
      </w:r>
      <w:r>
        <w:rPr>
          <w:rFonts w:ascii="Arial"/>
          <w:color w:val="57585B"/>
          <w:sz w:val="21"/>
        </w:rPr>
        <w:t>powerless</w:t>
      </w:r>
      <w:r w:rsidR="003472E9">
        <w:rPr>
          <w:rFonts w:ascii="Arial"/>
          <w:color w:val="57585B"/>
          <w:sz w:val="21"/>
        </w:rPr>
        <w:t>’</w:t>
      </w:r>
      <w:r>
        <w:rPr>
          <w:rFonts w:ascii="Arial"/>
          <w:color w:val="57585B"/>
          <w:sz w:val="21"/>
        </w:rPr>
        <w:t xml:space="preserve"> exercise power</w:t>
      </w:r>
      <w:r w:rsidR="003472E9">
        <w:rPr>
          <w:rFonts w:ascii="Arial"/>
          <w:color w:val="57585B"/>
          <w:sz w:val="21"/>
        </w:rPr>
        <w:t xml:space="preserve"> within school/society</w:t>
      </w:r>
      <w:r>
        <w:rPr>
          <w:rFonts w:ascii="Arial"/>
          <w:color w:val="57585B"/>
          <w:sz w:val="21"/>
        </w:rPr>
        <w:t>?</w:t>
      </w:r>
    </w:p>
    <w:p w:rsidR="00C72BEC" w:rsidRDefault="00C72BEC">
      <w:pPr>
        <w:pStyle w:val="BodyText"/>
        <w:spacing w:before="121" w:line="249" w:lineRule="auto"/>
        <w:ind w:left="1318" w:right="311" w:hanging="200"/>
      </w:pPr>
    </w:p>
    <w:p w:rsidR="00C72BEC" w:rsidRPr="00093596" w:rsidRDefault="00C72BEC" w:rsidP="00093596">
      <w:pPr>
        <w:pStyle w:val="ListParagraph"/>
        <w:tabs>
          <w:tab w:val="left" w:pos="681"/>
        </w:tabs>
        <w:spacing w:line="276" w:lineRule="auto"/>
        <w:ind w:left="680"/>
        <w:rPr>
          <w:rFonts w:ascii="Arial" w:eastAsia="Arial" w:hAnsi="Arial" w:cs="Arial"/>
          <w:sz w:val="21"/>
          <w:szCs w:val="21"/>
        </w:rPr>
      </w:pPr>
      <w:proofErr w:type="gramStart"/>
      <w:r w:rsidRPr="00093596">
        <w:rPr>
          <w:rFonts w:ascii="Arial" w:hAnsi="Arial" w:cs="Arial"/>
          <w:color w:val="57585B"/>
          <w:sz w:val="21"/>
        </w:rPr>
        <w:t>Direct students towards relevant articles from Kathleen Lynch’s research on equality and power in Irish schools which they can use to inform this discussion</w:t>
      </w:r>
      <w:r w:rsidR="00B72CFB">
        <w:rPr>
          <w:rFonts w:ascii="Arial" w:hAnsi="Arial" w:cs="Arial"/>
          <w:color w:val="57585B"/>
          <w:sz w:val="21"/>
        </w:rPr>
        <w:t>.</w:t>
      </w:r>
      <w:proofErr w:type="gramEnd"/>
    </w:p>
    <w:p w:rsidR="00DA194F" w:rsidRDefault="00685455" w:rsidP="00093596">
      <w:pPr>
        <w:spacing w:before="73" w:line="276" w:lineRule="auto"/>
        <w:ind w:left="217" w:right="255"/>
        <w:rPr>
          <w:rFonts w:ascii="Arial" w:eastAsia="Arial" w:hAnsi="Arial" w:cs="Arial"/>
          <w:i/>
          <w:sz w:val="20"/>
          <w:szCs w:val="20"/>
        </w:rPr>
      </w:pPr>
      <w:r w:rsidRPr="00093596">
        <w:rPr>
          <w:rFonts w:ascii="Arial" w:hAnsi="Arial" w:cs="Arial"/>
        </w:rPr>
        <w:br w:type="column"/>
      </w:r>
      <w:r w:rsidR="00DA7A50">
        <w:rPr>
          <w:rFonts w:ascii="Arial" w:eastAsia="Arial" w:hAnsi="Arial" w:cs="Arial"/>
          <w:i/>
          <w:sz w:val="20"/>
          <w:szCs w:val="20"/>
        </w:rPr>
        <w:lastRenderedPageBreak/>
        <w:t xml:space="preserve"> </w:t>
      </w:r>
    </w:p>
    <w:p w:rsidR="00093596" w:rsidRPr="00F378B3" w:rsidRDefault="00B107D5" w:rsidP="00093596">
      <w:pPr>
        <w:ind w:left="200" w:right="255"/>
        <w:rPr>
          <w:rFonts w:ascii="Arial" w:eastAsia="Arial" w:hAnsi="Arial" w:cs="Arial"/>
          <w:i/>
          <w:sz w:val="21"/>
          <w:szCs w:val="21"/>
        </w:rPr>
      </w:pPr>
      <w:hyperlink r:id="rId49">
        <w:r w:rsidR="00093596" w:rsidRPr="00F378B3">
          <w:rPr>
            <w:rFonts w:ascii="Arial"/>
            <w:i/>
            <w:sz w:val="21"/>
          </w:rPr>
          <w:t>Streaming:</w:t>
        </w:r>
      </w:hyperlink>
    </w:p>
    <w:p w:rsidR="00093596" w:rsidRPr="001B0670" w:rsidRDefault="00093596" w:rsidP="00093596">
      <w:pPr>
        <w:tabs>
          <w:tab w:val="left" w:pos="5049"/>
        </w:tabs>
        <w:spacing w:before="10"/>
        <w:ind w:left="200"/>
        <w:rPr>
          <w:rFonts w:ascii="Arial" w:eastAsia="Arial" w:hAnsi="Arial" w:cs="Arial"/>
          <w:sz w:val="21"/>
          <w:szCs w:val="21"/>
        </w:rPr>
      </w:pPr>
      <w:r w:rsidRPr="001B0670">
        <w:rPr>
          <w:rFonts w:ascii="Arial" w:eastAsia="Arial" w:hAnsi="Arial" w:cs="Arial"/>
          <w:color w:val="0077C0"/>
          <w:sz w:val="21"/>
          <w:szCs w:val="21"/>
          <w:u w:color="0077C0"/>
        </w:rPr>
        <w:t xml:space="preserve">Journal.ie: </w:t>
      </w:r>
      <w:r w:rsidRPr="001B0670">
        <w:rPr>
          <w:rFonts w:ascii="Arial" w:eastAsia="Arial" w:hAnsi="Arial" w:cs="Arial"/>
          <w:i/>
          <w:color w:val="0077C0"/>
          <w:sz w:val="21"/>
          <w:szCs w:val="21"/>
          <w:u w:color="0077C0"/>
        </w:rPr>
        <w:t>‘Streaming’ in schools is bad for</w:t>
      </w:r>
      <w:r w:rsidRPr="001B0670">
        <w:rPr>
          <w:rFonts w:ascii="Arial" w:eastAsia="Arial" w:hAnsi="Arial" w:cs="Arial"/>
          <w:i/>
          <w:color w:val="0077C0"/>
          <w:spacing w:val="-31"/>
          <w:sz w:val="21"/>
          <w:szCs w:val="21"/>
          <w:u w:color="0077C0"/>
        </w:rPr>
        <w:t xml:space="preserve"> </w:t>
      </w:r>
      <w:r w:rsidRPr="001B0670">
        <w:rPr>
          <w:rFonts w:ascii="Arial" w:eastAsia="Arial" w:hAnsi="Arial" w:cs="Arial"/>
          <w:i/>
          <w:color w:val="0077C0"/>
          <w:sz w:val="21"/>
          <w:szCs w:val="21"/>
          <w:u w:color="0077C0"/>
        </w:rPr>
        <w:t>students -</w:t>
      </w:r>
      <w:hyperlink r:id="rId50">
        <w:r w:rsidRPr="001B0670">
          <w:rPr>
            <w:rFonts w:ascii="Arial" w:eastAsia="Arial" w:hAnsi="Arial" w:cs="Arial"/>
            <w:i/>
            <w:color w:val="0077C0"/>
            <w:sz w:val="21"/>
            <w:szCs w:val="21"/>
            <w:u w:color="0077C0"/>
          </w:rPr>
          <w:t xml:space="preserve"> ESRI’</w:t>
        </w:r>
      </w:hyperlink>
    </w:p>
    <w:p w:rsidR="00093596" w:rsidRPr="00F378B3" w:rsidRDefault="00093596" w:rsidP="00093596">
      <w:pPr>
        <w:spacing w:before="59" w:line="241" w:lineRule="exact"/>
        <w:ind w:left="199" w:right="735"/>
        <w:rPr>
          <w:rFonts w:ascii="Arial" w:eastAsia="Arial" w:hAnsi="Arial" w:cs="Arial"/>
          <w:sz w:val="21"/>
          <w:szCs w:val="21"/>
        </w:rPr>
      </w:pPr>
      <w:r w:rsidRPr="00F378B3">
        <w:rPr>
          <w:rFonts w:ascii="Arial"/>
          <w:i/>
          <w:sz w:val="21"/>
        </w:rPr>
        <w:t>Admissions</w:t>
      </w:r>
      <w:r w:rsidRPr="00F378B3">
        <w:rPr>
          <w:rFonts w:ascii="Arial"/>
          <w:i/>
          <w:spacing w:val="-10"/>
          <w:sz w:val="21"/>
        </w:rPr>
        <w:t xml:space="preserve"> </w:t>
      </w:r>
      <w:r w:rsidRPr="00F378B3">
        <w:rPr>
          <w:rFonts w:ascii="Arial"/>
          <w:i/>
          <w:sz w:val="21"/>
        </w:rPr>
        <w:t>policies:</w:t>
      </w:r>
    </w:p>
    <w:p w:rsidR="00093596" w:rsidRDefault="00B107D5" w:rsidP="00093596">
      <w:pPr>
        <w:pStyle w:val="BodyText"/>
        <w:ind w:left="199" w:right="315"/>
      </w:pPr>
      <w:hyperlink r:id="rId51">
        <w:r w:rsidR="00093596" w:rsidRPr="00907B9A">
          <w:rPr>
            <w:color w:val="0077C0"/>
          </w:rPr>
          <w:t>The Irish Times</w:t>
        </w:r>
        <w:r w:rsidR="00093596" w:rsidRPr="00F378B3">
          <w:rPr>
            <w:color w:val="0077C0"/>
          </w:rPr>
          <w:t>:</w:t>
        </w:r>
        <w:r w:rsidR="00093596">
          <w:rPr>
            <w:i/>
            <w:color w:val="0077C0"/>
          </w:rPr>
          <w:t xml:space="preserve"> </w:t>
        </w:r>
        <w:r w:rsidR="00093596" w:rsidRPr="00907B9A">
          <w:rPr>
            <w:i/>
            <w:color w:val="0077C0"/>
          </w:rPr>
          <w:t>Census figures</w:t>
        </w:r>
        <w:r w:rsidR="00093596" w:rsidRPr="00907B9A">
          <w:rPr>
            <w:i/>
            <w:color w:val="0077C0"/>
            <w:spacing w:val="-13"/>
          </w:rPr>
          <w:t xml:space="preserve"> </w:t>
        </w:r>
        <w:r w:rsidR="00093596" w:rsidRPr="00907B9A">
          <w:rPr>
            <w:i/>
            <w:color w:val="0077C0"/>
          </w:rPr>
          <w:t>raise</w:t>
        </w:r>
      </w:hyperlink>
      <w:r w:rsidR="00093596" w:rsidRPr="00907B9A">
        <w:rPr>
          <w:i/>
          <w:color w:val="0077C0"/>
        </w:rPr>
        <w:t xml:space="preserve"> </w:t>
      </w:r>
      <w:hyperlink r:id="rId52">
        <w:r w:rsidR="00093596" w:rsidRPr="00907B9A">
          <w:rPr>
            <w:i/>
            <w:color w:val="0077C0"/>
          </w:rPr>
          <w:t>concerns of ethnic segregation in</w:t>
        </w:r>
      </w:hyperlink>
      <w:r w:rsidR="00093596" w:rsidRPr="00907B9A">
        <w:rPr>
          <w:i/>
          <w:color w:val="0077C0"/>
        </w:rPr>
        <w:t xml:space="preserve"> </w:t>
      </w:r>
      <w:hyperlink r:id="rId53">
        <w:r w:rsidR="00093596" w:rsidRPr="00907B9A">
          <w:rPr>
            <w:i/>
            <w:color w:val="0077C0"/>
          </w:rPr>
          <w:t>schools</w:t>
        </w:r>
      </w:hyperlink>
    </w:p>
    <w:p w:rsidR="00B72CFB" w:rsidRPr="00B72CFB" w:rsidRDefault="00B107D5" w:rsidP="00093596">
      <w:pPr>
        <w:pStyle w:val="BodyText"/>
        <w:ind w:left="199" w:right="315"/>
        <w:rPr>
          <w:i/>
          <w:color w:val="0070C0"/>
        </w:rPr>
      </w:pPr>
      <w:hyperlink r:id="rId54" w:history="1">
        <w:r w:rsidR="00B72CFB" w:rsidRPr="00AD448B">
          <w:rPr>
            <w:rStyle w:val="Hyperlink"/>
          </w:rPr>
          <w:t>Irish Times: How will schools waiting list ban change admissions policies?</w:t>
        </w:r>
      </w:hyperlink>
      <w:r w:rsidR="00B72CFB" w:rsidRPr="00B72CFB">
        <w:rPr>
          <w:color w:val="0070C0"/>
        </w:rPr>
        <w:t xml:space="preserve"> </w:t>
      </w:r>
    </w:p>
    <w:p w:rsidR="00093596" w:rsidRDefault="00093596" w:rsidP="00093596">
      <w:pPr>
        <w:pStyle w:val="BodyText"/>
        <w:ind w:left="199" w:right="406"/>
      </w:pPr>
    </w:p>
    <w:p w:rsidR="00093596" w:rsidRDefault="00093596" w:rsidP="00093596">
      <w:pPr>
        <w:pStyle w:val="BodyText"/>
        <w:ind w:left="199" w:right="406"/>
      </w:pPr>
      <w:r>
        <w:t xml:space="preserve">See Kathleen Lynch and Anne Lodge (2002) </w:t>
      </w:r>
      <w:r w:rsidRPr="00093596">
        <w:rPr>
          <w:i/>
        </w:rPr>
        <w:t>Equality and Power in Schools</w:t>
      </w:r>
      <w:r>
        <w:t>, on these topics</w:t>
      </w:r>
    </w:p>
    <w:p w:rsidR="00093596" w:rsidRDefault="00093596" w:rsidP="00093596">
      <w:pPr>
        <w:pStyle w:val="BodyText"/>
        <w:ind w:left="199" w:right="406"/>
      </w:pPr>
    </w:p>
    <w:p w:rsidR="00093596" w:rsidRDefault="00B107D5">
      <w:pPr>
        <w:rPr>
          <w:rFonts w:ascii="Arial" w:eastAsia="Arial" w:hAnsi="Arial" w:cs="Arial"/>
          <w:i/>
          <w:sz w:val="20"/>
          <w:szCs w:val="20"/>
        </w:rPr>
      </w:pPr>
      <w:r w:rsidRPr="00B107D5">
        <w:rPr>
          <w:noProof/>
          <w:lang w:val="en-IE" w:eastAsia="en-IE"/>
        </w:rPr>
        <w:pict>
          <v:shape id="Text Box 14" o:spid="_x0000_s1054" type="#_x0000_t202" style="position:absolute;margin-left:12.3pt;margin-top:10.1pt;width:264.5pt;height:227.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" filled="f" stroked="f">
            <v:textbox inset="0,0,0,0">
              <w:txbxContent>
                <w:p w:rsidR="003472E9" w:rsidRDefault="003472E9" w:rsidP="00C72BEC">
                  <w:pPr>
                    <w:shd w:val="clear" w:color="auto" w:fill="DBE5F1" w:themeFill="accent1" w:themeFillTint="33"/>
                    <w:spacing w:line="341" w:lineRule="exact"/>
                    <w:ind w:left="140"/>
                    <w:rPr>
                      <w:rFonts w:ascii="Arial"/>
                      <w:color w:val="008CC1"/>
                      <w:sz w:val="30"/>
                    </w:rPr>
                  </w:pPr>
                  <w:r>
                    <w:rPr>
                      <w:rFonts w:ascii="Arial"/>
                      <w:color w:val="008CC1"/>
                      <w:sz w:val="30"/>
                    </w:rPr>
                    <w:t>Thinking about</w:t>
                  </w:r>
                  <w:r>
                    <w:rPr>
                      <w:rFonts w:ascii="Arial"/>
                      <w:color w:val="008CC1"/>
                      <w:spacing w:val="-11"/>
                      <w:sz w:val="30"/>
                    </w:rPr>
                    <w:t xml:space="preserve"> </w:t>
                  </w:r>
                  <w:r>
                    <w:rPr>
                      <w:rFonts w:ascii="Arial"/>
                      <w:color w:val="008CC1"/>
                      <w:sz w:val="30"/>
                    </w:rPr>
                    <w:t>Thinkers</w:t>
                  </w:r>
                </w:p>
                <w:p w:rsidR="003472E9" w:rsidRPr="00093596" w:rsidRDefault="003472E9" w:rsidP="00C72BEC">
                  <w:pPr>
                    <w:shd w:val="clear" w:color="auto" w:fill="DBE5F1" w:themeFill="accent1" w:themeFillTint="33"/>
                    <w:spacing w:line="341" w:lineRule="exact"/>
                    <w:ind w:left="140"/>
                    <w:rPr>
                      <w:rFonts w:ascii="Arial" w:eastAsia="Arial" w:hAnsi="Arial" w:cs="Arial"/>
                      <w:sz w:val="16"/>
                      <w:szCs w:val="16"/>
                    </w:rPr>
                  </w:pPr>
                </w:p>
                <w:p w:rsidR="003472E9" w:rsidRDefault="003472E9" w:rsidP="00C72BEC">
                  <w:pPr>
                    <w:shd w:val="clear" w:color="auto" w:fill="DBE5F1" w:themeFill="accent1" w:themeFillTint="33"/>
                    <w:spacing w:line="249" w:lineRule="auto"/>
                    <w:ind w:left="120" w:right="130"/>
                    <w:rPr>
                      <w:rFonts w:ascii="Arial" w:eastAsia="Arial" w:hAnsi="Arial" w:cs="Arial"/>
                      <w:color w:val="57585B"/>
                      <w:sz w:val="20"/>
                      <w:szCs w:val="20"/>
                    </w:rPr>
                  </w:pPr>
                  <w:r w:rsidRPr="000E5ACF">
                    <w:rPr>
                      <w:rFonts w:ascii="Arial" w:eastAsia="Arial" w:hAnsi="Arial" w:cs="Arial"/>
                      <w:color w:val="57585B"/>
                      <w:sz w:val="20"/>
                      <w:szCs w:val="20"/>
                    </w:rPr>
                    <w:t xml:space="preserve">Discuss the views of </w:t>
                  </w:r>
                  <w:r w:rsidRPr="000E5ACF">
                    <w:rPr>
                      <w:rFonts w:ascii="Arial" w:eastAsia="Arial" w:hAnsi="Arial" w:cs="Arial"/>
                      <w:color w:val="008CC1"/>
                      <w:sz w:val="20"/>
                      <w:szCs w:val="20"/>
                    </w:rPr>
                    <w:t>Thomas Hobbes</w:t>
                  </w:r>
                  <w:r w:rsidRPr="000E5ACF">
                    <w:rPr>
                      <w:rFonts w:ascii="Arial" w:eastAsia="Arial" w:hAnsi="Arial" w:cs="Arial"/>
                      <w:color w:val="57585B"/>
                      <w:sz w:val="20"/>
                      <w:szCs w:val="20"/>
                    </w:rPr>
                    <w:t>’ in relation to the ‘social contract’ and how it might relate to school life.</w:t>
                  </w:r>
                </w:p>
                <w:p w:rsidR="003472E9" w:rsidRPr="000E5ACF" w:rsidRDefault="003472E9" w:rsidP="00C72BEC">
                  <w:pPr>
                    <w:shd w:val="clear" w:color="auto" w:fill="DBE5F1" w:themeFill="accent1" w:themeFillTint="33"/>
                    <w:spacing w:line="249" w:lineRule="auto"/>
                    <w:ind w:left="120" w:right="130"/>
                    <w:rPr>
                      <w:rFonts w:ascii="Arial" w:eastAsia="Arial" w:hAnsi="Arial" w:cs="Arial"/>
                      <w:color w:val="57585B"/>
                      <w:sz w:val="20"/>
                      <w:szCs w:val="20"/>
                    </w:rPr>
                  </w:pPr>
                </w:p>
                <w:p w:rsidR="003472E9" w:rsidRDefault="003472E9" w:rsidP="00C72BEC">
                  <w:pPr>
                    <w:shd w:val="clear" w:color="auto" w:fill="DBE5F1" w:themeFill="accent1" w:themeFillTint="33"/>
                    <w:spacing w:line="249" w:lineRule="auto"/>
                    <w:ind w:left="120" w:right="130"/>
                    <w:rPr>
                      <w:rFonts w:ascii="Arial" w:eastAsia="Arial" w:hAnsi="Arial" w:cs="Arial"/>
                      <w:color w:val="57585B"/>
                      <w:sz w:val="20"/>
                      <w:szCs w:val="20"/>
                    </w:rPr>
                  </w:pPr>
                  <w:r w:rsidRPr="000E5ACF">
                    <w:rPr>
                      <w:rFonts w:ascii="Arial" w:eastAsia="Arial" w:hAnsi="Arial" w:cs="Arial"/>
                      <w:color w:val="57585B"/>
                      <w:sz w:val="20"/>
                      <w:szCs w:val="20"/>
                    </w:rPr>
                    <w:t xml:space="preserve">Discuss </w:t>
                  </w:r>
                  <w:r w:rsidRPr="000E5ACF">
                    <w:rPr>
                      <w:rFonts w:ascii="Arial" w:eastAsia="Arial" w:hAnsi="Arial" w:cs="Arial"/>
                      <w:b/>
                      <w:color w:val="4F81BD" w:themeColor="accent1"/>
                      <w:sz w:val="20"/>
                      <w:szCs w:val="20"/>
                    </w:rPr>
                    <w:t xml:space="preserve">Paulo </w:t>
                  </w:r>
                  <w:proofErr w:type="spellStart"/>
                  <w:r w:rsidRPr="000E5ACF">
                    <w:rPr>
                      <w:rFonts w:ascii="Arial" w:eastAsia="Arial" w:hAnsi="Arial" w:cs="Arial"/>
                      <w:b/>
                      <w:color w:val="4F81BD" w:themeColor="accent1"/>
                      <w:sz w:val="20"/>
                      <w:szCs w:val="20"/>
                    </w:rPr>
                    <w:t>Freire’s</w:t>
                  </w:r>
                  <w:proofErr w:type="spellEnd"/>
                  <w:r w:rsidRPr="000E5ACF">
                    <w:rPr>
                      <w:rFonts w:ascii="Arial" w:eastAsia="Arial" w:hAnsi="Arial" w:cs="Arial"/>
                      <w:color w:val="4F81BD" w:themeColor="accent1"/>
                      <w:sz w:val="20"/>
                      <w:szCs w:val="20"/>
                    </w:rPr>
                    <w:t xml:space="preserve"> </w:t>
                  </w:r>
                  <w:r w:rsidRPr="000E5ACF">
                    <w:rPr>
                      <w:rFonts w:ascii="Arial" w:eastAsia="Arial" w:hAnsi="Arial" w:cs="Arial"/>
                      <w:color w:val="57585B"/>
                      <w:sz w:val="20"/>
                      <w:szCs w:val="20"/>
                    </w:rPr>
                    <w:t>banking concept of education as set out in Pedagogy of the Oppressed, Ch 2</w:t>
                  </w:r>
                </w:p>
                <w:p w:rsidR="003472E9" w:rsidRPr="000E5ACF" w:rsidRDefault="003472E9" w:rsidP="00C72BEC">
                  <w:pPr>
                    <w:shd w:val="clear" w:color="auto" w:fill="DBE5F1" w:themeFill="accent1" w:themeFillTint="33"/>
                    <w:spacing w:line="249" w:lineRule="auto"/>
                    <w:ind w:left="120" w:right="130"/>
                    <w:rPr>
                      <w:rFonts w:ascii="Arial" w:eastAsia="Arial" w:hAnsi="Arial" w:cs="Arial"/>
                      <w:color w:val="57585B"/>
                      <w:sz w:val="20"/>
                      <w:szCs w:val="20"/>
                    </w:rPr>
                  </w:pPr>
                </w:p>
                <w:p w:rsidR="003472E9" w:rsidRPr="000E5ACF" w:rsidRDefault="003472E9" w:rsidP="00C72BEC">
                  <w:pPr>
                    <w:shd w:val="clear" w:color="auto" w:fill="DBE5F1" w:themeFill="accent1" w:themeFillTint="33"/>
                    <w:spacing w:line="249" w:lineRule="auto"/>
                    <w:ind w:left="120" w:right="130"/>
                    <w:rPr>
                      <w:rFonts w:ascii="Arial" w:eastAsia="Arial" w:hAnsi="Arial" w:cs="Arial"/>
                      <w:color w:val="57585B"/>
                      <w:sz w:val="20"/>
                      <w:szCs w:val="20"/>
                    </w:rPr>
                  </w:pPr>
                  <w:r w:rsidRPr="000E5ACF">
                    <w:rPr>
                      <w:rFonts w:ascii="Arial" w:eastAsia="Arial" w:hAnsi="Arial" w:cs="Arial"/>
                      <w:color w:val="57585B"/>
                      <w:sz w:val="20"/>
                      <w:szCs w:val="20"/>
                    </w:rPr>
                    <w:t xml:space="preserve">Discuss </w:t>
                  </w:r>
                  <w:r w:rsidRPr="000E5ACF">
                    <w:rPr>
                      <w:rFonts w:ascii="Arial" w:eastAsia="Arial" w:hAnsi="Arial" w:cs="Arial"/>
                      <w:b/>
                      <w:color w:val="4F81BD" w:themeColor="accent1"/>
                      <w:sz w:val="20"/>
                      <w:szCs w:val="20"/>
                    </w:rPr>
                    <w:t>Kathleen Lynch’s</w:t>
                  </w:r>
                  <w:r w:rsidRPr="000E5ACF">
                    <w:rPr>
                      <w:rFonts w:ascii="Arial" w:eastAsia="Arial" w:hAnsi="Arial" w:cs="Arial"/>
                      <w:color w:val="4F81BD" w:themeColor="accent1"/>
                      <w:sz w:val="20"/>
                      <w:szCs w:val="20"/>
                    </w:rPr>
                    <w:t xml:space="preserve"> </w:t>
                  </w:r>
                  <w:r w:rsidRPr="00647CD9">
                    <w:rPr>
                      <w:rFonts w:ascii="Arial" w:eastAsia="Arial" w:hAnsi="Arial" w:cs="Arial"/>
                      <w:color w:val="7F7F7F" w:themeColor="text1" w:themeTint="80"/>
                      <w:sz w:val="20"/>
                      <w:szCs w:val="20"/>
                    </w:rPr>
                    <w:t>research</w:t>
                  </w:r>
                  <w:r>
                    <w:rPr>
                      <w:rFonts w:ascii="Arial" w:eastAsia="Arial" w:hAnsi="Arial" w:cs="Arial"/>
                      <w:color w:val="4F81BD" w:themeColor="accent1"/>
                      <w:sz w:val="20"/>
                      <w:szCs w:val="20"/>
                    </w:rPr>
                    <w:t xml:space="preserve"> </w:t>
                  </w:r>
                  <w:r w:rsidRPr="000E5ACF">
                    <w:rPr>
                      <w:rFonts w:ascii="Arial" w:eastAsia="Arial" w:hAnsi="Arial" w:cs="Arial"/>
                      <w:color w:val="57585B"/>
                      <w:sz w:val="20"/>
                      <w:szCs w:val="20"/>
                    </w:rPr>
                    <w:t>on how education</w:t>
                  </w:r>
                  <w:r>
                    <w:rPr>
                      <w:rFonts w:ascii="Arial" w:eastAsia="Arial" w:hAnsi="Arial" w:cs="Arial"/>
                      <w:color w:val="57585B"/>
                      <w:sz w:val="20"/>
                      <w:szCs w:val="20"/>
                    </w:rPr>
                    <w:t xml:space="preserve"> can </w:t>
                  </w:r>
                  <w:r w:rsidRPr="000E5ACF">
                    <w:rPr>
                      <w:rFonts w:ascii="Arial" w:eastAsia="Arial" w:hAnsi="Arial" w:cs="Arial"/>
                      <w:color w:val="57585B"/>
                      <w:sz w:val="20"/>
                      <w:szCs w:val="20"/>
                    </w:rPr>
                    <w:t xml:space="preserve">function to perpetuate </w:t>
                  </w:r>
                  <w:r w:rsidR="00B72CFB">
                    <w:rPr>
                      <w:rFonts w:ascii="Arial" w:eastAsia="Arial" w:hAnsi="Arial" w:cs="Arial"/>
                      <w:color w:val="57585B"/>
                      <w:sz w:val="20"/>
                      <w:szCs w:val="20"/>
                    </w:rPr>
                    <w:t>inequalities within society.</w:t>
                  </w:r>
                </w:p>
                <w:p w:rsidR="003472E9" w:rsidRDefault="003472E9" w:rsidP="00C72BEC">
                  <w:pPr>
                    <w:shd w:val="clear" w:color="auto" w:fill="DBE5F1" w:themeFill="accent1" w:themeFillTint="33"/>
                    <w:spacing w:line="249" w:lineRule="auto"/>
                    <w:ind w:left="120" w:right="130"/>
                    <w:rPr>
                      <w:rFonts w:ascii="Arial" w:eastAsia="Arial" w:hAnsi="Arial" w:cs="Arial"/>
                      <w:sz w:val="21"/>
                      <w:szCs w:val="21"/>
                    </w:rPr>
                  </w:pPr>
                </w:p>
              </w:txbxContent>
            </v:textbox>
          </v:shape>
        </w:pict>
      </w:r>
    </w:p>
    <w:p w:rsidR="00DA194F" w:rsidRDefault="00DA194F">
      <w:pPr>
        <w:rPr>
          <w:rFonts w:ascii="Arial" w:eastAsia="Arial" w:hAnsi="Arial" w:cs="Arial"/>
          <w:i/>
          <w:sz w:val="20"/>
          <w:szCs w:val="20"/>
        </w:rPr>
      </w:pPr>
    </w:p>
    <w:p w:rsidR="00DA194F" w:rsidRDefault="00DA194F">
      <w:pPr>
        <w:spacing w:before="11"/>
        <w:rPr>
          <w:rFonts w:ascii="Arial" w:eastAsia="Arial" w:hAnsi="Arial" w:cs="Arial"/>
          <w:i/>
          <w:sz w:val="16"/>
          <w:szCs w:val="16"/>
        </w:rPr>
      </w:pPr>
    </w:p>
    <w:p w:rsidR="00DA194F" w:rsidRPr="00DC4E25" w:rsidRDefault="00DA194F" w:rsidP="00DC4E25">
      <w:pPr>
        <w:ind w:left="1418" w:right="255"/>
        <w:rPr>
          <w:rFonts w:ascii="Arial" w:eastAsia="Arial" w:hAnsi="Arial" w:cs="Arial"/>
          <w:i/>
          <w:sz w:val="21"/>
          <w:szCs w:val="21"/>
        </w:rPr>
        <w:sectPr w:rsidR="00DA194F" w:rsidRPr="00DC4E25">
          <w:type w:val="continuous"/>
          <w:pgSz w:w="11910" w:h="16840"/>
          <w:pgMar w:top="1160" w:right="620" w:bottom="280" w:left="640" w:header="720" w:footer="720" w:gutter="0"/>
          <w:cols w:num="2" w:space="720" w:equalWidth="0">
            <w:col w:w="5344" w:space="40"/>
            <w:col w:w="5266"/>
          </w:cols>
        </w:sectPr>
      </w:pPr>
    </w:p>
    <w:p w:rsidR="009B44DC" w:rsidRDefault="009B44DC" w:rsidP="002F3A17">
      <w:pPr>
        <w:pStyle w:val="ListParagraph"/>
        <w:tabs>
          <w:tab w:val="left" w:pos="1300"/>
        </w:tabs>
        <w:spacing w:before="10" w:line="249" w:lineRule="auto"/>
        <w:ind w:left="1299" w:right="358"/>
        <w:rPr>
          <w:rFonts w:ascii="Arial" w:eastAsia="Arial" w:hAnsi="Arial" w:cs="Arial"/>
          <w:sz w:val="21"/>
          <w:szCs w:val="21"/>
        </w:rPr>
      </w:pPr>
    </w:p>
    <w:p w:rsidR="00DA194F" w:rsidRDefault="00DA194F">
      <w:pPr>
        <w:spacing w:before="7"/>
        <w:rPr>
          <w:rFonts w:ascii="Arial" w:eastAsia="Arial" w:hAnsi="Arial" w:cs="Arial"/>
          <w:sz w:val="21"/>
          <w:szCs w:val="21"/>
        </w:rPr>
      </w:pPr>
    </w:p>
    <w:p w:rsidR="009B44DC" w:rsidRDefault="00685455" w:rsidP="00AD448B">
      <w:pPr>
        <w:ind w:left="200" w:right="255"/>
        <w:sectPr w:rsidR="009B44DC">
          <w:pgSz w:w="11910" w:h="16840"/>
          <w:pgMar w:top="740" w:right="620" w:bottom="280" w:left="760" w:header="720" w:footer="720" w:gutter="0"/>
          <w:cols w:num="2" w:space="720" w:equalWidth="0">
            <w:col w:w="5933" w:space="523"/>
            <w:col w:w="4074"/>
          </w:cols>
        </w:sectPr>
      </w:pPr>
      <w:r>
        <w:br w:type="column"/>
      </w:r>
    </w:p>
    <w:p w:rsidR="00DA194F" w:rsidRDefault="00DA194F">
      <w:pPr>
        <w:rPr>
          <w:rFonts w:ascii="Arial" w:eastAsia="Arial" w:hAnsi="Arial" w:cs="Arial"/>
          <w:sz w:val="17"/>
          <w:szCs w:val="17"/>
        </w:rPr>
        <w:sectPr w:rsidR="00DA194F">
          <w:type w:val="continuous"/>
          <w:pgSz w:w="11910" w:h="16840"/>
          <w:pgMar w:top="1160" w:right="620" w:bottom="280" w:left="760" w:header="720" w:footer="720" w:gutter="0"/>
          <w:cols w:space="720"/>
        </w:sectPr>
      </w:pPr>
    </w:p>
    <w:p w:rsidR="00DA194F" w:rsidRDefault="00685455">
      <w:pPr>
        <w:pStyle w:val="Heading2"/>
        <w:spacing w:line="312" w:lineRule="auto"/>
        <w:ind w:left="100" w:right="580" w:firstLine="0"/>
      </w:pPr>
      <w:r>
        <w:rPr>
          <w:color w:val="008CC1"/>
        </w:rPr>
        <w:lastRenderedPageBreak/>
        <w:t xml:space="preserve">1.4 evidence concerning the effects of rules </w:t>
      </w:r>
      <w:r>
        <w:rPr>
          <w:color w:val="008CC1"/>
          <w:spacing w:val="2"/>
        </w:rPr>
        <w:t xml:space="preserve">and </w:t>
      </w:r>
      <w:r>
        <w:rPr>
          <w:color w:val="008CC1"/>
        </w:rPr>
        <w:t>rule-making</w:t>
      </w:r>
      <w:r>
        <w:rPr>
          <w:color w:val="008CC1"/>
          <w:spacing w:val="41"/>
        </w:rPr>
        <w:t xml:space="preserve"> </w:t>
      </w:r>
      <w:r>
        <w:rPr>
          <w:color w:val="008CC1"/>
        </w:rPr>
        <w:t>processes</w:t>
      </w:r>
    </w:p>
    <w:p w:rsidR="00DA194F" w:rsidRDefault="00685455">
      <w:pPr>
        <w:pStyle w:val="ListParagraph"/>
        <w:numPr>
          <w:ilvl w:val="0"/>
          <w:numId w:val="1"/>
        </w:numPr>
        <w:tabs>
          <w:tab w:val="left" w:pos="681"/>
        </w:tabs>
        <w:spacing w:before="12" w:line="252" w:lineRule="exact"/>
        <w:ind w:right="68" w:hanging="480"/>
        <w:rPr>
          <w:rFonts w:ascii="Arial" w:eastAsia="Arial" w:hAnsi="Arial" w:cs="Arial"/>
          <w:sz w:val="21"/>
          <w:szCs w:val="21"/>
        </w:rPr>
      </w:pPr>
      <w:r>
        <w:rPr>
          <w:rFonts w:ascii="Arial"/>
          <w:color w:val="57585B"/>
          <w:sz w:val="21"/>
        </w:rPr>
        <w:t xml:space="preserve">Invite students to examine a case study or other </w:t>
      </w:r>
      <w:r w:rsidR="00B45AA9">
        <w:rPr>
          <w:rFonts w:ascii="Arial"/>
          <w:color w:val="57585B"/>
          <w:sz w:val="21"/>
        </w:rPr>
        <w:t xml:space="preserve">research </w:t>
      </w:r>
      <w:r>
        <w:rPr>
          <w:rFonts w:ascii="Arial"/>
          <w:color w:val="57585B"/>
          <w:sz w:val="21"/>
        </w:rPr>
        <w:t xml:space="preserve">evidence </w:t>
      </w:r>
      <w:r w:rsidR="00B45AA9">
        <w:rPr>
          <w:rFonts w:ascii="Arial"/>
          <w:color w:val="57585B"/>
          <w:sz w:val="21"/>
        </w:rPr>
        <w:t xml:space="preserve">related to the </w:t>
      </w:r>
      <w:r>
        <w:rPr>
          <w:rFonts w:ascii="Arial"/>
          <w:color w:val="57585B"/>
          <w:sz w:val="21"/>
        </w:rPr>
        <w:t>experience</w:t>
      </w:r>
      <w:r w:rsidR="002E0731">
        <w:rPr>
          <w:rFonts w:ascii="Arial"/>
          <w:color w:val="57585B"/>
          <w:sz w:val="21"/>
        </w:rPr>
        <w:t>s of particular student</w:t>
      </w:r>
      <w:r w:rsidR="00B45AA9">
        <w:rPr>
          <w:rFonts w:ascii="Arial"/>
          <w:color w:val="57585B"/>
          <w:sz w:val="21"/>
        </w:rPr>
        <w:t>s</w:t>
      </w:r>
      <w:r w:rsidR="002E0731">
        <w:rPr>
          <w:rFonts w:ascii="Arial"/>
          <w:color w:val="57585B"/>
          <w:sz w:val="21"/>
        </w:rPr>
        <w:t xml:space="preserve">, e.g. </w:t>
      </w:r>
      <w:r>
        <w:rPr>
          <w:rFonts w:ascii="Arial"/>
          <w:color w:val="57585B"/>
          <w:sz w:val="21"/>
        </w:rPr>
        <w:t xml:space="preserve">a student who is a member of the Traveller community, a student living in direct provision, a student with a </w:t>
      </w:r>
      <w:r>
        <w:rPr>
          <w:rFonts w:ascii="Arial"/>
          <w:color w:val="57585B"/>
          <w:spacing w:val="-3"/>
          <w:sz w:val="21"/>
        </w:rPr>
        <w:t xml:space="preserve">disability, </w:t>
      </w:r>
      <w:r>
        <w:rPr>
          <w:rFonts w:ascii="Arial"/>
          <w:color w:val="57585B"/>
          <w:sz w:val="21"/>
        </w:rPr>
        <w:t>etc, and answer the following</w:t>
      </w:r>
      <w:r>
        <w:rPr>
          <w:rFonts w:ascii="Arial"/>
          <w:color w:val="57585B"/>
          <w:spacing w:val="-22"/>
          <w:sz w:val="21"/>
        </w:rPr>
        <w:t xml:space="preserve"> </w:t>
      </w:r>
      <w:r>
        <w:rPr>
          <w:rFonts w:ascii="Arial"/>
          <w:color w:val="57585B"/>
          <w:sz w:val="21"/>
        </w:rPr>
        <w:t>questions:</w:t>
      </w:r>
    </w:p>
    <w:p w:rsidR="00DA194F" w:rsidRDefault="00685455">
      <w:pPr>
        <w:pStyle w:val="ListParagraph"/>
        <w:numPr>
          <w:ilvl w:val="1"/>
          <w:numId w:val="1"/>
        </w:numPr>
        <w:tabs>
          <w:tab w:val="left" w:pos="1300"/>
        </w:tabs>
        <w:spacing w:before="124" w:line="249" w:lineRule="auto"/>
        <w:ind w:right="548"/>
        <w:rPr>
          <w:rFonts w:ascii="Arial" w:eastAsia="Arial" w:hAnsi="Arial" w:cs="Arial"/>
          <w:sz w:val="21"/>
          <w:szCs w:val="21"/>
        </w:rPr>
      </w:pPr>
      <w:r>
        <w:rPr>
          <w:rFonts w:ascii="Arial" w:eastAsia="Arial" w:hAnsi="Arial" w:cs="Arial"/>
          <w:color w:val="57585B"/>
          <w:sz w:val="21"/>
          <w:szCs w:val="21"/>
        </w:rPr>
        <w:t>What if anything is unique or different about</w:t>
      </w:r>
      <w:r>
        <w:rPr>
          <w:rFonts w:ascii="Arial" w:eastAsia="Arial" w:hAnsi="Arial" w:cs="Arial"/>
          <w:color w:val="57585B"/>
          <w:spacing w:val="-26"/>
          <w:sz w:val="21"/>
          <w:szCs w:val="21"/>
        </w:rPr>
        <w:t xml:space="preserve"> </w:t>
      </w:r>
      <w:r>
        <w:rPr>
          <w:rFonts w:ascii="Arial" w:eastAsia="Arial" w:hAnsi="Arial" w:cs="Arial"/>
          <w:color w:val="57585B"/>
          <w:sz w:val="21"/>
          <w:szCs w:val="21"/>
        </w:rPr>
        <w:t>this student’s school</w:t>
      </w:r>
      <w:r>
        <w:rPr>
          <w:rFonts w:ascii="Arial" w:eastAsia="Arial" w:hAnsi="Arial" w:cs="Arial"/>
          <w:color w:val="57585B"/>
          <w:spacing w:val="-16"/>
          <w:sz w:val="21"/>
          <w:szCs w:val="21"/>
        </w:rPr>
        <w:t xml:space="preserve"> </w:t>
      </w:r>
      <w:r>
        <w:rPr>
          <w:rFonts w:ascii="Arial" w:eastAsia="Arial" w:hAnsi="Arial" w:cs="Arial"/>
          <w:color w:val="57585B"/>
          <w:sz w:val="21"/>
          <w:szCs w:val="21"/>
        </w:rPr>
        <w:t>experience?</w:t>
      </w:r>
    </w:p>
    <w:p w:rsidR="00DA194F" w:rsidRDefault="00B45AA9">
      <w:pPr>
        <w:pStyle w:val="ListParagraph"/>
        <w:numPr>
          <w:ilvl w:val="1"/>
          <w:numId w:val="1"/>
        </w:numPr>
        <w:tabs>
          <w:tab w:val="left" w:pos="1300"/>
        </w:tabs>
        <w:spacing w:before="1"/>
        <w:rPr>
          <w:rFonts w:ascii="Arial" w:eastAsia="Arial" w:hAnsi="Arial" w:cs="Arial"/>
          <w:sz w:val="21"/>
          <w:szCs w:val="21"/>
        </w:rPr>
      </w:pPr>
      <w:r>
        <w:rPr>
          <w:rFonts w:ascii="Arial"/>
          <w:color w:val="57585B"/>
          <w:sz w:val="21"/>
        </w:rPr>
        <w:t xml:space="preserve">How are they </w:t>
      </w:r>
      <w:proofErr w:type="gramStart"/>
      <w:r w:rsidR="00685455">
        <w:rPr>
          <w:rFonts w:ascii="Arial"/>
          <w:color w:val="57585B"/>
          <w:sz w:val="21"/>
        </w:rPr>
        <w:t>included/excluded</w:t>
      </w:r>
      <w:proofErr w:type="gramEnd"/>
      <w:r w:rsidR="00685455">
        <w:rPr>
          <w:rFonts w:ascii="Arial"/>
          <w:color w:val="57585B"/>
          <w:sz w:val="21"/>
        </w:rPr>
        <w:t>?</w:t>
      </w:r>
    </w:p>
    <w:p w:rsidR="00DA194F" w:rsidRDefault="00685455">
      <w:pPr>
        <w:pStyle w:val="ListParagraph"/>
        <w:numPr>
          <w:ilvl w:val="1"/>
          <w:numId w:val="1"/>
        </w:numPr>
        <w:tabs>
          <w:tab w:val="left" w:pos="1300"/>
        </w:tabs>
        <w:spacing w:before="10" w:line="249" w:lineRule="auto"/>
        <w:ind w:right="685"/>
        <w:rPr>
          <w:rFonts w:ascii="Arial" w:eastAsia="Arial" w:hAnsi="Arial" w:cs="Arial"/>
          <w:sz w:val="21"/>
          <w:szCs w:val="21"/>
        </w:rPr>
      </w:pPr>
      <w:r>
        <w:rPr>
          <w:rFonts w:ascii="Arial"/>
          <w:color w:val="57585B"/>
          <w:sz w:val="21"/>
        </w:rPr>
        <w:t xml:space="preserve">Does this student have a </w:t>
      </w:r>
      <w:r w:rsidR="00B45AA9">
        <w:rPr>
          <w:rFonts w:ascii="Arial"/>
          <w:color w:val="57585B"/>
          <w:sz w:val="21"/>
        </w:rPr>
        <w:t>voice and are they able to influence rules/decisions</w:t>
      </w:r>
      <w:r>
        <w:rPr>
          <w:rFonts w:ascii="Arial"/>
          <w:color w:val="57585B"/>
          <w:sz w:val="21"/>
        </w:rPr>
        <w:t xml:space="preserve">? </w:t>
      </w:r>
    </w:p>
    <w:p w:rsidR="00DA194F" w:rsidRDefault="00685455">
      <w:pPr>
        <w:pStyle w:val="ListParagraph"/>
        <w:numPr>
          <w:ilvl w:val="1"/>
          <w:numId w:val="1"/>
        </w:numPr>
        <w:tabs>
          <w:tab w:val="left" w:pos="1300"/>
        </w:tabs>
        <w:spacing w:before="1"/>
        <w:rPr>
          <w:rFonts w:ascii="Arial" w:eastAsia="Arial" w:hAnsi="Arial" w:cs="Arial"/>
          <w:sz w:val="21"/>
          <w:szCs w:val="21"/>
        </w:rPr>
      </w:pPr>
      <w:r>
        <w:rPr>
          <w:rFonts w:ascii="Arial"/>
          <w:color w:val="57585B"/>
          <w:sz w:val="21"/>
        </w:rPr>
        <w:t xml:space="preserve">What </w:t>
      </w:r>
      <w:r w:rsidR="00B45AA9">
        <w:rPr>
          <w:rFonts w:ascii="Arial"/>
          <w:color w:val="57585B"/>
          <w:sz w:val="21"/>
        </w:rPr>
        <w:t xml:space="preserve">can we learn from these examples </w:t>
      </w:r>
      <w:proofErr w:type="gramStart"/>
      <w:r>
        <w:rPr>
          <w:rFonts w:ascii="Arial"/>
          <w:color w:val="57585B"/>
          <w:sz w:val="21"/>
        </w:rPr>
        <w:t>about</w:t>
      </w:r>
      <w:r w:rsidR="00B45AA9">
        <w:rPr>
          <w:rFonts w:ascii="Arial"/>
          <w:color w:val="57585B"/>
          <w:sz w:val="21"/>
        </w:rPr>
        <w:t xml:space="preserve"> </w:t>
      </w:r>
      <w:r>
        <w:rPr>
          <w:rFonts w:ascii="Arial"/>
          <w:color w:val="57585B"/>
          <w:spacing w:val="-17"/>
          <w:sz w:val="21"/>
        </w:rPr>
        <w:t xml:space="preserve"> </w:t>
      </w:r>
      <w:r>
        <w:rPr>
          <w:rFonts w:ascii="Arial"/>
          <w:color w:val="57585B"/>
          <w:sz w:val="21"/>
        </w:rPr>
        <w:t>power</w:t>
      </w:r>
      <w:proofErr w:type="gramEnd"/>
      <w:r w:rsidR="00B45AA9">
        <w:rPr>
          <w:rFonts w:ascii="Arial"/>
          <w:color w:val="57585B"/>
          <w:sz w:val="21"/>
        </w:rPr>
        <w:t xml:space="preserve"> and decision-making processes</w:t>
      </w:r>
      <w:r>
        <w:rPr>
          <w:rFonts w:ascii="Arial"/>
          <w:color w:val="57585B"/>
          <w:sz w:val="21"/>
        </w:rPr>
        <w:t>?</w:t>
      </w:r>
    </w:p>
    <w:p w:rsidR="00DA194F" w:rsidRDefault="00DA194F">
      <w:pPr>
        <w:spacing w:before="5"/>
        <w:rPr>
          <w:rFonts w:ascii="Arial" w:eastAsia="Arial" w:hAnsi="Arial" w:cs="Arial"/>
        </w:rPr>
      </w:pPr>
    </w:p>
    <w:p w:rsidR="00752031" w:rsidRPr="00752031" w:rsidRDefault="00752031" w:rsidP="00752031">
      <w:pPr>
        <w:pStyle w:val="ListParagraph"/>
        <w:tabs>
          <w:tab w:val="left" w:pos="681"/>
        </w:tabs>
        <w:spacing w:line="252" w:lineRule="exact"/>
        <w:ind w:left="680" w:right="535"/>
        <w:rPr>
          <w:rFonts w:ascii="Arial" w:eastAsia="Arial" w:hAnsi="Arial" w:cs="Arial"/>
          <w:sz w:val="21"/>
          <w:szCs w:val="21"/>
        </w:rPr>
      </w:pPr>
    </w:p>
    <w:p w:rsidR="00752031" w:rsidRPr="00A541AD" w:rsidRDefault="00A541AD" w:rsidP="003472E9">
      <w:pPr>
        <w:pStyle w:val="ListParagraph"/>
        <w:numPr>
          <w:ilvl w:val="0"/>
          <w:numId w:val="1"/>
        </w:numPr>
        <w:tabs>
          <w:tab w:val="left" w:pos="681"/>
        </w:tabs>
        <w:spacing w:line="252" w:lineRule="exact"/>
        <w:ind w:right="535" w:hanging="480"/>
        <w:rPr>
          <w:rFonts w:ascii="Arial" w:eastAsia="Arial" w:hAnsi="Arial" w:cs="Arial"/>
          <w:sz w:val="21"/>
          <w:szCs w:val="21"/>
        </w:rPr>
      </w:pPr>
      <w:r w:rsidRPr="00A541AD">
        <w:rPr>
          <w:rFonts w:ascii="Arial" w:eastAsia="Arial" w:hAnsi="Arial" w:cs="Arial"/>
          <w:color w:val="57585B"/>
          <w:sz w:val="21"/>
          <w:szCs w:val="21"/>
        </w:rPr>
        <w:t xml:space="preserve">Set up jigsaw learning in small groups using </w:t>
      </w:r>
      <w:r w:rsidR="00F42E76" w:rsidRPr="00A541AD">
        <w:rPr>
          <w:rFonts w:ascii="Arial" w:eastAsia="Arial" w:hAnsi="Arial" w:cs="Arial"/>
          <w:color w:val="57585B"/>
          <w:sz w:val="21"/>
          <w:szCs w:val="21"/>
        </w:rPr>
        <w:t xml:space="preserve">extracts from Lodge &amp; Lynch (Eds.) </w:t>
      </w:r>
      <w:r w:rsidR="00685455" w:rsidRPr="00A541AD">
        <w:rPr>
          <w:rFonts w:ascii="Arial" w:eastAsia="Arial" w:hAnsi="Arial" w:cs="Arial"/>
          <w:i/>
          <w:color w:val="57585B"/>
          <w:sz w:val="21"/>
          <w:szCs w:val="21"/>
        </w:rPr>
        <w:t>Diversity at School</w:t>
      </w:r>
      <w:r w:rsidR="00685455" w:rsidRPr="00A541AD">
        <w:rPr>
          <w:rFonts w:ascii="Arial" w:eastAsia="Arial" w:hAnsi="Arial" w:cs="Arial"/>
          <w:color w:val="57585B"/>
          <w:sz w:val="21"/>
          <w:szCs w:val="21"/>
        </w:rPr>
        <w:t xml:space="preserve"> </w:t>
      </w:r>
      <w:r w:rsidR="00D93F11" w:rsidRPr="00A541AD">
        <w:rPr>
          <w:rFonts w:ascii="Arial" w:eastAsia="Arial" w:hAnsi="Arial" w:cs="Arial"/>
          <w:color w:val="57585B"/>
          <w:sz w:val="21"/>
          <w:szCs w:val="21"/>
        </w:rPr>
        <w:t xml:space="preserve">(bottom right) </w:t>
      </w:r>
    </w:p>
    <w:p w:rsidR="00A541AD" w:rsidRDefault="00A541AD" w:rsidP="00A541AD">
      <w:pPr>
        <w:pStyle w:val="ListParagraph"/>
        <w:tabs>
          <w:tab w:val="left" w:pos="681"/>
        </w:tabs>
        <w:spacing w:line="252" w:lineRule="exact"/>
        <w:ind w:left="680" w:right="535"/>
        <w:rPr>
          <w:rFonts w:ascii="Arial" w:eastAsia="Arial" w:hAnsi="Arial" w:cs="Arial"/>
          <w:sz w:val="21"/>
          <w:szCs w:val="21"/>
        </w:rPr>
      </w:pPr>
    </w:p>
    <w:p w:rsidR="009B44DC" w:rsidRPr="00A541AD" w:rsidRDefault="009B44DC" w:rsidP="00A541AD">
      <w:pPr>
        <w:pStyle w:val="ListParagraph"/>
        <w:numPr>
          <w:ilvl w:val="0"/>
          <w:numId w:val="19"/>
        </w:numPr>
        <w:tabs>
          <w:tab w:val="left" w:pos="681"/>
        </w:tabs>
        <w:spacing w:line="252" w:lineRule="exact"/>
        <w:ind w:right="535"/>
        <w:rPr>
          <w:rFonts w:ascii="Arial" w:eastAsia="Arial" w:hAnsi="Arial" w:cs="Arial"/>
          <w:color w:val="595959" w:themeColor="text1" w:themeTint="A6"/>
          <w:sz w:val="21"/>
          <w:szCs w:val="21"/>
        </w:rPr>
      </w:pPr>
      <w:r w:rsidRPr="00A541AD">
        <w:rPr>
          <w:rFonts w:ascii="Arial" w:eastAsia="Arial" w:hAnsi="Arial" w:cs="Arial"/>
          <w:color w:val="4F81BD" w:themeColor="accent1"/>
          <w:sz w:val="21"/>
          <w:szCs w:val="21"/>
        </w:rPr>
        <w:t xml:space="preserve">Paulo Freire </w:t>
      </w:r>
      <w:r w:rsidRPr="00A541AD">
        <w:rPr>
          <w:rFonts w:ascii="Arial" w:eastAsia="Arial" w:hAnsi="Arial" w:cs="Arial"/>
          <w:color w:val="595959" w:themeColor="text1" w:themeTint="A6"/>
          <w:sz w:val="21"/>
          <w:szCs w:val="21"/>
        </w:rPr>
        <w:t xml:space="preserve">believed that education </w:t>
      </w:r>
      <w:proofErr w:type="gramStart"/>
      <w:r w:rsidRPr="00A541AD">
        <w:rPr>
          <w:rFonts w:ascii="Arial" w:eastAsia="Arial" w:hAnsi="Arial" w:cs="Arial"/>
          <w:color w:val="595959" w:themeColor="text1" w:themeTint="A6"/>
          <w:sz w:val="21"/>
          <w:szCs w:val="21"/>
        </w:rPr>
        <w:t xml:space="preserve">either functions as an instrument which is used to facilitate integration of the younger generation into the present system or it </w:t>
      </w:r>
      <w:r w:rsidR="00DC4E25" w:rsidRPr="00A541AD">
        <w:rPr>
          <w:rFonts w:ascii="Arial" w:eastAsia="Arial" w:hAnsi="Arial" w:cs="Arial"/>
          <w:color w:val="595959" w:themeColor="text1" w:themeTint="A6"/>
          <w:sz w:val="21"/>
          <w:szCs w:val="21"/>
        </w:rPr>
        <w:t xml:space="preserve">becomes the practice of freedom - </w:t>
      </w:r>
      <w:r w:rsidRPr="00A541AD">
        <w:rPr>
          <w:rFonts w:ascii="Arial" w:eastAsia="Arial" w:hAnsi="Arial" w:cs="Arial"/>
          <w:color w:val="595959" w:themeColor="text1" w:themeTint="A6"/>
          <w:sz w:val="21"/>
          <w:szCs w:val="21"/>
        </w:rPr>
        <w:t xml:space="preserve">the means by which </w:t>
      </w:r>
      <w:r w:rsidR="00DC4E25" w:rsidRPr="00A541AD">
        <w:rPr>
          <w:rFonts w:ascii="Arial" w:eastAsia="Arial" w:hAnsi="Arial" w:cs="Arial"/>
          <w:color w:val="595959" w:themeColor="text1" w:themeTint="A6"/>
          <w:sz w:val="21"/>
          <w:szCs w:val="21"/>
        </w:rPr>
        <w:t xml:space="preserve">people learn to </w:t>
      </w:r>
      <w:r w:rsidRPr="00A541AD">
        <w:rPr>
          <w:rFonts w:ascii="Arial" w:eastAsia="Arial" w:hAnsi="Arial" w:cs="Arial"/>
          <w:color w:val="595959" w:themeColor="text1" w:themeTint="A6"/>
          <w:sz w:val="21"/>
          <w:szCs w:val="21"/>
        </w:rPr>
        <w:t>deal critically and creatively with reality and</w:t>
      </w:r>
      <w:proofErr w:type="gramEnd"/>
      <w:r w:rsidRPr="00A541AD">
        <w:rPr>
          <w:rFonts w:ascii="Arial" w:eastAsia="Arial" w:hAnsi="Arial" w:cs="Arial"/>
          <w:color w:val="595959" w:themeColor="text1" w:themeTint="A6"/>
          <w:sz w:val="21"/>
          <w:szCs w:val="21"/>
        </w:rPr>
        <w:t xml:space="preserve"> discover how to participate in the transformation of their world.</w:t>
      </w:r>
    </w:p>
    <w:p w:rsidR="009B44DC" w:rsidRPr="009B44DC" w:rsidRDefault="009B44DC" w:rsidP="009B44DC">
      <w:pPr>
        <w:tabs>
          <w:tab w:val="left" w:pos="681"/>
        </w:tabs>
        <w:spacing w:line="252" w:lineRule="exact"/>
        <w:ind w:left="320" w:right="535"/>
        <w:rPr>
          <w:rFonts w:ascii="Arial" w:eastAsia="Arial" w:hAnsi="Arial" w:cs="Arial"/>
          <w:color w:val="595959" w:themeColor="text1" w:themeTint="A6"/>
          <w:sz w:val="21"/>
          <w:szCs w:val="21"/>
        </w:rPr>
      </w:pPr>
      <w:r>
        <w:rPr>
          <w:rFonts w:ascii="Arial" w:eastAsia="Arial" w:hAnsi="Arial" w:cs="Arial"/>
          <w:color w:val="595959" w:themeColor="text1" w:themeTint="A6"/>
          <w:sz w:val="21"/>
          <w:szCs w:val="21"/>
        </w:rPr>
        <w:t xml:space="preserve">Based on their learning in this topic, invite students to discuss this view </w:t>
      </w:r>
      <w:r w:rsidR="0002040A">
        <w:rPr>
          <w:rFonts w:ascii="Arial" w:eastAsia="Arial" w:hAnsi="Arial" w:cs="Arial"/>
          <w:color w:val="595959" w:themeColor="text1" w:themeTint="A6"/>
          <w:sz w:val="21"/>
          <w:szCs w:val="21"/>
        </w:rPr>
        <w:t xml:space="preserve">using </w:t>
      </w:r>
      <w:r w:rsidR="00647CD9">
        <w:rPr>
          <w:rFonts w:ascii="Arial" w:eastAsia="Arial" w:hAnsi="Arial" w:cs="Arial"/>
          <w:color w:val="595959" w:themeColor="text1" w:themeTint="A6"/>
          <w:sz w:val="21"/>
          <w:szCs w:val="21"/>
        </w:rPr>
        <w:t xml:space="preserve">data from an Irish or wider context </w:t>
      </w:r>
      <w:r>
        <w:rPr>
          <w:rFonts w:ascii="Arial" w:eastAsia="Arial" w:hAnsi="Arial" w:cs="Arial"/>
          <w:color w:val="595959" w:themeColor="text1" w:themeTint="A6"/>
          <w:sz w:val="21"/>
          <w:szCs w:val="21"/>
        </w:rPr>
        <w:t xml:space="preserve">to support their </w:t>
      </w:r>
      <w:r w:rsidR="00A541AD">
        <w:rPr>
          <w:rFonts w:ascii="Arial" w:eastAsia="Arial" w:hAnsi="Arial" w:cs="Arial"/>
          <w:color w:val="595959" w:themeColor="text1" w:themeTint="A6"/>
          <w:sz w:val="21"/>
          <w:szCs w:val="21"/>
        </w:rPr>
        <w:t xml:space="preserve">views. </w:t>
      </w:r>
    </w:p>
    <w:p w:rsidR="00752031" w:rsidRPr="00752031" w:rsidRDefault="00752031" w:rsidP="00752031">
      <w:pPr>
        <w:pStyle w:val="ListParagraph"/>
        <w:tabs>
          <w:tab w:val="left" w:pos="681"/>
        </w:tabs>
        <w:spacing w:line="252" w:lineRule="exact"/>
        <w:ind w:left="680" w:right="535"/>
        <w:rPr>
          <w:rFonts w:ascii="Arial" w:eastAsia="Arial" w:hAnsi="Arial" w:cs="Arial"/>
          <w:sz w:val="21"/>
          <w:szCs w:val="21"/>
        </w:rPr>
      </w:pPr>
    </w:p>
    <w:p w:rsidR="00DA194F" w:rsidRDefault="00DA194F">
      <w:pPr>
        <w:spacing w:before="4"/>
        <w:rPr>
          <w:rFonts w:ascii="Arial" w:eastAsia="Arial" w:hAnsi="Arial" w:cs="Arial"/>
        </w:rPr>
      </w:pPr>
    </w:p>
    <w:p w:rsidR="00DA194F" w:rsidRPr="00415CBF" w:rsidRDefault="00685455" w:rsidP="008042CD">
      <w:pPr>
        <w:spacing w:line="249" w:lineRule="auto"/>
        <w:ind w:left="320"/>
        <w:rPr>
          <w:rFonts w:ascii="Arial" w:eastAsia="Arial" w:hAnsi="Arial" w:cs="Arial"/>
          <w:color w:val="0070C0"/>
          <w:sz w:val="21"/>
          <w:szCs w:val="21"/>
        </w:rPr>
      </w:pPr>
      <w:r w:rsidRPr="00415CBF">
        <w:rPr>
          <w:rFonts w:ascii="Arial"/>
          <w:b/>
          <w:color w:val="0070C0"/>
          <w:sz w:val="21"/>
        </w:rPr>
        <w:t>Links to</w:t>
      </w:r>
      <w:r w:rsidRPr="00415CBF">
        <w:rPr>
          <w:rFonts w:ascii="Arial"/>
          <w:color w:val="0070C0"/>
          <w:sz w:val="21"/>
        </w:rPr>
        <w:t xml:space="preserve"> </w:t>
      </w:r>
      <w:r w:rsidRPr="00415CBF">
        <w:rPr>
          <w:rFonts w:ascii="Arial"/>
          <w:b/>
          <w:color w:val="0070C0"/>
          <w:sz w:val="21"/>
        </w:rPr>
        <w:t>2.3</w:t>
      </w:r>
      <w:r w:rsidRPr="00415CBF">
        <w:rPr>
          <w:rFonts w:ascii="Arial"/>
          <w:color w:val="0070C0"/>
          <w:sz w:val="21"/>
        </w:rPr>
        <w:t xml:space="preserve"> </w:t>
      </w:r>
      <w:r w:rsidR="00415CBF" w:rsidRPr="00415CBF">
        <w:rPr>
          <w:rFonts w:ascii="Arial"/>
          <w:i/>
          <w:color w:val="0070C0"/>
          <w:sz w:val="21"/>
        </w:rPr>
        <w:t xml:space="preserve">(social class and gender as important social categories) </w:t>
      </w:r>
      <w:r w:rsidRPr="00415CBF">
        <w:rPr>
          <w:rFonts w:ascii="Arial"/>
          <w:b/>
          <w:color w:val="0070C0"/>
          <w:sz w:val="21"/>
          <w:u w:color="008CC1"/>
        </w:rPr>
        <w:t>and</w:t>
      </w:r>
      <w:r w:rsidRPr="00415CBF">
        <w:rPr>
          <w:rFonts w:ascii="Arial"/>
          <w:color w:val="0070C0"/>
          <w:sz w:val="21"/>
          <w:u w:color="008CC1"/>
        </w:rPr>
        <w:t xml:space="preserve"> </w:t>
      </w:r>
      <w:r w:rsidRPr="00415CBF">
        <w:rPr>
          <w:rFonts w:ascii="Arial"/>
          <w:b/>
          <w:color w:val="0070C0"/>
          <w:sz w:val="21"/>
        </w:rPr>
        <w:t>5.3</w:t>
      </w:r>
      <w:r w:rsidRPr="00415CBF">
        <w:rPr>
          <w:rFonts w:ascii="Arial"/>
          <w:color w:val="0070C0"/>
          <w:sz w:val="21"/>
        </w:rPr>
        <w:t xml:space="preserve"> </w:t>
      </w:r>
      <w:r w:rsidR="00415CBF" w:rsidRPr="00415CBF">
        <w:rPr>
          <w:rFonts w:ascii="Arial"/>
          <w:color w:val="0070C0"/>
          <w:sz w:val="21"/>
        </w:rPr>
        <w:t>(t</w:t>
      </w:r>
      <w:r w:rsidRPr="00415CBF">
        <w:rPr>
          <w:rFonts w:ascii="Arial"/>
          <w:color w:val="0070C0"/>
          <w:sz w:val="21"/>
        </w:rPr>
        <w:t>he idea of equality in relation to rights</w:t>
      </w:r>
      <w:r w:rsidR="00415CBF" w:rsidRPr="00415CBF">
        <w:rPr>
          <w:rFonts w:ascii="Arial"/>
          <w:color w:val="0070C0"/>
          <w:sz w:val="21"/>
        </w:rPr>
        <w:t>)</w:t>
      </w:r>
      <w:r w:rsidRPr="00415CBF">
        <w:rPr>
          <w:rFonts w:ascii="Arial"/>
          <w:color w:val="0070C0"/>
          <w:sz w:val="21"/>
        </w:rPr>
        <w:t xml:space="preserve"> </w:t>
      </w:r>
      <w:r w:rsidRPr="00415CBF">
        <w:rPr>
          <w:rFonts w:ascii="Arial"/>
          <w:b/>
          <w:color w:val="0070C0"/>
          <w:sz w:val="21"/>
          <w:u w:color="008CC1"/>
        </w:rPr>
        <w:t xml:space="preserve">and </w:t>
      </w:r>
      <w:r w:rsidRPr="00415CBF">
        <w:rPr>
          <w:rFonts w:ascii="Arial"/>
          <w:b/>
          <w:color w:val="0070C0"/>
          <w:sz w:val="21"/>
        </w:rPr>
        <w:t>5.6</w:t>
      </w:r>
      <w:r w:rsidRPr="00415CBF">
        <w:rPr>
          <w:rFonts w:ascii="Arial"/>
          <w:color w:val="0070C0"/>
          <w:sz w:val="21"/>
        </w:rPr>
        <w:t xml:space="preserve"> </w:t>
      </w:r>
      <w:r w:rsidR="00415CBF" w:rsidRPr="00415CBF">
        <w:rPr>
          <w:rFonts w:ascii="Arial"/>
          <w:color w:val="0070C0"/>
          <w:sz w:val="21"/>
        </w:rPr>
        <w:t>(evidence on the right to education)</w:t>
      </w:r>
      <w:r w:rsidR="00A541AD">
        <w:rPr>
          <w:rFonts w:ascii="Arial"/>
          <w:color w:val="0070C0"/>
          <w:sz w:val="21"/>
        </w:rPr>
        <w:t xml:space="preserve"> and </w:t>
      </w:r>
      <w:r w:rsidR="00A541AD" w:rsidRPr="00A541AD">
        <w:rPr>
          <w:rFonts w:ascii="Arial"/>
          <w:b/>
          <w:color w:val="0070C0"/>
          <w:sz w:val="21"/>
        </w:rPr>
        <w:t>7.1</w:t>
      </w:r>
      <w:r w:rsidR="00A541AD">
        <w:rPr>
          <w:rFonts w:ascii="Arial"/>
          <w:color w:val="0070C0"/>
          <w:sz w:val="21"/>
        </w:rPr>
        <w:t xml:space="preserve"> (representations of national identity made available to young people) </w:t>
      </w:r>
    </w:p>
    <w:p w:rsidR="00AD448B" w:rsidRDefault="00AD448B"/>
    <w:p w:rsidR="00AD448B" w:rsidRDefault="00AD448B"/>
    <w:p w:rsidR="00AD448B" w:rsidRDefault="00AD448B"/>
    <w:p w:rsidR="00AD448B" w:rsidRDefault="00AD448B" w:rsidP="00AD448B">
      <w:pPr>
        <w:spacing w:line="249" w:lineRule="auto"/>
        <w:ind w:left="100" w:right="42"/>
        <w:rPr>
          <w:rFonts w:ascii="Arial"/>
          <w:color w:val="57585B"/>
          <w:sz w:val="21"/>
        </w:rPr>
      </w:pPr>
      <w:r>
        <w:rPr>
          <w:rFonts w:ascii="Arial"/>
          <w:color w:val="57585B"/>
          <w:sz w:val="21"/>
        </w:rPr>
        <w:t>Arising from the learning in this topic invite students to agree an issue on which they would like to take action related to their own school, draft an action plan, identify a clear aim and rationale for the action, seek out any organizations/help/resources needed to implement the action, etc.</w:t>
      </w:r>
    </w:p>
    <w:p w:rsidR="00AD448B" w:rsidRDefault="00AD448B" w:rsidP="00AD448B">
      <w:pPr>
        <w:spacing w:line="249" w:lineRule="auto"/>
        <w:ind w:left="100" w:right="42"/>
        <w:rPr>
          <w:rFonts w:ascii="Arial"/>
          <w:color w:val="57585B"/>
          <w:sz w:val="21"/>
        </w:rPr>
      </w:pPr>
    </w:p>
    <w:p w:rsidR="00AD448B" w:rsidRDefault="00AD448B" w:rsidP="00AD448B">
      <w:pPr>
        <w:spacing w:line="249" w:lineRule="auto"/>
        <w:ind w:left="100" w:right="42"/>
        <w:rPr>
          <w:rFonts w:ascii="Arial"/>
          <w:b/>
          <w:color w:val="008CC1"/>
          <w:spacing w:val="10"/>
          <w:sz w:val="21"/>
        </w:rPr>
      </w:pPr>
      <w:r w:rsidRPr="00415CBF">
        <w:rPr>
          <w:rFonts w:ascii="Arial"/>
          <w:color w:val="008CC1"/>
          <w:spacing w:val="8"/>
          <w:sz w:val="21"/>
        </w:rPr>
        <w:t xml:space="preserve">(This </w:t>
      </w:r>
      <w:r w:rsidRPr="00415CBF">
        <w:rPr>
          <w:rFonts w:ascii="Arial"/>
          <w:color w:val="008CC1"/>
          <w:spacing w:val="7"/>
          <w:sz w:val="21"/>
        </w:rPr>
        <w:t xml:space="preserve">task will </w:t>
      </w:r>
      <w:r w:rsidRPr="00415CBF">
        <w:rPr>
          <w:rFonts w:ascii="Arial"/>
          <w:color w:val="008CC1"/>
          <w:spacing w:val="8"/>
          <w:sz w:val="21"/>
        </w:rPr>
        <w:t xml:space="preserve">present </w:t>
      </w:r>
      <w:r w:rsidRPr="00415CBF">
        <w:rPr>
          <w:rFonts w:ascii="Arial"/>
          <w:color w:val="008CC1"/>
          <w:spacing w:val="10"/>
          <w:sz w:val="21"/>
        </w:rPr>
        <w:t xml:space="preserve">opportunities </w:t>
      </w:r>
      <w:r w:rsidRPr="00415CBF">
        <w:rPr>
          <w:rFonts w:ascii="Arial"/>
          <w:color w:val="008CC1"/>
          <w:spacing w:val="5"/>
          <w:sz w:val="21"/>
        </w:rPr>
        <w:t xml:space="preserve">to </w:t>
      </w:r>
      <w:r>
        <w:rPr>
          <w:rFonts w:ascii="Arial"/>
          <w:color w:val="008CC1"/>
          <w:spacing w:val="5"/>
          <w:sz w:val="21"/>
        </w:rPr>
        <w:t xml:space="preserve">develop </w:t>
      </w:r>
      <w:r>
        <w:rPr>
          <w:rFonts w:ascii="Arial"/>
          <w:color w:val="008CC1"/>
          <w:spacing w:val="7"/>
          <w:sz w:val="21"/>
        </w:rPr>
        <w:t>skills</w:t>
      </w:r>
      <w:r w:rsidR="00F2503B">
        <w:rPr>
          <w:rFonts w:ascii="Arial"/>
          <w:color w:val="008CC1"/>
          <w:spacing w:val="7"/>
          <w:sz w:val="21"/>
        </w:rPr>
        <w:t xml:space="preserve"> </w:t>
      </w:r>
      <w:r>
        <w:rPr>
          <w:rFonts w:ascii="Arial"/>
          <w:color w:val="008CC1"/>
          <w:spacing w:val="7"/>
          <w:sz w:val="21"/>
        </w:rPr>
        <w:t xml:space="preserve">related to </w:t>
      </w:r>
      <w:r w:rsidRPr="00A541AD">
        <w:rPr>
          <w:rFonts w:ascii="Arial"/>
          <w:b/>
          <w:color w:val="008CC1"/>
          <w:spacing w:val="6"/>
          <w:sz w:val="21"/>
        </w:rPr>
        <w:t>Topic 3</w:t>
      </w:r>
      <w:r w:rsidRPr="00A541AD">
        <w:rPr>
          <w:rFonts w:ascii="Arial"/>
          <w:b/>
          <w:color w:val="008CC1"/>
          <w:spacing w:val="10"/>
          <w:sz w:val="21"/>
        </w:rPr>
        <w:t xml:space="preserve"> and 4</w:t>
      </w:r>
      <w:r>
        <w:rPr>
          <w:rFonts w:ascii="Arial"/>
          <w:b/>
          <w:color w:val="008CC1"/>
          <w:spacing w:val="10"/>
          <w:sz w:val="21"/>
        </w:rPr>
        <w:t>)</w:t>
      </w:r>
    </w:p>
    <w:p w:rsidR="00AD448B" w:rsidRDefault="00AD448B" w:rsidP="00AD448B">
      <w:pPr>
        <w:spacing w:line="249" w:lineRule="auto"/>
        <w:ind w:left="100" w:right="42"/>
        <w:rPr>
          <w:rFonts w:ascii="Arial" w:eastAsia="Arial" w:hAnsi="Arial" w:cs="Arial"/>
          <w:b/>
          <w:sz w:val="21"/>
          <w:szCs w:val="21"/>
        </w:rPr>
      </w:pPr>
    </w:p>
    <w:p w:rsidR="00DA194F" w:rsidRPr="00F378B3" w:rsidRDefault="00685455">
      <w:pPr>
        <w:rPr>
          <w:rFonts w:ascii="Arial" w:eastAsia="Arial" w:hAnsi="Arial" w:cs="Arial"/>
          <w:i/>
          <w:sz w:val="20"/>
          <w:szCs w:val="20"/>
        </w:rPr>
      </w:pPr>
      <w:r>
        <w:br w:type="column"/>
      </w:r>
    </w:p>
    <w:p w:rsidR="00DA194F" w:rsidRPr="00F378B3" w:rsidRDefault="00685455">
      <w:pPr>
        <w:ind w:left="100" w:right="923"/>
        <w:rPr>
          <w:rFonts w:ascii="Arial" w:eastAsia="Arial" w:hAnsi="Arial" w:cs="Arial"/>
          <w:sz w:val="21"/>
          <w:szCs w:val="21"/>
        </w:rPr>
      </w:pPr>
      <w:r w:rsidRPr="00F378B3">
        <w:rPr>
          <w:rFonts w:ascii="Arial"/>
          <w:i/>
          <w:sz w:val="21"/>
        </w:rPr>
        <w:t>Student who is a member of the Travell</w:t>
      </w:r>
      <w:r w:rsidR="00F42E76">
        <w:rPr>
          <w:rFonts w:ascii="Arial"/>
          <w:i/>
          <w:sz w:val="21"/>
        </w:rPr>
        <w:t>er</w:t>
      </w:r>
      <w:r w:rsidRPr="00F378B3">
        <w:rPr>
          <w:rFonts w:ascii="Arial"/>
          <w:i/>
          <w:spacing w:val="-17"/>
          <w:sz w:val="21"/>
        </w:rPr>
        <w:t xml:space="preserve"> </w:t>
      </w:r>
      <w:r w:rsidRPr="00F378B3">
        <w:rPr>
          <w:rFonts w:ascii="Arial"/>
          <w:i/>
          <w:sz w:val="21"/>
        </w:rPr>
        <w:t>community:</w:t>
      </w:r>
    </w:p>
    <w:p w:rsidR="00DA194F" w:rsidRDefault="00B107D5">
      <w:pPr>
        <w:ind w:left="100" w:right="594"/>
        <w:rPr>
          <w:rFonts w:ascii="Arial" w:eastAsia="Arial" w:hAnsi="Arial" w:cs="Arial"/>
          <w:sz w:val="21"/>
          <w:szCs w:val="21"/>
        </w:rPr>
      </w:pPr>
      <w:hyperlink r:id="rId55">
        <w:r w:rsidR="00685455" w:rsidRPr="00F378B3">
          <w:rPr>
            <w:rFonts w:ascii="Arial" w:eastAsia="Arial" w:hAnsi="Arial" w:cs="Arial"/>
            <w:i/>
            <w:color w:val="0077C0"/>
            <w:sz w:val="21"/>
            <w:szCs w:val="21"/>
            <w:u w:color="0077C0"/>
          </w:rPr>
          <w:t xml:space="preserve">Primary Concerns </w:t>
        </w:r>
        <w:r w:rsidR="00685455">
          <w:rPr>
            <w:rFonts w:ascii="Arial" w:eastAsia="Arial" w:hAnsi="Arial" w:cs="Arial"/>
            <w:color w:val="0077C0"/>
            <w:sz w:val="21"/>
            <w:szCs w:val="21"/>
          </w:rPr>
          <w:t>(</w:t>
        </w:r>
        <w:proofErr w:type="spellStart"/>
        <w:r w:rsidR="00685455">
          <w:rPr>
            <w:rFonts w:ascii="Arial" w:eastAsia="Arial" w:hAnsi="Arial" w:cs="Arial"/>
            <w:color w:val="0077C0"/>
            <w:sz w:val="21"/>
            <w:szCs w:val="21"/>
          </w:rPr>
          <w:t>Pavee</w:t>
        </w:r>
        <w:proofErr w:type="spellEnd"/>
        <w:r w:rsidR="00685455">
          <w:rPr>
            <w:rFonts w:ascii="Arial" w:eastAsia="Arial" w:hAnsi="Arial" w:cs="Arial"/>
            <w:color w:val="0077C0"/>
            <w:sz w:val="21"/>
            <w:szCs w:val="21"/>
          </w:rPr>
          <w:t xml:space="preserve"> Point </w:t>
        </w:r>
      </w:hyperlink>
      <w:hyperlink r:id="rId56">
        <w:proofErr w:type="spellStart"/>
        <w:r w:rsidR="00685455">
          <w:rPr>
            <w:rFonts w:ascii="Arial" w:eastAsia="Arial" w:hAnsi="Arial" w:cs="Arial"/>
            <w:color w:val="0077C0"/>
            <w:sz w:val="21"/>
            <w:szCs w:val="21"/>
          </w:rPr>
          <w:t>Traveller</w:t>
        </w:r>
        <w:proofErr w:type="spellEnd"/>
        <w:r w:rsidR="00685455">
          <w:rPr>
            <w:rFonts w:ascii="Arial" w:eastAsia="Arial" w:hAnsi="Arial" w:cs="Arial"/>
            <w:color w:val="0077C0"/>
            <w:sz w:val="21"/>
            <w:szCs w:val="21"/>
          </w:rPr>
          <w:t xml:space="preserve"> and Roma Centre)</w:t>
        </w:r>
        <w:r w:rsidR="00F271BB">
          <w:rPr>
            <w:rFonts w:ascii="Arial" w:eastAsia="Arial" w:hAnsi="Arial" w:cs="Arial"/>
            <w:color w:val="0077C0"/>
            <w:sz w:val="21"/>
            <w:szCs w:val="21"/>
          </w:rPr>
          <w:t xml:space="preserve">, </w:t>
        </w:r>
        <w:r w:rsidR="00F271BB" w:rsidRPr="001B0670">
          <w:rPr>
            <w:rFonts w:ascii="Arial" w:eastAsia="Arial" w:hAnsi="Arial" w:cs="Arial"/>
            <w:sz w:val="21"/>
            <w:szCs w:val="21"/>
          </w:rPr>
          <w:t xml:space="preserve">video </w:t>
        </w:r>
        <w:r w:rsidR="007A14AD" w:rsidRPr="001B0670">
          <w:rPr>
            <w:rFonts w:ascii="Arial" w:eastAsia="Arial" w:hAnsi="Arial" w:cs="Arial"/>
            <w:sz w:val="21"/>
            <w:szCs w:val="21"/>
          </w:rPr>
          <w:t>(</w:t>
        </w:r>
        <w:r w:rsidR="00685455" w:rsidRPr="001B0670">
          <w:rPr>
            <w:rFonts w:ascii="Arial" w:eastAsia="Arial" w:hAnsi="Arial" w:cs="Arial"/>
            <w:sz w:val="21"/>
            <w:szCs w:val="21"/>
          </w:rPr>
          <w:t>25</w:t>
        </w:r>
        <w:r w:rsidR="007A14AD" w:rsidRPr="001B0670">
          <w:rPr>
            <w:rFonts w:ascii="Arial" w:eastAsia="Arial" w:hAnsi="Arial" w:cs="Arial"/>
            <w:sz w:val="21"/>
            <w:szCs w:val="21"/>
          </w:rPr>
          <w:t>.</w:t>
        </w:r>
        <w:r w:rsidR="00685455" w:rsidRPr="001B0670">
          <w:rPr>
            <w:rFonts w:ascii="Arial" w:eastAsia="Arial" w:hAnsi="Arial" w:cs="Arial"/>
            <w:sz w:val="21"/>
            <w:szCs w:val="21"/>
          </w:rPr>
          <w:t>23</w:t>
        </w:r>
      </w:hyperlink>
      <w:r w:rsidR="00685455">
        <w:rPr>
          <w:rFonts w:ascii="Arial" w:eastAsia="Arial" w:hAnsi="Arial" w:cs="Arial"/>
          <w:color w:val="0077C0"/>
          <w:sz w:val="21"/>
          <w:szCs w:val="21"/>
        </w:rPr>
        <w:t xml:space="preserve"> </w:t>
      </w:r>
      <w:hyperlink r:id="rId57">
        <w:r w:rsidR="00685455" w:rsidRPr="001B0670">
          <w:rPr>
            <w:rFonts w:ascii="Arial" w:eastAsia="Arial" w:hAnsi="Arial" w:cs="Arial"/>
            <w:sz w:val="21"/>
            <w:szCs w:val="21"/>
          </w:rPr>
          <w:t>mins</w:t>
        </w:r>
      </w:hyperlink>
      <w:r w:rsidR="007A14AD" w:rsidRPr="001B0670">
        <w:rPr>
          <w:rFonts w:ascii="Arial" w:eastAsia="Arial" w:hAnsi="Arial" w:cs="Arial"/>
          <w:sz w:val="21"/>
          <w:szCs w:val="21"/>
        </w:rPr>
        <w:t>)</w:t>
      </w:r>
    </w:p>
    <w:p w:rsidR="00907B9A" w:rsidRPr="00415CBF" w:rsidRDefault="00907B9A" w:rsidP="00907B9A">
      <w:pPr>
        <w:tabs>
          <w:tab w:val="left" w:pos="3403"/>
        </w:tabs>
        <w:spacing w:before="118"/>
        <w:ind w:left="100" w:right="440"/>
        <w:rPr>
          <w:rFonts w:ascii="Arial" w:eastAsia="Arial" w:hAnsi="Arial" w:cs="Arial"/>
          <w:color w:val="0077C0"/>
          <w:sz w:val="21"/>
          <w:szCs w:val="21"/>
        </w:rPr>
      </w:pPr>
      <w:r w:rsidRPr="00415CBF">
        <w:rPr>
          <w:rFonts w:ascii="Arial" w:eastAsia="Arial" w:hAnsi="Arial" w:cs="Arial"/>
          <w:i/>
          <w:sz w:val="21"/>
          <w:szCs w:val="21"/>
        </w:rPr>
        <w:t xml:space="preserve">Student living in direct provision: </w:t>
      </w:r>
      <w:r w:rsidRPr="00415CBF">
        <w:rPr>
          <w:rFonts w:ascii="Arial" w:eastAsia="Arial" w:hAnsi="Arial" w:cs="Arial"/>
          <w:color w:val="0077C0"/>
          <w:sz w:val="21"/>
          <w:szCs w:val="21"/>
        </w:rPr>
        <w:t xml:space="preserve">RTE </w:t>
      </w:r>
      <w:r w:rsidR="007A14AD" w:rsidRPr="00415CBF">
        <w:rPr>
          <w:rFonts w:ascii="Arial" w:eastAsia="Arial" w:hAnsi="Arial" w:cs="Arial"/>
          <w:color w:val="0077C0"/>
          <w:sz w:val="21"/>
          <w:szCs w:val="21"/>
        </w:rPr>
        <w:t xml:space="preserve">Doc on 1 </w:t>
      </w:r>
      <w:r w:rsidRPr="00415CBF">
        <w:rPr>
          <w:rFonts w:ascii="Arial" w:eastAsia="Arial" w:hAnsi="Arial" w:cs="Arial"/>
          <w:color w:val="0077C0"/>
          <w:sz w:val="21"/>
          <w:szCs w:val="21"/>
        </w:rPr>
        <w:t>radio documentary</w:t>
      </w:r>
      <w:r w:rsidR="007A14AD" w:rsidRPr="00415CBF">
        <w:rPr>
          <w:rFonts w:ascii="Arial" w:eastAsia="Arial" w:hAnsi="Arial" w:cs="Arial"/>
          <w:color w:val="0077C0"/>
          <w:sz w:val="21"/>
          <w:szCs w:val="21"/>
        </w:rPr>
        <w:t>:</w:t>
      </w:r>
      <w:r w:rsidRPr="00415CBF">
        <w:rPr>
          <w:rFonts w:ascii="Arial" w:eastAsia="Arial" w:hAnsi="Arial" w:cs="Arial"/>
          <w:color w:val="0077C0"/>
          <w:sz w:val="21"/>
          <w:szCs w:val="21"/>
        </w:rPr>
        <w:t xml:space="preserve"> The </w:t>
      </w:r>
      <w:r w:rsidR="007A14AD" w:rsidRPr="00415CBF">
        <w:rPr>
          <w:rFonts w:ascii="Arial" w:eastAsia="Arial" w:hAnsi="Arial" w:cs="Arial"/>
          <w:color w:val="0077C0"/>
          <w:sz w:val="21"/>
          <w:szCs w:val="21"/>
        </w:rPr>
        <w:t>O</w:t>
      </w:r>
      <w:r w:rsidRPr="00415CBF">
        <w:rPr>
          <w:rFonts w:ascii="Arial" w:eastAsia="Arial" w:hAnsi="Arial" w:cs="Arial"/>
          <w:color w:val="0077C0"/>
          <w:sz w:val="21"/>
          <w:szCs w:val="21"/>
        </w:rPr>
        <w:t xml:space="preserve">utsiders: </w:t>
      </w:r>
      <w:hyperlink r:id="rId58" w:history="1">
        <w:r w:rsidRPr="00792FA1">
          <w:rPr>
            <w:rStyle w:val="Hyperlink"/>
            <w:rFonts w:ascii="Arial" w:eastAsia="Arial" w:hAnsi="Arial" w:cs="Arial"/>
            <w:color w:val="1378B3"/>
            <w:sz w:val="21"/>
            <w:szCs w:val="21"/>
          </w:rPr>
          <w:t>Our teenage life behind barriers</w:t>
        </w:r>
      </w:hyperlink>
    </w:p>
    <w:p w:rsidR="00DA194F" w:rsidRDefault="00B107D5">
      <w:pPr>
        <w:tabs>
          <w:tab w:val="left" w:pos="3403"/>
        </w:tabs>
        <w:spacing w:before="118"/>
        <w:ind w:left="100" w:right="440"/>
      </w:pPr>
      <w:hyperlink r:id="rId59">
        <w:r w:rsidR="00685455" w:rsidRPr="00415CBF">
          <w:rPr>
            <w:rFonts w:ascii="Arial" w:eastAsia="Arial" w:hAnsi="Arial" w:cs="Arial"/>
            <w:color w:val="0077C0"/>
            <w:sz w:val="21"/>
            <w:szCs w:val="21"/>
            <w:u w:color="0077C0"/>
          </w:rPr>
          <w:t>Jesuit Centre for Faith</w:t>
        </w:r>
        <w:r w:rsidR="00685455" w:rsidRPr="00415CBF">
          <w:rPr>
            <w:rFonts w:ascii="Arial" w:eastAsia="Arial" w:hAnsi="Arial" w:cs="Arial"/>
            <w:color w:val="0077C0"/>
            <w:spacing w:val="-11"/>
            <w:sz w:val="21"/>
            <w:szCs w:val="21"/>
            <w:u w:color="0077C0"/>
          </w:rPr>
          <w:t xml:space="preserve"> </w:t>
        </w:r>
        <w:r w:rsidR="00685455" w:rsidRPr="00415CBF">
          <w:rPr>
            <w:rFonts w:ascii="Arial" w:eastAsia="Arial" w:hAnsi="Arial" w:cs="Arial"/>
            <w:color w:val="0077C0"/>
            <w:sz w:val="21"/>
            <w:szCs w:val="21"/>
            <w:u w:color="0077C0"/>
          </w:rPr>
          <w:t>and</w:t>
        </w:r>
        <w:r w:rsidR="00685455" w:rsidRPr="00415CBF">
          <w:rPr>
            <w:rFonts w:ascii="Arial" w:eastAsia="Arial" w:hAnsi="Arial" w:cs="Arial"/>
            <w:color w:val="0077C0"/>
            <w:spacing w:val="-2"/>
            <w:sz w:val="21"/>
            <w:szCs w:val="21"/>
            <w:u w:color="0077C0"/>
          </w:rPr>
          <w:t xml:space="preserve"> </w:t>
        </w:r>
        <w:r w:rsidR="00685455" w:rsidRPr="00415CBF">
          <w:rPr>
            <w:rFonts w:ascii="Arial" w:eastAsia="Arial" w:hAnsi="Arial" w:cs="Arial"/>
            <w:color w:val="0077C0"/>
            <w:sz w:val="21"/>
            <w:szCs w:val="21"/>
            <w:u w:color="0077C0"/>
          </w:rPr>
          <w:t>Justice,</w:t>
        </w:r>
        <w:r w:rsidR="00685455" w:rsidRPr="00415CBF">
          <w:rPr>
            <w:rFonts w:ascii="Arial" w:eastAsia="Arial" w:hAnsi="Arial" w:cs="Arial"/>
            <w:color w:val="0077C0"/>
            <w:sz w:val="21"/>
            <w:szCs w:val="21"/>
            <w:u w:color="0077C0"/>
          </w:rPr>
          <w:tab/>
        </w:r>
      </w:hyperlink>
      <w:r w:rsidR="00685455" w:rsidRPr="00415CBF">
        <w:rPr>
          <w:rFonts w:ascii="Arial" w:eastAsia="Arial" w:hAnsi="Arial" w:cs="Arial"/>
          <w:color w:val="0077C0"/>
          <w:sz w:val="21"/>
          <w:szCs w:val="21"/>
        </w:rPr>
        <w:t xml:space="preserve"> </w:t>
      </w:r>
      <w:r w:rsidR="00685455" w:rsidRPr="00415CBF">
        <w:rPr>
          <w:rFonts w:ascii="Arial" w:eastAsia="Arial" w:hAnsi="Arial" w:cs="Arial"/>
          <w:i/>
          <w:color w:val="0077C0"/>
          <w:sz w:val="21"/>
          <w:szCs w:val="21"/>
          <w:u w:color="0077C0"/>
        </w:rPr>
        <w:t>‘Living in Direct Provision</w:t>
      </w:r>
      <w:r w:rsidR="00685455" w:rsidRPr="00415CBF">
        <w:rPr>
          <w:rFonts w:ascii="Arial" w:eastAsia="Arial" w:hAnsi="Arial" w:cs="Arial"/>
          <w:i/>
          <w:color w:val="0077C0"/>
          <w:spacing w:val="-17"/>
          <w:sz w:val="21"/>
          <w:szCs w:val="21"/>
          <w:u w:color="0077C0"/>
        </w:rPr>
        <w:t xml:space="preserve"> </w:t>
      </w:r>
      <w:r w:rsidR="00685455" w:rsidRPr="00415CBF">
        <w:rPr>
          <w:rFonts w:ascii="Arial" w:eastAsia="Arial" w:hAnsi="Arial" w:cs="Arial"/>
          <w:i/>
          <w:color w:val="0077C0"/>
          <w:sz w:val="21"/>
          <w:szCs w:val="21"/>
          <w:u w:color="0077C0"/>
        </w:rPr>
        <w:t>–</w:t>
      </w:r>
      <w:r w:rsidR="00685455" w:rsidRPr="00415CBF">
        <w:rPr>
          <w:rFonts w:ascii="Arial" w:eastAsia="Arial" w:hAnsi="Arial" w:cs="Arial"/>
          <w:i/>
          <w:color w:val="0077C0"/>
          <w:spacing w:val="-4"/>
          <w:sz w:val="21"/>
          <w:szCs w:val="21"/>
          <w:u w:color="0077C0"/>
        </w:rPr>
        <w:t xml:space="preserve"> </w:t>
      </w:r>
      <w:r w:rsidR="00685455" w:rsidRPr="00415CBF">
        <w:rPr>
          <w:rFonts w:ascii="Arial" w:eastAsia="Arial" w:hAnsi="Arial" w:cs="Arial"/>
          <w:i/>
          <w:color w:val="0077C0"/>
          <w:sz w:val="21"/>
          <w:szCs w:val="21"/>
          <w:u w:color="0077C0"/>
        </w:rPr>
        <w:t xml:space="preserve">Resident </w:t>
      </w:r>
      <w:hyperlink r:id="rId60">
        <w:r w:rsidR="00685455" w:rsidRPr="00415CBF">
          <w:rPr>
            <w:rFonts w:ascii="Arial" w:eastAsia="Arial" w:hAnsi="Arial" w:cs="Arial"/>
            <w:i/>
            <w:color w:val="0077C0"/>
            <w:sz w:val="21"/>
            <w:szCs w:val="21"/>
            <w:u w:color="0077C0"/>
          </w:rPr>
          <w:t>voices</w:t>
        </w:r>
        <w:r w:rsidR="00685455" w:rsidRPr="00415CBF">
          <w:rPr>
            <w:rFonts w:ascii="Arial" w:eastAsia="Arial" w:hAnsi="Arial" w:cs="Arial"/>
            <w:i/>
            <w:color w:val="0077C0"/>
            <w:sz w:val="21"/>
            <w:szCs w:val="21"/>
          </w:rPr>
          <w:t>’</w:t>
        </w:r>
      </w:hyperlink>
    </w:p>
    <w:p w:rsidR="00647CD9" w:rsidRPr="00647CD9" w:rsidRDefault="00647CD9">
      <w:pPr>
        <w:tabs>
          <w:tab w:val="left" w:pos="3403"/>
        </w:tabs>
        <w:spacing w:before="118"/>
        <w:ind w:left="100" w:right="440"/>
        <w:rPr>
          <w:rFonts w:ascii="Arial" w:eastAsia="Arial" w:hAnsi="Arial" w:cs="Arial"/>
          <w:sz w:val="16"/>
          <w:szCs w:val="16"/>
        </w:rPr>
      </w:pPr>
    </w:p>
    <w:p w:rsidR="00DA194F" w:rsidRPr="00415CBF" w:rsidRDefault="00B107D5">
      <w:pPr>
        <w:tabs>
          <w:tab w:val="left" w:pos="3713"/>
        </w:tabs>
        <w:ind w:left="100" w:right="276"/>
        <w:rPr>
          <w:rFonts w:ascii="Arial" w:eastAsia="Arial" w:hAnsi="Arial" w:cs="Arial"/>
          <w:sz w:val="21"/>
          <w:szCs w:val="21"/>
        </w:rPr>
      </w:pPr>
      <w:hyperlink r:id="rId61">
        <w:r w:rsidR="00685455" w:rsidRPr="00415CBF">
          <w:rPr>
            <w:rFonts w:ascii="Arial" w:eastAsia="Arial" w:hAnsi="Arial" w:cs="Arial"/>
            <w:color w:val="0077C0"/>
            <w:sz w:val="21"/>
            <w:szCs w:val="21"/>
            <w:u w:color="0077C0"/>
          </w:rPr>
          <w:t>Migrants Centre Ireland</w:t>
        </w:r>
        <w:r w:rsidR="00685455" w:rsidRPr="00415CBF">
          <w:rPr>
            <w:rFonts w:ascii="Arial" w:eastAsia="Arial" w:hAnsi="Arial" w:cs="Arial"/>
            <w:color w:val="0077C0"/>
            <w:spacing w:val="-7"/>
            <w:sz w:val="21"/>
            <w:szCs w:val="21"/>
            <w:u w:color="0077C0"/>
          </w:rPr>
          <w:t xml:space="preserve"> </w:t>
        </w:r>
        <w:r w:rsidR="00685455" w:rsidRPr="00415CBF">
          <w:rPr>
            <w:rFonts w:ascii="Arial" w:eastAsia="Arial" w:hAnsi="Arial" w:cs="Arial"/>
            <w:color w:val="0077C0"/>
            <w:sz w:val="21"/>
            <w:szCs w:val="21"/>
            <w:u w:color="0077C0"/>
          </w:rPr>
          <w:t>(2015)</w:t>
        </w:r>
        <w:r w:rsidR="00685455" w:rsidRPr="00415CBF">
          <w:rPr>
            <w:rFonts w:ascii="Arial" w:eastAsia="Arial" w:hAnsi="Arial" w:cs="Arial"/>
            <w:color w:val="0077C0"/>
            <w:spacing w:val="-2"/>
            <w:sz w:val="21"/>
            <w:szCs w:val="21"/>
            <w:u w:color="0077C0"/>
          </w:rPr>
          <w:t xml:space="preserve"> </w:t>
        </w:r>
        <w:r w:rsidR="00685455" w:rsidRPr="00415CBF">
          <w:rPr>
            <w:rFonts w:ascii="Arial" w:eastAsia="Arial" w:hAnsi="Arial" w:cs="Arial"/>
            <w:i/>
            <w:color w:val="0077C0"/>
            <w:spacing w:val="-3"/>
            <w:sz w:val="21"/>
            <w:szCs w:val="21"/>
            <w:u w:color="0077C0"/>
          </w:rPr>
          <w:t>Young,</w:t>
        </w:r>
        <w:r w:rsidR="00685455" w:rsidRPr="00415CBF">
          <w:rPr>
            <w:rFonts w:ascii="Arial" w:eastAsia="Arial" w:hAnsi="Arial" w:cs="Arial"/>
            <w:i/>
            <w:color w:val="0077C0"/>
            <w:sz w:val="21"/>
            <w:szCs w:val="21"/>
            <w:u w:color="0077C0"/>
          </w:rPr>
          <w:tab/>
        </w:r>
        <w:r w:rsidR="00685455" w:rsidRPr="00415CBF">
          <w:rPr>
            <w:rFonts w:ascii="Arial" w:eastAsia="Arial" w:hAnsi="Arial" w:cs="Arial"/>
            <w:i/>
            <w:color w:val="0077C0"/>
            <w:w w:val="29"/>
            <w:sz w:val="21"/>
            <w:szCs w:val="21"/>
            <w:u w:color="0077C0"/>
          </w:rPr>
          <w:t xml:space="preserve"> </w:t>
        </w:r>
      </w:hyperlink>
      <w:r w:rsidR="00685455" w:rsidRPr="00415CBF">
        <w:rPr>
          <w:rFonts w:ascii="Arial" w:eastAsia="Arial" w:hAnsi="Arial" w:cs="Arial"/>
          <w:i/>
          <w:color w:val="0077C0"/>
          <w:sz w:val="21"/>
          <w:szCs w:val="21"/>
        </w:rPr>
        <w:t xml:space="preserve"> </w:t>
      </w:r>
      <w:hyperlink r:id="rId62">
        <w:r w:rsidR="00685455" w:rsidRPr="00B45AA9">
          <w:rPr>
            <w:rFonts w:ascii="Arial" w:eastAsia="Arial" w:hAnsi="Arial" w:cs="Arial"/>
            <w:i/>
            <w:color w:val="0077C0"/>
            <w:sz w:val="21"/>
            <w:szCs w:val="21"/>
            <w:u w:color="0077C0"/>
          </w:rPr>
          <w:t>paperless and powerful</w:t>
        </w:r>
        <w:r w:rsidR="007A14AD" w:rsidRPr="00B45AA9">
          <w:rPr>
            <w:rFonts w:ascii="Arial" w:eastAsia="Arial" w:hAnsi="Arial" w:cs="Arial"/>
            <w:color w:val="0077C0"/>
            <w:sz w:val="18"/>
            <w:szCs w:val="18"/>
            <w:u w:color="0077C0"/>
          </w:rPr>
          <w:t>,</w:t>
        </w:r>
        <w:r w:rsidR="00685455" w:rsidRPr="00B45AA9">
          <w:rPr>
            <w:rFonts w:ascii="Arial" w:eastAsia="Arial" w:hAnsi="Arial" w:cs="Arial"/>
            <w:i/>
            <w:color w:val="0077C0"/>
            <w:sz w:val="18"/>
            <w:szCs w:val="18"/>
            <w:u w:color="0077C0"/>
          </w:rPr>
          <w:t xml:space="preserve"> </w:t>
        </w:r>
        <w:r w:rsidR="00685455" w:rsidRPr="00B45AA9">
          <w:rPr>
            <w:rFonts w:ascii="Arial" w:eastAsia="Arial" w:hAnsi="Arial" w:cs="Arial"/>
            <w:sz w:val="18"/>
            <w:szCs w:val="18"/>
          </w:rPr>
          <w:t>a</w:t>
        </w:r>
        <w:r w:rsidR="00685455" w:rsidRPr="00B45AA9">
          <w:rPr>
            <w:rFonts w:ascii="Arial" w:eastAsia="Arial" w:hAnsi="Arial" w:cs="Arial"/>
            <w:spacing w:val="-15"/>
            <w:sz w:val="18"/>
            <w:szCs w:val="18"/>
          </w:rPr>
          <w:t xml:space="preserve"> </w:t>
        </w:r>
        <w:r w:rsidR="00685455" w:rsidRPr="00B45AA9">
          <w:rPr>
            <w:rFonts w:ascii="Arial" w:eastAsia="Arial" w:hAnsi="Arial" w:cs="Arial"/>
            <w:sz w:val="18"/>
            <w:szCs w:val="18"/>
          </w:rPr>
          <w:t>short</w:t>
        </w:r>
        <w:r w:rsidR="00685455" w:rsidRPr="00B45AA9">
          <w:rPr>
            <w:rFonts w:ascii="Arial" w:eastAsia="Arial" w:hAnsi="Arial" w:cs="Arial"/>
            <w:spacing w:val="-3"/>
            <w:sz w:val="18"/>
            <w:szCs w:val="18"/>
          </w:rPr>
          <w:t xml:space="preserve"> </w:t>
        </w:r>
        <w:r w:rsidR="00685455" w:rsidRPr="00B45AA9">
          <w:rPr>
            <w:rFonts w:ascii="Arial" w:eastAsia="Arial" w:hAnsi="Arial" w:cs="Arial"/>
            <w:sz w:val="18"/>
            <w:szCs w:val="18"/>
          </w:rPr>
          <w:t>video</w:t>
        </w:r>
      </w:hyperlink>
      <w:r w:rsidR="00685455" w:rsidRPr="00B45AA9">
        <w:rPr>
          <w:rFonts w:ascii="Arial" w:eastAsia="Arial" w:hAnsi="Arial" w:cs="Arial"/>
          <w:color w:val="0077C0"/>
          <w:sz w:val="18"/>
          <w:szCs w:val="18"/>
        </w:rPr>
        <w:t xml:space="preserve"> </w:t>
      </w:r>
      <w:hyperlink r:id="rId63">
        <w:r w:rsidR="00685455" w:rsidRPr="00B45AA9">
          <w:rPr>
            <w:rFonts w:ascii="Arial" w:eastAsia="Arial" w:hAnsi="Arial" w:cs="Arial"/>
            <w:sz w:val="18"/>
            <w:szCs w:val="18"/>
          </w:rPr>
          <w:t>about being an undocumented young</w:t>
        </w:r>
      </w:hyperlink>
      <w:r w:rsidR="00685455" w:rsidRPr="00B45AA9">
        <w:rPr>
          <w:rFonts w:ascii="Arial" w:eastAsia="Arial" w:hAnsi="Arial" w:cs="Arial"/>
          <w:sz w:val="18"/>
          <w:szCs w:val="18"/>
        </w:rPr>
        <w:t xml:space="preserve"> </w:t>
      </w:r>
      <w:hyperlink r:id="rId64">
        <w:r w:rsidR="001B0670" w:rsidRPr="00B45AA9">
          <w:rPr>
            <w:rFonts w:ascii="Arial" w:eastAsia="Arial" w:hAnsi="Arial" w:cs="Arial"/>
            <w:sz w:val="18"/>
            <w:szCs w:val="18"/>
          </w:rPr>
          <w:t>person in Ireland (4.</w:t>
        </w:r>
        <w:r w:rsidR="00685455" w:rsidRPr="00B45AA9">
          <w:rPr>
            <w:rFonts w:ascii="Arial" w:eastAsia="Arial" w:hAnsi="Arial" w:cs="Arial"/>
            <w:sz w:val="18"/>
            <w:szCs w:val="18"/>
          </w:rPr>
          <w:t>35</w:t>
        </w:r>
        <w:r w:rsidR="00685455" w:rsidRPr="00B45AA9">
          <w:rPr>
            <w:rFonts w:ascii="Arial" w:eastAsia="Arial" w:hAnsi="Arial" w:cs="Arial"/>
            <w:spacing w:val="-7"/>
            <w:sz w:val="18"/>
            <w:szCs w:val="18"/>
          </w:rPr>
          <w:t xml:space="preserve"> </w:t>
        </w:r>
        <w:r w:rsidR="00685455" w:rsidRPr="00B45AA9">
          <w:rPr>
            <w:rFonts w:ascii="Arial" w:eastAsia="Arial" w:hAnsi="Arial" w:cs="Arial"/>
            <w:sz w:val="18"/>
            <w:szCs w:val="18"/>
          </w:rPr>
          <w:t>mins)</w:t>
        </w:r>
      </w:hyperlink>
    </w:p>
    <w:p w:rsidR="00DA194F" w:rsidRPr="00415CBF" w:rsidRDefault="00685455">
      <w:pPr>
        <w:spacing w:before="118" w:line="241" w:lineRule="exact"/>
        <w:ind w:left="100" w:right="923"/>
        <w:rPr>
          <w:rFonts w:ascii="Arial" w:eastAsia="Arial" w:hAnsi="Arial" w:cs="Arial"/>
          <w:sz w:val="21"/>
          <w:szCs w:val="21"/>
        </w:rPr>
      </w:pPr>
      <w:r w:rsidRPr="00415CBF">
        <w:rPr>
          <w:rFonts w:ascii="Arial"/>
          <w:i/>
          <w:sz w:val="21"/>
        </w:rPr>
        <w:t>Student with a</w:t>
      </w:r>
      <w:r w:rsidRPr="00415CBF">
        <w:rPr>
          <w:rFonts w:ascii="Arial"/>
          <w:i/>
          <w:spacing w:val="-15"/>
          <w:sz w:val="21"/>
        </w:rPr>
        <w:t xml:space="preserve"> </w:t>
      </w:r>
      <w:r w:rsidRPr="00415CBF">
        <w:rPr>
          <w:rFonts w:ascii="Arial"/>
          <w:i/>
          <w:sz w:val="21"/>
        </w:rPr>
        <w:t>disability:</w:t>
      </w:r>
    </w:p>
    <w:p w:rsidR="00DA194F" w:rsidRPr="00415CBF" w:rsidRDefault="00B107D5">
      <w:pPr>
        <w:pStyle w:val="BodyText"/>
        <w:tabs>
          <w:tab w:val="left" w:pos="3771"/>
        </w:tabs>
        <w:ind w:left="100" w:right="218"/>
      </w:pPr>
      <w:hyperlink r:id="rId65">
        <w:r w:rsidR="00685455" w:rsidRPr="00415CBF">
          <w:rPr>
            <w:color w:val="0077C0"/>
            <w:u w:color="0077C0"/>
          </w:rPr>
          <w:t>Irish Wheelchair Association,</w:t>
        </w:r>
        <w:r w:rsidR="00685455" w:rsidRPr="00415CBF">
          <w:rPr>
            <w:color w:val="0077C0"/>
            <w:spacing w:val="-20"/>
            <w:u w:color="0077C0"/>
          </w:rPr>
          <w:t xml:space="preserve"> </w:t>
        </w:r>
        <w:r w:rsidR="00685455" w:rsidRPr="00415CBF">
          <w:rPr>
            <w:rFonts w:cs="Arial"/>
            <w:i/>
            <w:color w:val="0077C0"/>
            <w:u w:color="0077C0"/>
          </w:rPr>
          <w:t>‘The</w:t>
        </w:r>
        <w:r w:rsidR="00685455" w:rsidRPr="00415CBF">
          <w:rPr>
            <w:rFonts w:cs="Arial"/>
            <w:i/>
            <w:color w:val="0077C0"/>
            <w:spacing w:val="-2"/>
            <w:u w:color="0077C0"/>
          </w:rPr>
          <w:t xml:space="preserve"> </w:t>
        </w:r>
        <w:r w:rsidR="00685455" w:rsidRPr="00415CBF">
          <w:rPr>
            <w:rFonts w:cs="Arial"/>
            <w:i/>
            <w:color w:val="0077C0"/>
            <w:u w:color="0077C0"/>
          </w:rPr>
          <w:t>view</w:t>
        </w:r>
        <w:r w:rsidR="00685455" w:rsidRPr="00415CBF">
          <w:rPr>
            <w:rFonts w:cs="Arial"/>
            <w:i/>
            <w:color w:val="0077C0"/>
            <w:u w:color="0077C0"/>
          </w:rPr>
          <w:tab/>
        </w:r>
        <w:r w:rsidR="00685455" w:rsidRPr="00415CBF">
          <w:rPr>
            <w:rFonts w:cs="Arial"/>
            <w:i/>
            <w:color w:val="0077C0"/>
            <w:w w:val="27"/>
            <w:u w:color="0077C0"/>
          </w:rPr>
          <w:t xml:space="preserve"> </w:t>
        </w:r>
      </w:hyperlink>
      <w:r w:rsidR="00685455" w:rsidRPr="00415CBF">
        <w:rPr>
          <w:rFonts w:cs="Arial"/>
          <w:i/>
          <w:color w:val="0077C0"/>
        </w:rPr>
        <w:t xml:space="preserve"> </w:t>
      </w:r>
      <w:hyperlink r:id="rId66">
        <w:r w:rsidR="00685455" w:rsidRPr="00415CBF">
          <w:rPr>
            <w:rFonts w:cs="Arial"/>
            <w:i/>
            <w:color w:val="0077C0"/>
            <w:u w:color="0077C0"/>
          </w:rPr>
          <w:t xml:space="preserve">from here,’ </w:t>
        </w:r>
        <w:r w:rsidR="00685455" w:rsidRPr="00415CBF">
          <w:rPr>
            <w:u w:color="0077C0"/>
          </w:rPr>
          <w:t>s</w:t>
        </w:r>
        <w:r w:rsidR="00685455" w:rsidRPr="00B45AA9">
          <w:rPr>
            <w:sz w:val="18"/>
            <w:szCs w:val="18"/>
            <w:u w:color="0077C0"/>
          </w:rPr>
          <w:t>hort video</w:t>
        </w:r>
        <w:r w:rsidR="00685455" w:rsidRPr="00B45AA9">
          <w:rPr>
            <w:spacing w:val="-7"/>
            <w:sz w:val="18"/>
            <w:szCs w:val="18"/>
            <w:u w:color="0077C0"/>
          </w:rPr>
          <w:t xml:space="preserve"> </w:t>
        </w:r>
        <w:r w:rsidR="00685455" w:rsidRPr="00B45AA9">
          <w:rPr>
            <w:sz w:val="18"/>
            <w:szCs w:val="18"/>
          </w:rPr>
          <w:t>(12:18</w:t>
        </w:r>
        <w:r w:rsidR="00685455" w:rsidRPr="00B45AA9">
          <w:rPr>
            <w:spacing w:val="-3"/>
            <w:sz w:val="18"/>
            <w:szCs w:val="18"/>
          </w:rPr>
          <w:t xml:space="preserve"> </w:t>
        </w:r>
        <w:r w:rsidR="00685455" w:rsidRPr="00B45AA9">
          <w:rPr>
            <w:sz w:val="18"/>
            <w:szCs w:val="18"/>
          </w:rPr>
          <w:t>mins)</w:t>
        </w:r>
      </w:hyperlink>
      <w:r w:rsidR="00685455" w:rsidRPr="00415CBF">
        <w:rPr>
          <w:color w:val="0077C0"/>
        </w:rPr>
        <w:t xml:space="preserve"> </w:t>
      </w:r>
      <w:hyperlink r:id="rId67">
        <w:r w:rsidR="00685455" w:rsidRPr="00B45AA9">
          <w:rPr>
            <w:sz w:val="18"/>
            <w:szCs w:val="18"/>
          </w:rPr>
          <w:t>looking at a day in the school life of an</w:t>
        </w:r>
      </w:hyperlink>
      <w:r w:rsidR="00685455" w:rsidRPr="00B45AA9">
        <w:rPr>
          <w:sz w:val="18"/>
          <w:szCs w:val="18"/>
        </w:rPr>
        <w:t xml:space="preserve"> </w:t>
      </w:r>
      <w:hyperlink r:id="rId68">
        <w:r w:rsidR="00685455" w:rsidRPr="00B45AA9">
          <w:rPr>
            <w:sz w:val="18"/>
            <w:szCs w:val="18"/>
          </w:rPr>
          <w:t>Irish student and wheelchair</w:t>
        </w:r>
        <w:r w:rsidR="00685455" w:rsidRPr="00B45AA9">
          <w:rPr>
            <w:spacing w:val="-17"/>
            <w:sz w:val="18"/>
            <w:szCs w:val="18"/>
          </w:rPr>
          <w:t xml:space="preserve"> </w:t>
        </w:r>
        <w:r w:rsidR="00685455" w:rsidRPr="00B45AA9">
          <w:rPr>
            <w:sz w:val="18"/>
            <w:szCs w:val="18"/>
          </w:rPr>
          <w:t>user</w:t>
        </w:r>
      </w:hyperlink>
    </w:p>
    <w:p w:rsidR="002E0731" w:rsidRDefault="002E0731">
      <w:pPr>
        <w:tabs>
          <w:tab w:val="left" w:pos="3293"/>
          <w:tab w:val="left" w:pos="3587"/>
          <w:tab w:val="left" w:pos="3617"/>
        </w:tabs>
        <w:ind w:left="100" w:right="323"/>
        <w:rPr>
          <w:rFonts w:ascii="Arial"/>
          <w:color w:val="0077C0"/>
          <w:sz w:val="21"/>
          <w:u w:color="0077C0"/>
        </w:rPr>
      </w:pPr>
    </w:p>
    <w:p w:rsidR="00DA194F" w:rsidRDefault="00B107D5">
      <w:pPr>
        <w:tabs>
          <w:tab w:val="left" w:pos="3293"/>
          <w:tab w:val="left" w:pos="3587"/>
          <w:tab w:val="left" w:pos="3617"/>
        </w:tabs>
        <w:ind w:left="100" w:right="323"/>
        <w:rPr>
          <w:rFonts w:ascii="Arial"/>
          <w:color w:val="0077C0"/>
          <w:sz w:val="21"/>
        </w:rPr>
      </w:pPr>
      <w:hyperlink r:id="rId69" w:history="1">
        <w:r w:rsidR="00685455" w:rsidRPr="006E334C">
          <w:rPr>
            <w:rStyle w:val="Hyperlink"/>
            <w:rFonts w:ascii="Arial"/>
            <w:i/>
            <w:sz w:val="21"/>
            <w:u w:color="0077C0"/>
          </w:rPr>
          <w:t>Educational</w:t>
        </w:r>
        <w:r w:rsidR="00685455" w:rsidRPr="006E334C">
          <w:rPr>
            <w:rStyle w:val="Hyperlink"/>
            <w:rFonts w:ascii="Arial"/>
            <w:i/>
            <w:spacing w:val="-11"/>
            <w:sz w:val="21"/>
            <w:u w:color="0077C0"/>
          </w:rPr>
          <w:t xml:space="preserve"> </w:t>
        </w:r>
        <w:r w:rsidR="00685455" w:rsidRPr="006E334C">
          <w:rPr>
            <w:rStyle w:val="Hyperlink"/>
            <w:rFonts w:ascii="Arial"/>
            <w:i/>
            <w:sz w:val="21"/>
            <w:u w:color="0077C0"/>
          </w:rPr>
          <w:t>and</w:t>
        </w:r>
        <w:r w:rsidR="00685455" w:rsidRPr="006E334C">
          <w:rPr>
            <w:rStyle w:val="Hyperlink"/>
            <w:rFonts w:ascii="Arial"/>
            <w:i/>
            <w:spacing w:val="-5"/>
            <w:sz w:val="21"/>
            <w:u w:color="0077C0"/>
          </w:rPr>
          <w:t xml:space="preserve"> </w:t>
        </w:r>
        <w:r w:rsidR="00685455" w:rsidRPr="006E334C">
          <w:rPr>
            <w:rStyle w:val="Hyperlink"/>
            <w:rFonts w:ascii="Arial"/>
            <w:i/>
            <w:sz w:val="21"/>
            <w:u w:color="0077C0"/>
          </w:rPr>
          <w:t>employment</w:t>
        </w:r>
        <w:proofErr w:type="gramStart"/>
        <w:r w:rsidR="00685455" w:rsidRPr="006E334C">
          <w:rPr>
            <w:rStyle w:val="Hyperlink"/>
            <w:rFonts w:ascii="Arial"/>
            <w:i/>
            <w:sz w:val="21"/>
            <w:u w:color="0077C0"/>
          </w:rPr>
          <w:tab/>
        </w:r>
        <w:r w:rsidR="00685455" w:rsidRPr="006E334C">
          <w:rPr>
            <w:rStyle w:val="Hyperlink"/>
            <w:rFonts w:ascii="Arial"/>
            <w:i/>
            <w:w w:val="5"/>
            <w:sz w:val="21"/>
            <w:u w:color="0077C0"/>
          </w:rPr>
          <w:t xml:space="preserve"> </w:t>
        </w:r>
        <w:r w:rsidR="00685455" w:rsidRPr="006E334C">
          <w:rPr>
            <w:rStyle w:val="Hyperlink"/>
            <w:rFonts w:ascii="Arial"/>
            <w:i/>
            <w:sz w:val="21"/>
          </w:rPr>
          <w:t xml:space="preserve"> </w:t>
        </w:r>
        <w:r w:rsidR="00685455" w:rsidRPr="006E334C">
          <w:rPr>
            <w:rStyle w:val="Hyperlink"/>
            <w:rFonts w:ascii="Arial"/>
            <w:i/>
            <w:sz w:val="21"/>
            <w:u w:color="0077C0"/>
          </w:rPr>
          <w:t>experiences of people with</w:t>
        </w:r>
        <w:r w:rsidR="00685455" w:rsidRPr="006E334C">
          <w:rPr>
            <w:rStyle w:val="Hyperlink"/>
            <w:rFonts w:ascii="Arial"/>
            <w:i/>
            <w:spacing w:val="-23"/>
            <w:sz w:val="21"/>
            <w:u w:color="0077C0"/>
          </w:rPr>
          <w:t xml:space="preserve"> </w:t>
        </w:r>
        <w:r w:rsidR="00685455" w:rsidRPr="006E334C">
          <w:rPr>
            <w:rStyle w:val="Hyperlink"/>
            <w:rFonts w:ascii="Arial"/>
            <w:i/>
            <w:sz w:val="21"/>
            <w:u w:color="0077C0"/>
          </w:rPr>
          <w:t>a</w:t>
        </w:r>
        <w:r w:rsidR="00685455" w:rsidRPr="006E334C">
          <w:rPr>
            <w:rStyle w:val="Hyperlink"/>
            <w:rFonts w:ascii="Arial"/>
            <w:i/>
            <w:spacing w:val="-6"/>
            <w:sz w:val="21"/>
            <w:u w:color="0077C0"/>
          </w:rPr>
          <w:t xml:space="preserve"> </w:t>
        </w:r>
        <w:r w:rsidR="00685455" w:rsidRPr="006E334C">
          <w:rPr>
            <w:rStyle w:val="Hyperlink"/>
            <w:rFonts w:ascii="Arial"/>
            <w:i/>
            <w:sz w:val="21"/>
            <w:u w:color="0077C0"/>
          </w:rPr>
          <w:t>disability</w:t>
        </w:r>
        <w:r w:rsidR="00685455" w:rsidRPr="006E334C">
          <w:rPr>
            <w:rStyle w:val="Hyperlink"/>
            <w:rFonts w:ascii="Arial"/>
            <w:i/>
            <w:sz w:val="21"/>
            <w:u w:color="0077C0"/>
          </w:rPr>
          <w:tab/>
        </w:r>
        <w:r w:rsidR="00685455" w:rsidRPr="006E334C">
          <w:rPr>
            <w:rStyle w:val="Hyperlink"/>
            <w:rFonts w:ascii="Arial"/>
            <w:i/>
            <w:w w:val="113"/>
            <w:sz w:val="21"/>
            <w:u w:color="0077C0"/>
          </w:rPr>
          <w:t xml:space="preserve"> </w:t>
        </w:r>
        <w:r w:rsidR="00685455" w:rsidRPr="006E334C">
          <w:rPr>
            <w:rStyle w:val="Hyperlink"/>
            <w:rFonts w:ascii="Arial"/>
            <w:i/>
            <w:sz w:val="21"/>
          </w:rPr>
          <w:t xml:space="preserve"> </w:t>
        </w:r>
        <w:r w:rsidR="00685455" w:rsidRPr="006E334C">
          <w:rPr>
            <w:rStyle w:val="Hyperlink"/>
            <w:rFonts w:ascii="Arial"/>
            <w:i/>
            <w:sz w:val="21"/>
            <w:u w:color="0077C0"/>
          </w:rPr>
          <w:t>in Ireland: An analysis of</w:t>
        </w:r>
        <w:r w:rsidR="00685455" w:rsidRPr="006E334C">
          <w:rPr>
            <w:rStyle w:val="Hyperlink"/>
            <w:rFonts w:ascii="Arial"/>
            <w:i/>
            <w:spacing w:val="-24"/>
            <w:sz w:val="21"/>
            <w:u w:color="0077C0"/>
          </w:rPr>
          <w:t xml:space="preserve"> </w:t>
        </w:r>
        <w:r w:rsidR="00685455" w:rsidRPr="006E334C">
          <w:rPr>
            <w:rStyle w:val="Hyperlink"/>
            <w:rFonts w:ascii="Arial"/>
            <w:i/>
            <w:sz w:val="21"/>
            <w:u w:color="0077C0"/>
          </w:rPr>
          <w:t>the</w:t>
        </w:r>
        <w:r w:rsidR="00685455" w:rsidRPr="006E334C">
          <w:rPr>
            <w:rStyle w:val="Hyperlink"/>
            <w:rFonts w:ascii="Arial"/>
            <w:i/>
            <w:spacing w:val="-4"/>
            <w:sz w:val="21"/>
            <w:u w:color="0077C0"/>
          </w:rPr>
          <w:t xml:space="preserve"> </w:t>
        </w:r>
        <w:r w:rsidR="00685455" w:rsidRPr="006E334C">
          <w:rPr>
            <w:rStyle w:val="Hyperlink"/>
            <w:rFonts w:ascii="Arial"/>
            <w:i/>
            <w:sz w:val="21"/>
            <w:u w:color="0077C0"/>
          </w:rPr>
          <w:t>National</w:t>
        </w:r>
        <w:r w:rsidR="00685455" w:rsidRPr="006E334C">
          <w:rPr>
            <w:rStyle w:val="Hyperlink"/>
            <w:rFonts w:ascii="Arial"/>
            <w:i/>
            <w:sz w:val="21"/>
            <w:u w:color="0077C0"/>
          </w:rPr>
          <w:tab/>
        </w:r>
        <w:r w:rsidR="00685455" w:rsidRPr="006E334C">
          <w:rPr>
            <w:rStyle w:val="Hyperlink"/>
            <w:rFonts w:ascii="Arial"/>
            <w:i/>
            <w:sz w:val="21"/>
            <w:u w:color="0077C0"/>
          </w:rPr>
          <w:tab/>
        </w:r>
        <w:proofErr w:type="gramEnd"/>
        <w:r w:rsidR="00685455" w:rsidRPr="006E334C">
          <w:rPr>
            <w:rStyle w:val="Hyperlink"/>
            <w:rFonts w:ascii="Arial"/>
            <w:i/>
            <w:sz w:val="21"/>
          </w:rPr>
          <w:t xml:space="preserve"> </w:t>
        </w:r>
        <w:r w:rsidR="00685455" w:rsidRPr="006E334C">
          <w:rPr>
            <w:rStyle w:val="Hyperlink"/>
            <w:rFonts w:ascii="Arial"/>
            <w:i/>
            <w:sz w:val="21"/>
            <w:u w:color="0077C0"/>
          </w:rPr>
          <w:t>Disability Survey</w:t>
        </w:r>
      </w:hyperlink>
      <w:r w:rsidR="00685455" w:rsidRPr="00415CBF">
        <w:rPr>
          <w:rFonts w:ascii="Arial"/>
          <w:color w:val="0077C0"/>
          <w:sz w:val="21"/>
          <w:u w:color="0077C0"/>
        </w:rPr>
        <w:t xml:space="preserve">, </w:t>
      </w:r>
      <w:r w:rsidR="006E334C">
        <w:rPr>
          <w:rFonts w:ascii="Arial"/>
          <w:color w:val="0077C0"/>
          <w:sz w:val="21"/>
          <w:u w:color="0077C0"/>
        </w:rPr>
        <w:t xml:space="preserve">See </w:t>
      </w:r>
      <w:r w:rsidR="00685455" w:rsidRPr="00415CBF">
        <w:rPr>
          <w:rFonts w:ascii="Arial"/>
          <w:color w:val="0077C0"/>
          <w:sz w:val="21"/>
        </w:rPr>
        <w:t>pp.</w:t>
      </w:r>
      <w:r w:rsidR="00685455" w:rsidRPr="00415CBF">
        <w:rPr>
          <w:rFonts w:ascii="Arial"/>
          <w:color w:val="0077C0"/>
          <w:spacing w:val="-15"/>
          <w:sz w:val="21"/>
        </w:rPr>
        <w:t xml:space="preserve"> </w:t>
      </w:r>
      <w:r w:rsidR="00685455" w:rsidRPr="00415CBF">
        <w:rPr>
          <w:rFonts w:ascii="Arial"/>
          <w:color w:val="0077C0"/>
          <w:sz w:val="21"/>
        </w:rPr>
        <w:t>2-3.</w:t>
      </w:r>
    </w:p>
    <w:p w:rsidR="00792FA1" w:rsidRDefault="00792FA1">
      <w:pPr>
        <w:tabs>
          <w:tab w:val="left" w:pos="3293"/>
          <w:tab w:val="left" w:pos="3587"/>
          <w:tab w:val="left" w:pos="3617"/>
        </w:tabs>
        <w:ind w:left="100" w:right="323"/>
        <w:rPr>
          <w:rFonts w:ascii="Arial"/>
          <w:color w:val="0077C0"/>
          <w:sz w:val="21"/>
        </w:rPr>
      </w:pPr>
    </w:p>
    <w:p w:rsidR="00792FA1" w:rsidRDefault="00792FA1">
      <w:pPr>
        <w:tabs>
          <w:tab w:val="left" w:pos="3293"/>
          <w:tab w:val="left" w:pos="3587"/>
          <w:tab w:val="left" w:pos="3617"/>
        </w:tabs>
        <w:ind w:left="100" w:right="323"/>
        <w:rPr>
          <w:rFonts w:ascii="Arial"/>
          <w:color w:val="0077C0"/>
          <w:sz w:val="21"/>
        </w:rPr>
      </w:pPr>
      <w:r>
        <w:rPr>
          <w:rFonts w:ascii="Arial"/>
          <w:color w:val="0077C0"/>
          <w:sz w:val="21"/>
        </w:rPr>
        <w:t>Anne Lodge and Kat</w:t>
      </w:r>
      <w:r w:rsidR="002E0731">
        <w:rPr>
          <w:rFonts w:ascii="Arial"/>
          <w:color w:val="0077C0"/>
          <w:sz w:val="21"/>
        </w:rPr>
        <w:t>h</w:t>
      </w:r>
      <w:r>
        <w:rPr>
          <w:rFonts w:ascii="Arial"/>
          <w:color w:val="0077C0"/>
          <w:sz w:val="21"/>
        </w:rPr>
        <w:t>leen Lynch (Eds.)</w:t>
      </w:r>
      <w:r w:rsidR="00B45AA9">
        <w:rPr>
          <w:rFonts w:ascii="Arial"/>
          <w:color w:val="0077C0"/>
          <w:sz w:val="21"/>
        </w:rPr>
        <w:t xml:space="preserve"> 2004</w:t>
      </w:r>
    </w:p>
    <w:p w:rsidR="00D93F11" w:rsidRDefault="00B107D5">
      <w:pPr>
        <w:pStyle w:val="BodyText"/>
        <w:tabs>
          <w:tab w:val="left" w:pos="3816"/>
        </w:tabs>
        <w:spacing w:line="239" w:lineRule="exact"/>
        <w:ind w:left="100" w:right="105"/>
        <w:rPr>
          <w:rStyle w:val="Hyperlink"/>
          <w:color w:val="1378B3"/>
        </w:rPr>
      </w:pPr>
      <w:hyperlink r:id="rId70" w:history="1">
        <w:proofErr w:type="gramStart"/>
        <w:r w:rsidR="00792FA1" w:rsidRPr="00792FA1">
          <w:rPr>
            <w:rStyle w:val="Hyperlink"/>
            <w:color w:val="1378B3"/>
          </w:rPr>
          <w:t>Diversity at School.</w:t>
        </w:r>
        <w:proofErr w:type="gramEnd"/>
      </w:hyperlink>
    </w:p>
    <w:p w:rsidR="00A1300D" w:rsidRDefault="00A1300D">
      <w:pPr>
        <w:pStyle w:val="BodyText"/>
        <w:tabs>
          <w:tab w:val="left" w:pos="3816"/>
        </w:tabs>
        <w:spacing w:line="239" w:lineRule="exact"/>
        <w:ind w:left="100" w:right="105"/>
        <w:rPr>
          <w:rStyle w:val="Hyperlink"/>
          <w:color w:val="1378B3"/>
        </w:rPr>
      </w:pPr>
    </w:p>
    <w:p w:rsidR="009B44DC" w:rsidRDefault="00A1300D" w:rsidP="002F3A17">
      <w:pPr>
        <w:pStyle w:val="BodyText"/>
        <w:tabs>
          <w:tab w:val="left" w:pos="3816"/>
        </w:tabs>
        <w:spacing w:line="239" w:lineRule="exact"/>
        <w:ind w:left="100" w:right="105"/>
        <w:rPr>
          <w:rFonts w:cs="Arial"/>
          <w:vertAlign w:val="subscript"/>
        </w:rPr>
      </w:pPr>
      <w:r w:rsidRPr="00A1300D">
        <w:rPr>
          <w:rStyle w:val="Hyperlink"/>
          <w:color w:val="1378B3"/>
          <w:u w:val="none"/>
        </w:rPr>
        <w:t xml:space="preserve">Students can </w:t>
      </w:r>
      <w:r w:rsidR="002067D3">
        <w:rPr>
          <w:rStyle w:val="Hyperlink"/>
          <w:color w:val="1378B3"/>
          <w:u w:val="none"/>
        </w:rPr>
        <w:t xml:space="preserve">view and </w:t>
      </w:r>
      <w:r w:rsidRPr="00A1300D">
        <w:rPr>
          <w:rStyle w:val="Hyperlink"/>
          <w:color w:val="1378B3"/>
          <w:u w:val="none"/>
        </w:rPr>
        <w:t xml:space="preserve">listen to extracts from </w:t>
      </w:r>
      <w:hyperlink r:id="rId71" w:history="1">
        <w:r w:rsidRPr="00A1300D">
          <w:rPr>
            <w:rStyle w:val="Hyperlink"/>
          </w:rPr>
          <w:t>Paulo Freire’s Pedagogy of the Oppressed</w:t>
        </w:r>
      </w:hyperlink>
      <w:r w:rsidRPr="00A1300D">
        <w:rPr>
          <w:rStyle w:val="Hyperlink"/>
          <w:color w:val="1378B3"/>
          <w:u w:val="none"/>
        </w:rPr>
        <w:t xml:space="preserve"> on </w:t>
      </w:r>
      <w:proofErr w:type="spellStart"/>
      <w:r w:rsidRPr="00A1300D">
        <w:rPr>
          <w:rStyle w:val="Hyperlink"/>
          <w:color w:val="1378B3"/>
          <w:u w:val="none"/>
        </w:rPr>
        <w:t>youtube</w:t>
      </w:r>
      <w:proofErr w:type="spellEnd"/>
    </w:p>
    <w:p w:rsidR="009B44DC" w:rsidRPr="00792FA1" w:rsidRDefault="009B44DC">
      <w:pPr>
        <w:spacing w:line="241" w:lineRule="exact"/>
        <w:rPr>
          <w:rFonts w:ascii="Arial" w:eastAsia="Arial" w:hAnsi="Arial" w:cs="Arial"/>
          <w:sz w:val="21"/>
          <w:szCs w:val="21"/>
          <w:vertAlign w:val="subscript"/>
        </w:rPr>
        <w:sectPr w:rsidR="009B44DC" w:rsidRPr="00792FA1">
          <w:type w:val="continuous"/>
          <w:pgSz w:w="11910" w:h="16840"/>
          <w:pgMar w:top="1160" w:right="620" w:bottom="280" w:left="760" w:header="720" w:footer="720" w:gutter="0"/>
          <w:cols w:num="2" w:space="720" w:equalWidth="0">
            <w:col w:w="6284" w:space="233"/>
            <w:col w:w="4013"/>
          </w:cols>
        </w:sectPr>
      </w:pPr>
    </w:p>
    <w:p w:rsidR="00DA194F" w:rsidRDefault="00685455">
      <w:pPr>
        <w:pStyle w:val="Heading1"/>
        <w:spacing w:before="36" w:line="307" w:lineRule="auto"/>
        <w:ind w:left="1640" w:right="-4" w:hanging="1409"/>
      </w:pPr>
      <w:r>
        <w:rPr>
          <w:color w:val="008CC1"/>
        </w:rPr>
        <w:lastRenderedPageBreak/>
        <w:t>How will students show evidence</w:t>
      </w:r>
      <w:r>
        <w:rPr>
          <w:color w:val="008CC1"/>
          <w:spacing w:val="-16"/>
        </w:rPr>
        <w:t xml:space="preserve"> </w:t>
      </w:r>
      <w:r>
        <w:rPr>
          <w:color w:val="008CC1"/>
        </w:rPr>
        <w:t>of their</w:t>
      </w:r>
      <w:r>
        <w:rPr>
          <w:color w:val="008CC1"/>
          <w:spacing w:val="-10"/>
        </w:rPr>
        <w:t xml:space="preserve"> </w:t>
      </w:r>
      <w:r>
        <w:rPr>
          <w:color w:val="008CC1"/>
        </w:rPr>
        <w:t>learning?</w:t>
      </w:r>
    </w:p>
    <w:p w:rsidR="00DA194F" w:rsidRDefault="00685455">
      <w:pPr>
        <w:spacing w:before="36" w:line="307" w:lineRule="auto"/>
        <w:ind w:left="231" w:right="654" w:firstLine="399"/>
        <w:rPr>
          <w:rFonts w:ascii="Arial" w:eastAsia="Arial" w:hAnsi="Arial" w:cs="Arial"/>
          <w:sz w:val="30"/>
          <w:szCs w:val="30"/>
        </w:rPr>
      </w:pPr>
      <w:r>
        <w:br w:type="column"/>
      </w:r>
      <w:r w:rsidR="008042CD">
        <w:rPr>
          <w:rFonts w:ascii="Arial"/>
          <w:color w:val="008CC1"/>
          <w:sz w:val="30"/>
        </w:rPr>
        <w:lastRenderedPageBreak/>
        <w:t xml:space="preserve">What am I looking for? </w:t>
      </w:r>
      <w:r>
        <w:rPr>
          <w:rFonts w:ascii="Arial"/>
          <w:color w:val="008CC1"/>
          <w:sz w:val="30"/>
        </w:rPr>
        <w:t>Sample criteria for</w:t>
      </w:r>
      <w:r>
        <w:rPr>
          <w:rFonts w:ascii="Arial"/>
          <w:color w:val="008CC1"/>
          <w:spacing w:val="-3"/>
          <w:sz w:val="30"/>
        </w:rPr>
        <w:t xml:space="preserve"> </w:t>
      </w:r>
      <w:r w:rsidR="008042CD">
        <w:rPr>
          <w:rFonts w:ascii="Arial"/>
          <w:color w:val="008CC1"/>
          <w:sz w:val="30"/>
        </w:rPr>
        <w:t>success</w:t>
      </w:r>
    </w:p>
    <w:p w:rsidR="00DA194F" w:rsidRDefault="00DA194F">
      <w:pPr>
        <w:spacing w:line="307" w:lineRule="auto"/>
        <w:rPr>
          <w:rFonts w:ascii="Arial" w:eastAsia="Arial" w:hAnsi="Arial" w:cs="Arial"/>
          <w:sz w:val="30"/>
          <w:szCs w:val="30"/>
        </w:rPr>
        <w:sectPr w:rsidR="00DA194F">
          <w:pgSz w:w="11910" w:h="16840"/>
          <w:pgMar w:top="1080" w:right="780" w:bottom="280" w:left="740" w:header="720" w:footer="720" w:gutter="0"/>
          <w:cols w:num="2" w:space="720" w:equalWidth="0">
            <w:col w:w="4951" w:space="731"/>
            <w:col w:w="4708"/>
          </w:cols>
        </w:sectPr>
      </w:pPr>
    </w:p>
    <w:p w:rsidR="00DA194F" w:rsidRDefault="00685455">
      <w:pPr>
        <w:pStyle w:val="Heading3"/>
        <w:spacing w:before="73" w:line="249" w:lineRule="auto"/>
        <w:ind w:right="5357"/>
        <w:rPr>
          <w:b w:val="0"/>
          <w:bCs w:val="0"/>
        </w:rPr>
      </w:pPr>
      <w:r>
        <w:rPr>
          <w:color w:val="57585B"/>
        </w:rPr>
        <w:lastRenderedPageBreak/>
        <w:t>Examples of ongoing assessment related to Topic</w:t>
      </w:r>
      <w:r>
        <w:rPr>
          <w:color w:val="57585B"/>
          <w:spacing w:val="-5"/>
        </w:rPr>
        <w:t xml:space="preserve"> </w:t>
      </w:r>
      <w:r>
        <w:rPr>
          <w:color w:val="57585B"/>
        </w:rPr>
        <w:t>1</w:t>
      </w:r>
    </w:p>
    <w:p w:rsidR="00DA194F" w:rsidRDefault="00DA194F">
      <w:pPr>
        <w:spacing w:before="1"/>
        <w:rPr>
          <w:rFonts w:ascii="Arial" w:eastAsia="Arial" w:hAnsi="Arial" w:cs="Arial"/>
          <w:b/>
          <w:bCs/>
          <w:sz w:val="15"/>
          <w:szCs w:val="15"/>
        </w:rPr>
      </w:pPr>
    </w:p>
    <w:p w:rsidR="00DA194F" w:rsidRDefault="00DA194F">
      <w:pPr>
        <w:rPr>
          <w:rFonts w:ascii="Arial" w:eastAsia="Arial" w:hAnsi="Arial" w:cs="Arial"/>
          <w:sz w:val="15"/>
          <w:szCs w:val="15"/>
        </w:rPr>
        <w:sectPr w:rsidR="00DA194F">
          <w:type w:val="continuous"/>
          <w:pgSz w:w="11910" w:h="16840"/>
          <w:pgMar w:top="1160" w:right="780" w:bottom="280" w:left="740" w:header="720" w:footer="720" w:gutter="0"/>
          <w:cols w:space="720"/>
        </w:sectPr>
      </w:pPr>
    </w:p>
    <w:p w:rsidR="00DA194F" w:rsidRPr="00D625C4" w:rsidRDefault="00D41DFA" w:rsidP="00647CD9">
      <w:pPr>
        <w:pStyle w:val="BodyText"/>
        <w:numPr>
          <w:ilvl w:val="0"/>
          <w:numId w:val="20"/>
        </w:numPr>
        <w:spacing w:before="79" w:line="249" w:lineRule="auto"/>
        <w:ind w:right="355"/>
        <w:rPr>
          <w:sz w:val="20"/>
          <w:szCs w:val="20"/>
        </w:rPr>
      </w:pPr>
      <w:r w:rsidRPr="00D625C4">
        <w:rPr>
          <w:color w:val="7F7F7F" w:themeColor="text1" w:themeTint="80"/>
          <w:sz w:val="20"/>
          <w:szCs w:val="20"/>
        </w:rPr>
        <w:lastRenderedPageBreak/>
        <w:t>Discuss</w:t>
      </w:r>
      <w:r w:rsidRPr="00D625C4">
        <w:rPr>
          <w:sz w:val="20"/>
          <w:szCs w:val="20"/>
        </w:rPr>
        <w:t xml:space="preserve"> </w:t>
      </w:r>
      <w:r w:rsidR="00685455" w:rsidRPr="00D625C4">
        <w:rPr>
          <w:color w:val="008CC1"/>
          <w:sz w:val="20"/>
          <w:szCs w:val="20"/>
        </w:rPr>
        <w:t xml:space="preserve">Locke’s </w:t>
      </w:r>
      <w:r w:rsidR="00685455" w:rsidRPr="00D625C4">
        <w:rPr>
          <w:color w:val="7F7F7F" w:themeColor="text1" w:themeTint="80"/>
          <w:sz w:val="20"/>
          <w:szCs w:val="20"/>
        </w:rPr>
        <w:t>view</w:t>
      </w:r>
      <w:r w:rsidR="00685455" w:rsidRPr="00D625C4">
        <w:rPr>
          <w:color w:val="57585B"/>
          <w:sz w:val="20"/>
          <w:szCs w:val="20"/>
        </w:rPr>
        <w:t xml:space="preserve"> that rules should be as few as possible</w:t>
      </w:r>
      <w:r w:rsidR="00D93F11" w:rsidRPr="00D625C4">
        <w:rPr>
          <w:color w:val="57585B"/>
          <w:sz w:val="20"/>
          <w:szCs w:val="20"/>
        </w:rPr>
        <w:t>.  R</w:t>
      </w:r>
      <w:r w:rsidR="00685455" w:rsidRPr="00D625C4">
        <w:rPr>
          <w:color w:val="57585B"/>
          <w:sz w:val="20"/>
          <w:szCs w:val="20"/>
        </w:rPr>
        <w:t>elate</w:t>
      </w:r>
      <w:r w:rsidR="00685455" w:rsidRPr="00D625C4">
        <w:rPr>
          <w:color w:val="57585B"/>
          <w:spacing w:val="-16"/>
          <w:sz w:val="20"/>
          <w:szCs w:val="20"/>
        </w:rPr>
        <w:t xml:space="preserve"> </w:t>
      </w:r>
      <w:r w:rsidR="00685455" w:rsidRPr="00D625C4">
        <w:rPr>
          <w:color w:val="57585B"/>
          <w:sz w:val="20"/>
          <w:szCs w:val="20"/>
        </w:rPr>
        <w:t>your ideas to school</w:t>
      </w:r>
      <w:r w:rsidR="00685455" w:rsidRPr="00D625C4">
        <w:rPr>
          <w:color w:val="57585B"/>
          <w:spacing w:val="-11"/>
          <w:sz w:val="20"/>
          <w:szCs w:val="20"/>
        </w:rPr>
        <w:t xml:space="preserve"> </w:t>
      </w:r>
      <w:r w:rsidR="00685455" w:rsidRPr="00D625C4">
        <w:rPr>
          <w:color w:val="57585B"/>
          <w:sz w:val="20"/>
          <w:szCs w:val="20"/>
        </w:rPr>
        <w:t>life</w:t>
      </w:r>
      <w:r w:rsidR="00A1300D" w:rsidRPr="00D625C4">
        <w:rPr>
          <w:color w:val="57585B"/>
          <w:sz w:val="20"/>
          <w:szCs w:val="20"/>
        </w:rPr>
        <w:t xml:space="preserve"> and back up your arguments with evidence</w:t>
      </w:r>
      <w:r w:rsidR="00685455" w:rsidRPr="00D625C4">
        <w:rPr>
          <w:color w:val="57585B"/>
          <w:sz w:val="20"/>
          <w:szCs w:val="20"/>
        </w:rPr>
        <w:t>.</w:t>
      </w:r>
    </w:p>
    <w:p w:rsidR="00DA194F" w:rsidRPr="00AD448B" w:rsidRDefault="00685455" w:rsidP="00D41DFA">
      <w:pPr>
        <w:spacing w:before="1" w:line="249" w:lineRule="auto"/>
        <w:ind w:left="100" w:right="634"/>
        <w:rPr>
          <w:rFonts w:ascii="Arial" w:eastAsia="Arial" w:hAnsi="Arial" w:cs="Arial"/>
          <w:sz w:val="18"/>
          <w:szCs w:val="18"/>
        </w:rPr>
      </w:pPr>
      <w:r w:rsidRPr="00AD448B">
        <w:rPr>
          <w:rFonts w:ascii="Arial" w:eastAsia="Arial" w:hAnsi="Arial" w:cs="Arial"/>
          <w:i/>
          <w:color w:val="57585B"/>
          <w:sz w:val="18"/>
          <w:szCs w:val="18"/>
        </w:rPr>
        <w:t>‘Let therefore your rules be as few as is possible, and rather fewer than more</w:t>
      </w:r>
      <w:r w:rsidRPr="00AD448B">
        <w:rPr>
          <w:rFonts w:ascii="Arial" w:eastAsia="Arial" w:hAnsi="Arial" w:cs="Arial"/>
          <w:i/>
          <w:color w:val="57585B"/>
          <w:spacing w:val="-15"/>
          <w:sz w:val="18"/>
          <w:szCs w:val="18"/>
        </w:rPr>
        <w:t xml:space="preserve"> </w:t>
      </w:r>
      <w:r w:rsidRPr="00AD448B">
        <w:rPr>
          <w:rFonts w:ascii="Arial" w:eastAsia="Arial" w:hAnsi="Arial" w:cs="Arial"/>
          <w:i/>
          <w:color w:val="57585B"/>
          <w:sz w:val="18"/>
          <w:szCs w:val="18"/>
        </w:rPr>
        <w:t>than</w:t>
      </w:r>
      <w:r w:rsidR="00D41DFA" w:rsidRPr="00AD448B">
        <w:rPr>
          <w:rFonts w:ascii="Arial" w:eastAsia="Arial" w:hAnsi="Arial" w:cs="Arial"/>
          <w:i/>
          <w:color w:val="57585B"/>
          <w:sz w:val="18"/>
          <w:szCs w:val="18"/>
        </w:rPr>
        <w:t xml:space="preserve"> </w:t>
      </w:r>
      <w:r w:rsidRPr="00AD448B">
        <w:rPr>
          <w:rFonts w:ascii="Arial"/>
          <w:i/>
          <w:color w:val="57585B"/>
          <w:sz w:val="18"/>
          <w:szCs w:val="18"/>
        </w:rPr>
        <w:t xml:space="preserve">seem absolutely </w:t>
      </w:r>
      <w:r w:rsidRPr="00AD448B">
        <w:rPr>
          <w:rFonts w:ascii="Arial"/>
          <w:i/>
          <w:color w:val="57585B"/>
          <w:spacing w:val="-3"/>
          <w:sz w:val="18"/>
          <w:szCs w:val="18"/>
        </w:rPr>
        <w:t xml:space="preserve">necessary. </w:t>
      </w:r>
      <w:r w:rsidRPr="00AD448B">
        <w:rPr>
          <w:rFonts w:ascii="Arial"/>
          <w:i/>
          <w:color w:val="57585B"/>
          <w:sz w:val="18"/>
          <w:szCs w:val="18"/>
        </w:rPr>
        <w:t>For if you burden him with many rules, one of these two things must necessarily follow, that either he must be very often punished, which will be of ill consequence, by making punishment too frequent and familiar; or else you must let the transgressions of some of your</w:t>
      </w:r>
      <w:r w:rsidRPr="00AD448B">
        <w:rPr>
          <w:rFonts w:ascii="Arial"/>
          <w:i/>
          <w:color w:val="57585B"/>
          <w:spacing w:val="-9"/>
          <w:sz w:val="18"/>
          <w:szCs w:val="18"/>
        </w:rPr>
        <w:t xml:space="preserve"> </w:t>
      </w:r>
      <w:r w:rsidRPr="00AD448B">
        <w:rPr>
          <w:rFonts w:ascii="Arial"/>
          <w:i/>
          <w:color w:val="57585B"/>
          <w:sz w:val="18"/>
          <w:szCs w:val="18"/>
        </w:rPr>
        <w:t>rules</w:t>
      </w:r>
      <w:r w:rsidR="00D41DFA" w:rsidRPr="00AD448B">
        <w:rPr>
          <w:rFonts w:ascii="Arial"/>
          <w:i/>
          <w:color w:val="57585B"/>
          <w:sz w:val="18"/>
          <w:szCs w:val="18"/>
        </w:rPr>
        <w:t xml:space="preserve"> </w:t>
      </w:r>
      <w:r w:rsidRPr="00AD448B">
        <w:rPr>
          <w:rFonts w:ascii="Arial" w:eastAsia="Arial" w:hAnsi="Arial" w:cs="Arial"/>
          <w:i/>
          <w:color w:val="57585B"/>
          <w:sz w:val="18"/>
          <w:szCs w:val="18"/>
        </w:rPr>
        <w:t>go unpunished, whereby they will of course grow contemptible, and your authority become cheap to him. Make but few laws but see they be well observed, when once</w:t>
      </w:r>
      <w:r w:rsidRPr="00AD448B">
        <w:rPr>
          <w:rFonts w:ascii="Arial" w:eastAsia="Arial" w:hAnsi="Arial" w:cs="Arial"/>
          <w:i/>
          <w:color w:val="57585B"/>
          <w:spacing w:val="-14"/>
          <w:sz w:val="18"/>
          <w:szCs w:val="18"/>
        </w:rPr>
        <w:t xml:space="preserve"> </w:t>
      </w:r>
      <w:r w:rsidRPr="00AD448B">
        <w:rPr>
          <w:rFonts w:ascii="Arial" w:eastAsia="Arial" w:hAnsi="Arial" w:cs="Arial"/>
          <w:i/>
          <w:color w:val="57585B"/>
          <w:sz w:val="18"/>
          <w:szCs w:val="18"/>
        </w:rPr>
        <w:t>made.’</w:t>
      </w:r>
    </w:p>
    <w:p w:rsidR="00DA194F" w:rsidRPr="00AD448B" w:rsidRDefault="00685455" w:rsidP="00A1300D">
      <w:pPr>
        <w:spacing w:before="1" w:line="249" w:lineRule="auto"/>
        <w:ind w:right="-13"/>
        <w:rPr>
          <w:rFonts w:ascii="Arial"/>
          <w:i/>
          <w:color w:val="57585B"/>
          <w:sz w:val="18"/>
          <w:szCs w:val="18"/>
        </w:rPr>
      </w:pPr>
      <w:r w:rsidRPr="00AD448B">
        <w:rPr>
          <w:rFonts w:ascii="Arial"/>
          <w:color w:val="008CC1"/>
          <w:sz w:val="18"/>
          <w:szCs w:val="18"/>
        </w:rPr>
        <w:t>John Locke</w:t>
      </w:r>
      <w:r w:rsidRPr="00AD448B">
        <w:rPr>
          <w:rFonts w:ascii="Arial"/>
          <w:color w:val="57585B"/>
          <w:sz w:val="18"/>
          <w:szCs w:val="18"/>
        </w:rPr>
        <w:t xml:space="preserve">, </w:t>
      </w:r>
      <w:r w:rsidRPr="00AD448B">
        <w:rPr>
          <w:rFonts w:ascii="Arial"/>
          <w:i/>
          <w:color w:val="57585B"/>
          <w:sz w:val="18"/>
          <w:szCs w:val="18"/>
        </w:rPr>
        <w:t>Some</w:t>
      </w:r>
      <w:r w:rsidRPr="00AD448B">
        <w:rPr>
          <w:rFonts w:ascii="Arial"/>
          <w:i/>
          <w:color w:val="57585B"/>
          <w:spacing w:val="-6"/>
          <w:sz w:val="18"/>
          <w:szCs w:val="18"/>
        </w:rPr>
        <w:t xml:space="preserve"> </w:t>
      </w:r>
      <w:r w:rsidRPr="00AD448B">
        <w:rPr>
          <w:rFonts w:ascii="Arial"/>
          <w:i/>
          <w:color w:val="57585B"/>
          <w:sz w:val="18"/>
          <w:szCs w:val="18"/>
        </w:rPr>
        <w:t>Thoughts Concerning</w:t>
      </w:r>
      <w:r w:rsidRPr="00AD448B">
        <w:rPr>
          <w:rFonts w:ascii="Arial"/>
          <w:i/>
          <w:color w:val="57585B"/>
          <w:spacing w:val="-9"/>
          <w:sz w:val="18"/>
          <w:szCs w:val="18"/>
        </w:rPr>
        <w:t xml:space="preserve"> </w:t>
      </w:r>
      <w:r w:rsidRPr="00AD448B">
        <w:rPr>
          <w:rFonts w:ascii="Arial"/>
          <w:i/>
          <w:color w:val="57585B"/>
          <w:sz w:val="18"/>
          <w:szCs w:val="18"/>
        </w:rPr>
        <w:t>Education</w:t>
      </w:r>
    </w:p>
    <w:p w:rsidR="00647CD9" w:rsidRDefault="00647CD9" w:rsidP="00A1300D">
      <w:pPr>
        <w:spacing w:before="1" w:line="249" w:lineRule="auto"/>
        <w:ind w:right="-13"/>
        <w:rPr>
          <w:rFonts w:ascii="Arial" w:eastAsia="Arial" w:hAnsi="Arial" w:cs="Arial"/>
          <w:sz w:val="21"/>
          <w:szCs w:val="21"/>
        </w:rPr>
      </w:pPr>
    </w:p>
    <w:p w:rsidR="001760E9" w:rsidRPr="00D625C4" w:rsidRDefault="001760E9" w:rsidP="00647CD9">
      <w:pPr>
        <w:pStyle w:val="BodyText"/>
        <w:numPr>
          <w:ilvl w:val="0"/>
          <w:numId w:val="20"/>
        </w:numPr>
        <w:spacing w:line="249" w:lineRule="auto"/>
        <w:ind w:right="71"/>
        <w:rPr>
          <w:color w:val="57585B"/>
          <w:sz w:val="20"/>
          <w:szCs w:val="20"/>
        </w:rPr>
      </w:pPr>
      <w:r w:rsidRPr="00D625C4">
        <w:rPr>
          <w:color w:val="57585B"/>
          <w:sz w:val="20"/>
          <w:szCs w:val="20"/>
        </w:rPr>
        <w:t xml:space="preserve">Compare and contrast what two or more thinkers have to say about the exercise of power, and explain how their ideas </w:t>
      </w:r>
      <w:r w:rsidR="00064512" w:rsidRPr="00D625C4">
        <w:rPr>
          <w:color w:val="57585B"/>
          <w:sz w:val="20"/>
          <w:szCs w:val="20"/>
        </w:rPr>
        <w:t xml:space="preserve">might </w:t>
      </w:r>
      <w:r w:rsidRPr="00D625C4">
        <w:rPr>
          <w:color w:val="57585B"/>
          <w:sz w:val="20"/>
          <w:szCs w:val="20"/>
        </w:rPr>
        <w:t>relate to school</w:t>
      </w:r>
      <w:r w:rsidRPr="00D625C4">
        <w:rPr>
          <w:color w:val="57585B"/>
          <w:spacing w:val="-8"/>
          <w:sz w:val="20"/>
          <w:szCs w:val="20"/>
        </w:rPr>
        <w:t xml:space="preserve"> </w:t>
      </w:r>
      <w:r w:rsidRPr="00D625C4">
        <w:rPr>
          <w:color w:val="57585B"/>
          <w:sz w:val="20"/>
          <w:szCs w:val="20"/>
        </w:rPr>
        <w:t>life.</w:t>
      </w:r>
    </w:p>
    <w:p w:rsidR="00792FA1" w:rsidRPr="00D625C4" w:rsidRDefault="00792FA1" w:rsidP="001760E9">
      <w:pPr>
        <w:pStyle w:val="BodyText"/>
        <w:spacing w:line="249" w:lineRule="auto"/>
        <w:ind w:left="100" w:right="71"/>
        <w:rPr>
          <w:color w:val="57585B"/>
          <w:sz w:val="20"/>
          <w:szCs w:val="20"/>
        </w:rPr>
      </w:pPr>
    </w:p>
    <w:p w:rsidR="005104C1" w:rsidRPr="00D625C4" w:rsidRDefault="00B107D5" w:rsidP="00647CD9">
      <w:pPr>
        <w:pStyle w:val="BodyText"/>
        <w:numPr>
          <w:ilvl w:val="0"/>
          <w:numId w:val="21"/>
        </w:numPr>
        <w:spacing w:line="249" w:lineRule="auto"/>
        <w:ind w:right="71"/>
        <w:rPr>
          <w:color w:val="1378B3"/>
          <w:sz w:val="20"/>
          <w:szCs w:val="20"/>
        </w:rPr>
      </w:pPr>
      <w:hyperlink r:id="rId72" w:history="1">
        <w:r w:rsidR="005104C1" w:rsidRPr="00D625C4">
          <w:rPr>
            <w:rStyle w:val="Hyperlink"/>
            <w:color w:val="1378B3"/>
            <w:sz w:val="20"/>
            <w:szCs w:val="20"/>
            <w:u w:val="none"/>
          </w:rPr>
          <w:t xml:space="preserve">Steven </w:t>
        </w:r>
        <w:proofErr w:type="spellStart"/>
        <w:r w:rsidR="005104C1" w:rsidRPr="00D625C4">
          <w:rPr>
            <w:rStyle w:val="Hyperlink"/>
            <w:color w:val="1378B3"/>
            <w:sz w:val="20"/>
            <w:szCs w:val="20"/>
            <w:u w:val="none"/>
          </w:rPr>
          <w:t>Lukes</w:t>
        </w:r>
        <w:proofErr w:type="spellEnd"/>
        <w:r w:rsidR="005104C1" w:rsidRPr="00D625C4">
          <w:rPr>
            <w:rStyle w:val="Hyperlink"/>
            <w:color w:val="1378B3"/>
            <w:sz w:val="20"/>
            <w:szCs w:val="20"/>
            <w:u w:val="none"/>
          </w:rPr>
          <w:t xml:space="preserve"> in relation to </w:t>
        </w:r>
        <w:r w:rsidR="005104C1" w:rsidRPr="00D625C4">
          <w:rPr>
            <w:rStyle w:val="Hyperlink"/>
            <w:color w:val="1378B3"/>
            <w:sz w:val="20"/>
            <w:szCs w:val="20"/>
          </w:rPr>
          <w:t>the three faces of power.</w:t>
        </w:r>
      </w:hyperlink>
    </w:p>
    <w:p w:rsidR="005104C1" w:rsidRPr="00D625C4" w:rsidRDefault="00B107D5" w:rsidP="00647CD9">
      <w:pPr>
        <w:pStyle w:val="BodyText"/>
        <w:numPr>
          <w:ilvl w:val="0"/>
          <w:numId w:val="21"/>
        </w:numPr>
        <w:spacing w:line="249" w:lineRule="auto"/>
        <w:ind w:right="71"/>
        <w:rPr>
          <w:color w:val="1378B3"/>
          <w:sz w:val="20"/>
          <w:szCs w:val="20"/>
        </w:rPr>
      </w:pPr>
      <w:hyperlink r:id="rId73" w:history="1">
        <w:r w:rsidR="005104C1" w:rsidRPr="00D625C4">
          <w:rPr>
            <w:rStyle w:val="Hyperlink"/>
            <w:color w:val="1378B3"/>
            <w:sz w:val="20"/>
            <w:szCs w:val="20"/>
          </w:rPr>
          <w:t>Vaclav Havel: The Power of the Powerless</w:t>
        </w:r>
      </w:hyperlink>
    </w:p>
    <w:p w:rsidR="005104C1" w:rsidRPr="00D625C4" w:rsidRDefault="005104C1" w:rsidP="00647CD9">
      <w:pPr>
        <w:pStyle w:val="BodyText"/>
        <w:numPr>
          <w:ilvl w:val="0"/>
          <w:numId w:val="21"/>
        </w:numPr>
        <w:spacing w:line="249" w:lineRule="auto"/>
        <w:ind w:right="71"/>
        <w:rPr>
          <w:color w:val="1378B3"/>
          <w:sz w:val="20"/>
          <w:szCs w:val="20"/>
          <w:u w:val="single"/>
        </w:rPr>
      </w:pPr>
      <w:r w:rsidRPr="00D625C4">
        <w:rPr>
          <w:color w:val="1378B3"/>
          <w:sz w:val="20"/>
          <w:szCs w:val="20"/>
          <w:u w:val="single"/>
        </w:rPr>
        <w:t xml:space="preserve">Michel </w:t>
      </w:r>
      <w:hyperlink r:id="rId74" w:history="1">
        <w:r w:rsidRPr="00D625C4">
          <w:rPr>
            <w:rStyle w:val="Hyperlink"/>
            <w:color w:val="1378B3"/>
            <w:sz w:val="20"/>
            <w:szCs w:val="20"/>
          </w:rPr>
          <w:t>Foucault: Discipline and Punish</w:t>
        </w:r>
      </w:hyperlink>
    </w:p>
    <w:p w:rsidR="005104C1" w:rsidRPr="00D625C4" w:rsidRDefault="005104C1" w:rsidP="00064512">
      <w:pPr>
        <w:pStyle w:val="BodyText"/>
        <w:spacing w:line="249" w:lineRule="auto"/>
        <w:ind w:left="709" w:right="71"/>
        <w:rPr>
          <w:color w:val="1378B3"/>
          <w:sz w:val="20"/>
          <w:szCs w:val="20"/>
        </w:rPr>
      </w:pPr>
      <w:r w:rsidRPr="00D625C4">
        <w:rPr>
          <w:color w:val="1378B3"/>
          <w:sz w:val="20"/>
          <w:szCs w:val="20"/>
        </w:rPr>
        <w:softHyphen/>
      </w:r>
      <w:r w:rsidRPr="00D625C4">
        <w:rPr>
          <w:color w:val="1378B3"/>
          <w:sz w:val="20"/>
          <w:szCs w:val="20"/>
        </w:rPr>
        <w:softHyphen/>
      </w:r>
    </w:p>
    <w:p w:rsidR="00EC00D2" w:rsidRPr="00D625C4" w:rsidRDefault="00EC00D2">
      <w:pPr>
        <w:pStyle w:val="BodyText"/>
        <w:spacing w:line="249" w:lineRule="auto"/>
        <w:ind w:left="100" w:right="13"/>
        <w:rPr>
          <w:color w:val="57585B"/>
          <w:spacing w:val="-7"/>
          <w:sz w:val="20"/>
          <w:szCs w:val="20"/>
        </w:rPr>
      </w:pPr>
    </w:p>
    <w:p w:rsidR="00D41DFA" w:rsidRPr="00D625C4" w:rsidRDefault="00D41DFA" w:rsidP="00D625C4">
      <w:pPr>
        <w:pStyle w:val="BodyText"/>
        <w:numPr>
          <w:ilvl w:val="0"/>
          <w:numId w:val="20"/>
        </w:numPr>
        <w:spacing w:line="249" w:lineRule="auto"/>
        <w:ind w:right="13"/>
        <w:rPr>
          <w:color w:val="57585B"/>
          <w:spacing w:val="-7"/>
          <w:sz w:val="20"/>
          <w:szCs w:val="20"/>
        </w:rPr>
      </w:pPr>
      <w:r w:rsidRPr="00D625C4">
        <w:rPr>
          <w:color w:val="57585B"/>
          <w:spacing w:val="-7"/>
          <w:sz w:val="20"/>
          <w:szCs w:val="20"/>
        </w:rPr>
        <w:t xml:space="preserve">Provide students with a piece of unseen data and ask them to </w:t>
      </w:r>
      <w:proofErr w:type="spellStart"/>
      <w:r w:rsidRPr="00D625C4">
        <w:rPr>
          <w:color w:val="57585B"/>
          <w:spacing w:val="-7"/>
          <w:sz w:val="20"/>
          <w:szCs w:val="20"/>
        </w:rPr>
        <w:t>su</w:t>
      </w:r>
      <w:r w:rsidR="00AD448B" w:rsidRPr="00D625C4">
        <w:rPr>
          <w:color w:val="57585B"/>
          <w:spacing w:val="-7"/>
          <w:sz w:val="20"/>
          <w:szCs w:val="20"/>
        </w:rPr>
        <w:t>mmarise</w:t>
      </w:r>
      <w:proofErr w:type="spellEnd"/>
      <w:r w:rsidR="00AD448B" w:rsidRPr="00D625C4">
        <w:rPr>
          <w:color w:val="57585B"/>
          <w:spacing w:val="-7"/>
          <w:sz w:val="20"/>
          <w:szCs w:val="20"/>
        </w:rPr>
        <w:t xml:space="preserve"> and discuss key findings related to school experiences in Ireland</w:t>
      </w:r>
      <w:r w:rsidRPr="00D625C4">
        <w:rPr>
          <w:color w:val="57585B"/>
          <w:spacing w:val="-7"/>
          <w:sz w:val="20"/>
          <w:szCs w:val="20"/>
        </w:rPr>
        <w:t xml:space="preserve">   </w:t>
      </w:r>
    </w:p>
    <w:p w:rsidR="008F6EA5" w:rsidRPr="00D625C4" w:rsidRDefault="008F6EA5">
      <w:pPr>
        <w:pStyle w:val="BodyText"/>
        <w:spacing w:line="249" w:lineRule="auto"/>
        <w:ind w:left="100" w:right="13"/>
        <w:rPr>
          <w:color w:val="57585B"/>
          <w:spacing w:val="-7"/>
          <w:sz w:val="20"/>
          <w:szCs w:val="20"/>
        </w:rPr>
      </w:pPr>
    </w:p>
    <w:p w:rsidR="008F6EA5" w:rsidRPr="00D625C4" w:rsidRDefault="008F6EA5">
      <w:pPr>
        <w:pStyle w:val="BodyText"/>
        <w:spacing w:line="249" w:lineRule="auto"/>
        <w:ind w:left="100" w:right="13"/>
        <w:rPr>
          <w:color w:val="57585B"/>
          <w:spacing w:val="-7"/>
          <w:sz w:val="20"/>
          <w:szCs w:val="20"/>
        </w:rPr>
      </w:pPr>
      <w:r w:rsidRPr="00D625C4">
        <w:rPr>
          <w:color w:val="57585B"/>
          <w:spacing w:val="-7"/>
          <w:sz w:val="20"/>
          <w:szCs w:val="20"/>
        </w:rPr>
        <w:t>Useful websites:</w:t>
      </w:r>
    </w:p>
    <w:p w:rsidR="008F6EA5" w:rsidRPr="00D625C4" w:rsidRDefault="00B107D5">
      <w:pPr>
        <w:pStyle w:val="BodyText"/>
        <w:spacing w:line="249" w:lineRule="auto"/>
        <w:ind w:left="100" w:right="13"/>
        <w:rPr>
          <w:color w:val="57585B"/>
          <w:spacing w:val="-7"/>
          <w:sz w:val="20"/>
          <w:szCs w:val="20"/>
        </w:rPr>
      </w:pPr>
      <w:hyperlink r:id="rId75" w:history="1">
        <w:r w:rsidR="008F6EA5" w:rsidRPr="00D625C4">
          <w:rPr>
            <w:rStyle w:val="Hyperlink"/>
            <w:spacing w:val="-7"/>
            <w:sz w:val="20"/>
            <w:szCs w:val="20"/>
          </w:rPr>
          <w:t>http://www.cso.ie/en/statistics/statisticalyearbookofireland/</w:t>
        </w:r>
      </w:hyperlink>
    </w:p>
    <w:p w:rsidR="00D41DFA" w:rsidRPr="00D625C4" w:rsidRDefault="00B107D5">
      <w:pPr>
        <w:pStyle w:val="BodyText"/>
        <w:spacing w:line="249" w:lineRule="auto"/>
        <w:ind w:left="100" w:right="13"/>
        <w:rPr>
          <w:color w:val="57585B"/>
          <w:spacing w:val="-7"/>
          <w:sz w:val="20"/>
          <w:szCs w:val="20"/>
        </w:rPr>
      </w:pPr>
      <w:hyperlink r:id="rId76" w:history="1">
        <w:r w:rsidR="008F6EA5" w:rsidRPr="00D625C4">
          <w:rPr>
            <w:rStyle w:val="Hyperlink"/>
            <w:spacing w:val="-7"/>
            <w:sz w:val="20"/>
            <w:szCs w:val="20"/>
          </w:rPr>
          <w:t>http://www.cso.ie/en/interactivezone/</w:t>
        </w:r>
      </w:hyperlink>
    </w:p>
    <w:p w:rsidR="008F6EA5" w:rsidRPr="00D625C4" w:rsidRDefault="00B107D5">
      <w:pPr>
        <w:pStyle w:val="BodyText"/>
        <w:spacing w:line="249" w:lineRule="auto"/>
        <w:ind w:left="100" w:right="13"/>
        <w:rPr>
          <w:color w:val="57585B"/>
          <w:spacing w:val="-7"/>
          <w:sz w:val="20"/>
          <w:szCs w:val="20"/>
        </w:rPr>
      </w:pPr>
      <w:hyperlink r:id="rId77" w:history="1">
        <w:r w:rsidR="008F6EA5" w:rsidRPr="00D625C4">
          <w:rPr>
            <w:rStyle w:val="Hyperlink"/>
            <w:spacing w:val="-7"/>
            <w:sz w:val="20"/>
            <w:szCs w:val="20"/>
          </w:rPr>
          <w:t>http://www.censusatschool.ie/</w:t>
        </w:r>
      </w:hyperlink>
    </w:p>
    <w:p w:rsidR="00D41DFA" w:rsidRDefault="00D41DFA">
      <w:pPr>
        <w:pStyle w:val="BodyText"/>
        <w:spacing w:line="249" w:lineRule="auto"/>
        <w:ind w:left="100" w:right="13"/>
        <w:rPr>
          <w:color w:val="57585B"/>
          <w:spacing w:val="-7"/>
        </w:rPr>
      </w:pPr>
    </w:p>
    <w:p w:rsidR="00EC00D2" w:rsidRDefault="00EC00D2">
      <w:pPr>
        <w:pStyle w:val="BodyText"/>
        <w:spacing w:line="249" w:lineRule="auto"/>
        <w:ind w:left="100" w:right="13"/>
        <w:rPr>
          <w:color w:val="57585B"/>
          <w:spacing w:val="-7"/>
          <w:sz w:val="20"/>
          <w:szCs w:val="20"/>
        </w:rPr>
      </w:pPr>
    </w:p>
    <w:p w:rsidR="00D625C4" w:rsidRPr="00D625C4" w:rsidRDefault="00D625C4">
      <w:pPr>
        <w:pStyle w:val="BodyText"/>
        <w:spacing w:line="249" w:lineRule="auto"/>
        <w:ind w:left="100" w:right="13"/>
        <w:rPr>
          <w:color w:val="57585B"/>
          <w:spacing w:val="-7"/>
          <w:sz w:val="20"/>
          <w:szCs w:val="20"/>
        </w:rPr>
      </w:pPr>
    </w:p>
    <w:p w:rsidR="00DA194F" w:rsidRPr="00D625C4" w:rsidRDefault="00341CAF" w:rsidP="00D625C4">
      <w:pPr>
        <w:pStyle w:val="BodyText"/>
        <w:numPr>
          <w:ilvl w:val="0"/>
          <w:numId w:val="20"/>
        </w:numPr>
        <w:spacing w:line="249" w:lineRule="auto"/>
        <w:ind w:right="13"/>
        <w:rPr>
          <w:sz w:val="20"/>
          <w:szCs w:val="20"/>
        </w:rPr>
      </w:pPr>
      <w:r w:rsidRPr="00D625C4">
        <w:rPr>
          <w:color w:val="57585B"/>
          <w:spacing w:val="-7"/>
          <w:sz w:val="20"/>
          <w:szCs w:val="20"/>
        </w:rPr>
        <w:t>In small groups, t</w:t>
      </w:r>
      <w:r w:rsidR="00685455" w:rsidRPr="00D625C4">
        <w:rPr>
          <w:color w:val="57585B"/>
          <w:spacing w:val="-7"/>
          <w:sz w:val="20"/>
          <w:szCs w:val="20"/>
        </w:rPr>
        <w:t xml:space="preserve">ake </w:t>
      </w:r>
      <w:r w:rsidR="00685455" w:rsidRPr="00D625C4">
        <w:rPr>
          <w:color w:val="57585B"/>
          <w:sz w:val="20"/>
          <w:szCs w:val="20"/>
        </w:rPr>
        <w:t>a school document (e.g.</w:t>
      </w:r>
      <w:r w:rsidR="00D93F11" w:rsidRPr="00D625C4">
        <w:rPr>
          <w:color w:val="57585B"/>
          <w:sz w:val="20"/>
          <w:szCs w:val="20"/>
        </w:rPr>
        <w:t>,</w:t>
      </w:r>
      <w:r w:rsidR="00685455" w:rsidRPr="00D625C4">
        <w:rPr>
          <w:color w:val="57585B"/>
          <w:sz w:val="20"/>
          <w:szCs w:val="20"/>
        </w:rPr>
        <w:t xml:space="preserve"> policy on </w:t>
      </w:r>
      <w:proofErr w:type="spellStart"/>
      <w:r w:rsidR="00685455" w:rsidRPr="00D625C4">
        <w:rPr>
          <w:color w:val="57585B"/>
          <w:sz w:val="20"/>
          <w:szCs w:val="20"/>
        </w:rPr>
        <w:t>behaviour</w:t>
      </w:r>
      <w:proofErr w:type="spellEnd"/>
      <w:r w:rsidR="00685455" w:rsidRPr="00D625C4">
        <w:rPr>
          <w:color w:val="57585B"/>
          <w:sz w:val="20"/>
          <w:szCs w:val="20"/>
        </w:rPr>
        <w:t xml:space="preserve">, acceptable use of internet, etc) and describe the process that led to the creation of this set of rules, who was involved, who was consulted, how </w:t>
      </w:r>
      <w:proofErr w:type="gramStart"/>
      <w:r w:rsidR="00685455" w:rsidRPr="00D625C4">
        <w:rPr>
          <w:color w:val="57585B"/>
          <w:sz w:val="20"/>
          <w:szCs w:val="20"/>
        </w:rPr>
        <w:t>is it</w:t>
      </w:r>
      <w:proofErr w:type="gramEnd"/>
      <w:r w:rsidR="00685455" w:rsidRPr="00D625C4">
        <w:rPr>
          <w:color w:val="57585B"/>
          <w:sz w:val="20"/>
          <w:szCs w:val="20"/>
        </w:rPr>
        <w:t xml:space="preserve"> used, what’s good about it, what needs to change, who should be involved</w:t>
      </w:r>
      <w:r w:rsidR="00E77104" w:rsidRPr="00D625C4">
        <w:rPr>
          <w:color w:val="57585B"/>
          <w:sz w:val="20"/>
          <w:szCs w:val="20"/>
        </w:rPr>
        <w:t>. What conclusion would you draw from this for how school policies are best developed?</w:t>
      </w:r>
    </w:p>
    <w:p w:rsidR="00D625C4" w:rsidRDefault="00D625C4" w:rsidP="00D625C4">
      <w:pPr>
        <w:pStyle w:val="BodyText"/>
        <w:spacing w:line="249" w:lineRule="auto"/>
        <w:ind w:left="820" w:right="13"/>
        <w:rPr>
          <w:sz w:val="20"/>
          <w:szCs w:val="20"/>
        </w:rPr>
      </w:pPr>
    </w:p>
    <w:p w:rsidR="00D625C4" w:rsidRDefault="00D625C4" w:rsidP="00D625C4">
      <w:pPr>
        <w:pStyle w:val="BodyText"/>
        <w:spacing w:line="249" w:lineRule="auto"/>
        <w:ind w:left="820" w:right="13"/>
        <w:rPr>
          <w:sz w:val="20"/>
          <w:szCs w:val="20"/>
        </w:rPr>
      </w:pPr>
    </w:p>
    <w:p w:rsidR="00D625C4" w:rsidRPr="00D625C4" w:rsidRDefault="00D625C4" w:rsidP="00D625C4">
      <w:pPr>
        <w:pStyle w:val="BodyText"/>
        <w:spacing w:line="249" w:lineRule="auto"/>
        <w:ind w:left="820" w:right="13"/>
        <w:rPr>
          <w:sz w:val="20"/>
          <w:szCs w:val="20"/>
        </w:rPr>
      </w:pPr>
    </w:p>
    <w:p w:rsidR="00D625C4" w:rsidRPr="00D625C4" w:rsidRDefault="00D625C4" w:rsidP="00D625C4">
      <w:pPr>
        <w:pStyle w:val="BodyText"/>
        <w:numPr>
          <w:ilvl w:val="0"/>
          <w:numId w:val="20"/>
        </w:numPr>
        <w:spacing w:line="249" w:lineRule="auto"/>
        <w:ind w:right="13"/>
        <w:rPr>
          <w:sz w:val="20"/>
          <w:szCs w:val="20"/>
        </w:rPr>
      </w:pPr>
      <w:r w:rsidRPr="00D625C4">
        <w:rPr>
          <w:color w:val="57585B"/>
          <w:sz w:val="20"/>
          <w:szCs w:val="20"/>
        </w:rPr>
        <w:t>In small groups, do a comparative analysis of processes of power and decision making in your school with another school, either In Ireland or abroad. The analysis should include consideration of how decisions are made, how roles and responsibilities are shared, the roles of different people in making rules/decisions</w:t>
      </w:r>
      <w:r w:rsidRPr="00D625C4">
        <w:rPr>
          <w:color w:val="57585B"/>
          <w:spacing w:val="-19"/>
          <w:sz w:val="20"/>
          <w:szCs w:val="20"/>
        </w:rPr>
        <w:t xml:space="preserve"> </w:t>
      </w:r>
      <w:r w:rsidRPr="00D625C4">
        <w:rPr>
          <w:color w:val="57585B"/>
          <w:sz w:val="20"/>
          <w:szCs w:val="20"/>
        </w:rPr>
        <w:t>on school life,</w:t>
      </w:r>
      <w:r w:rsidRPr="00D625C4">
        <w:rPr>
          <w:color w:val="57585B"/>
          <w:spacing w:val="-9"/>
          <w:sz w:val="20"/>
          <w:szCs w:val="20"/>
        </w:rPr>
        <w:t xml:space="preserve"> </w:t>
      </w:r>
      <w:r w:rsidRPr="00D625C4">
        <w:rPr>
          <w:color w:val="57585B"/>
          <w:sz w:val="20"/>
          <w:szCs w:val="20"/>
        </w:rPr>
        <w:t>etc</w:t>
      </w:r>
    </w:p>
    <w:p w:rsidR="00DA194F" w:rsidRDefault="00DA194F">
      <w:pPr>
        <w:rPr>
          <w:rFonts w:ascii="Arial" w:eastAsia="Arial" w:hAnsi="Arial" w:cs="Arial"/>
        </w:rPr>
      </w:pPr>
    </w:p>
    <w:p w:rsidR="00D93F11" w:rsidRPr="00D625C4" w:rsidRDefault="00685455" w:rsidP="00EC00D2">
      <w:pPr>
        <w:pStyle w:val="ListParagraph"/>
        <w:widowControl/>
        <w:numPr>
          <w:ilvl w:val="0"/>
          <w:numId w:val="18"/>
        </w:numPr>
        <w:rPr>
          <w:rFonts w:ascii="Arial"/>
          <w:color w:val="57585B"/>
          <w:sz w:val="20"/>
          <w:szCs w:val="20"/>
        </w:rPr>
      </w:pPr>
      <w:r w:rsidRPr="00A541AD">
        <w:rPr>
          <w:rFonts w:ascii="Arial"/>
          <w:b/>
          <w:color w:val="57585B"/>
          <w:sz w:val="21"/>
        </w:rPr>
        <w:br w:type="column"/>
      </w:r>
      <w:r w:rsidR="009C623A" w:rsidRPr="00D625C4">
        <w:rPr>
          <w:rFonts w:ascii="Arial"/>
          <w:color w:val="57585B"/>
          <w:sz w:val="20"/>
          <w:szCs w:val="20"/>
        </w:rPr>
        <w:lastRenderedPageBreak/>
        <w:t xml:space="preserve">Capacity to </w:t>
      </w:r>
      <w:proofErr w:type="spellStart"/>
      <w:r w:rsidR="009C623A" w:rsidRPr="00D625C4">
        <w:rPr>
          <w:rFonts w:ascii="Arial"/>
          <w:color w:val="57585B"/>
          <w:sz w:val="20"/>
          <w:szCs w:val="20"/>
        </w:rPr>
        <w:t>analyse</w:t>
      </w:r>
      <w:proofErr w:type="spellEnd"/>
      <w:r w:rsidR="009C623A" w:rsidRPr="00D625C4">
        <w:rPr>
          <w:rFonts w:ascii="Arial"/>
          <w:color w:val="57585B"/>
          <w:sz w:val="20"/>
          <w:szCs w:val="20"/>
        </w:rPr>
        <w:t xml:space="preserve"> the strengths and weaknesses of an argument</w:t>
      </w:r>
    </w:p>
    <w:p w:rsidR="009C623A" w:rsidRPr="00D625C4" w:rsidRDefault="009C623A" w:rsidP="00EC00D2">
      <w:pPr>
        <w:pStyle w:val="ListParagraph"/>
        <w:numPr>
          <w:ilvl w:val="0"/>
          <w:numId w:val="16"/>
        </w:numPr>
        <w:tabs>
          <w:tab w:val="left" w:pos="680"/>
        </w:tabs>
        <w:spacing w:before="68"/>
        <w:ind w:right="602"/>
        <w:rPr>
          <w:rFonts w:ascii="Arial"/>
          <w:color w:val="57585B"/>
          <w:sz w:val="20"/>
          <w:szCs w:val="20"/>
          <w:lang w:val="en-GB"/>
        </w:rPr>
      </w:pPr>
      <w:r w:rsidRPr="00D625C4">
        <w:rPr>
          <w:rFonts w:ascii="Arial"/>
          <w:color w:val="57585B"/>
          <w:sz w:val="20"/>
          <w:szCs w:val="20"/>
        </w:rPr>
        <w:t xml:space="preserve">Ability to </w:t>
      </w:r>
      <w:r w:rsidRPr="00D625C4">
        <w:rPr>
          <w:rFonts w:ascii="Arial"/>
          <w:color w:val="57585B"/>
          <w:sz w:val="20"/>
          <w:szCs w:val="20"/>
          <w:lang w:val="en-GB"/>
        </w:rPr>
        <w:t xml:space="preserve">use the language of reasoning to </w:t>
      </w:r>
      <w:r w:rsidR="001760E9" w:rsidRPr="00D625C4">
        <w:rPr>
          <w:rFonts w:ascii="Arial"/>
          <w:color w:val="57585B"/>
          <w:sz w:val="20"/>
          <w:szCs w:val="20"/>
          <w:lang w:val="en-GB"/>
        </w:rPr>
        <w:t xml:space="preserve">come to a </w:t>
      </w:r>
      <w:r w:rsidRPr="00D625C4">
        <w:rPr>
          <w:rFonts w:ascii="Arial"/>
          <w:color w:val="57585B"/>
          <w:sz w:val="20"/>
          <w:szCs w:val="20"/>
          <w:lang w:val="en-GB"/>
        </w:rPr>
        <w:t xml:space="preserve">personal </w:t>
      </w:r>
      <w:r w:rsidR="00D41DFA" w:rsidRPr="00D625C4">
        <w:rPr>
          <w:rFonts w:ascii="Arial"/>
          <w:color w:val="57585B"/>
          <w:sz w:val="20"/>
          <w:szCs w:val="20"/>
          <w:lang w:val="en-GB"/>
        </w:rPr>
        <w:t>conclusion</w:t>
      </w:r>
      <w:r w:rsidR="002C64F1" w:rsidRPr="00D625C4">
        <w:rPr>
          <w:rFonts w:ascii="Arial"/>
          <w:color w:val="57585B"/>
          <w:sz w:val="20"/>
          <w:szCs w:val="20"/>
          <w:lang w:val="en-GB"/>
        </w:rPr>
        <w:t xml:space="preserve"> and back it up</w:t>
      </w:r>
      <w:r w:rsidR="001760E9" w:rsidRPr="00D625C4">
        <w:rPr>
          <w:rFonts w:ascii="Arial"/>
          <w:color w:val="57585B"/>
          <w:sz w:val="20"/>
          <w:szCs w:val="20"/>
          <w:lang w:val="en-GB"/>
        </w:rPr>
        <w:t xml:space="preserve"> with evidence </w:t>
      </w:r>
    </w:p>
    <w:p w:rsidR="009C623A" w:rsidRPr="00D625C4" w:rsidRDefault="001760E9" w:rsidP="00EC00D2">
      <w:pPr>
        <w:pStyle w:val="ListParagraph"/>
        <w:numPr>
          <w:ilvl w:val="0"/>
          <w:numId w:val="16"/>
        </w:numPr>
        <w:tabs>
          <w:tab w:val="left" w:pos="680"/>
        </w:tabs>
        <w:spacing w:before="68"/>
        <w:ind w:right="602"/>
        <w:rPr>
          <w:rFonts w:ascii="Arial"/>
          <w:color w:val="57585B"/>
          <w:sz w:val="20"/>
          <w:szCs w:val="20"/>
        </w:rPr>
      </w:pPr>
      <w:r w:rsidRPr="00D625C4">
        <w:rPr>
          <w:rFonts w:ascii="Arial"/>
          <w:color w:val="57585B"/>
          <w:sz w:val="20"/>
          <w:szCs w:val="20"/>
          <w:lang w:val="en-GB"/>
        </w:rPr>
        <w:t xml:space="preserve">Ability to relate ideas </w:t>
      </w:r>
      <w:r w:rsidR="002C64F1" w:rsidRPr="00D625C4">
        <w:rPr>
          <w:rFonts w:ascii="Arial"/>
          <w:color w:val="57585B"/>
          <w:sz w:val="20"/>
          <w:szCs w:val="20"/>
          <w:lang w:val="en-GB"/>
        </w:rPr>
        <w:t xml:space="preserve">from </w:t>
      </w:r>
      <w:r w:rsidRPr="00D625C4">
        <w:rPr>
          <w:rFonts w:ascii="Arial"/>
          <w:color w:val="57585B"/>
          <w:sz w:val="20"/>
          <w:szCs w:val="20"/>
          <w:lang w:val="en-GB"/>
        </w:rPr>
        <w:t>political theor</w:t>
      </w:r>
      <w:r w:rsidR="002C64F1" w:rsidRPr="00D625C4">
        <w:rPr>
          <w:rFonts w:ascii="Arial"/>
          <w:color w:val="57585B"/>
          <w:sz w:val="20"/>
          <w:szCs w:val="20"/>
          <w:lang w:val="en-GB"/>
        </w:rPr>
        <w:t>y</w:t>
      </w:r>
      <w:r w:rsidRPr="00D625C4">
        <w:rPr>
          <w:rFonts w:ascii="Arial"/>
          <w:color w:val="57585B"/>
          <w:sz w:val="20"/>
          <w:szCs w:val="20"/>
          <w:lang w:val="en-GB"/>
        </w:rPr>
        <w:t xml:space="preserve"> to the student</w:t>
      </w:r>
      <w:r w:rsidRPr="00D625C4">
        <w:rPr>
          <w:rFonts w:ascii="Arial"/>
          <w:color w:val="57585B"/>
          <w:sz w:val="20"/>
          <w:szCs w:val="20"/>
          <w:lang w:val="en-GB"/>
        </w:rPr>
        <w:t>’</w:t>
      </w:r>
      <w:r w:rsidRPr="00D625C4">
        <w:rPr>
          <w:rFonts w:ascii="Arial"/>
          <w:color w:val="57585B"/>
          <w:sz w:val="20"/>
          <w:szCs w:val="20"/>
          <w:lang w:val="en-GB"/>
        </w:rPr>
        <w:t xml:space="preserve">s </w:t>
      </w:r>
      <w:r w:rsidR="002C64F1" w:rsidRPr="00D625C4">
        <w:rPr>
          <w:rFonts w:ascii="Arial"/>
          <w:color w:val="57585B"/>
          <w:sz w:val="20"/>
          <w:szCs w:val="20"/>
          <w:lang w:val="en-GB"/>
        </w:rPr>
        <w:t xml:space="preserve">personal </w:t>
      </w:r>
      <w:r w:rsidRPr="00D625C4">
        <w:rPr>
          <w:rFonts w:ascii="Arial"/>
          <w:color w:val="57585B"/>
          <w:sz w:val="20"/>
          <w:szCs w:val="20"/>
          <w:lang w:val="en-GB"/>
        </w:rPr>
        <w:t>experience</w:t>
      </w:r>
      <w:r w:rsidR="00341CAF" w:rsidRPr="00D625C4">
        <w:rPr>
          <w:rFonts w:ascii="Arial"/>
          <w:color w:val="57585B"/>
          <w:sz w:val="20"/>
          <w:szCs w:val="20"/>
          <w:lang w:val="en-GB"/>
        </w:rPr>
        <w:t xml:space="preserve"> or wider context</w:t>
      </w:r>
    </w:p>
    <w:p w:rsidR="00EC00D2" w:rsidRPr="00D625C4" w:rsidRDefault="00EC00D2" w:rsidP="00EC00D2">
      <w:pPr>
        <w:pStyle w:val="ListParagraph"/>
        <w:rPr>
          <w:rFonts w:ascii="Arial"/>
          <w:color w:val="57585B"/>
          <w:sz w:val="20"/>
          <w:szCs w:val="20"/>
        </w:rPr>
      </w:pPr>
    </w:p>
    <w:p w:rsidR="00EC00D2" w:rsidRPr="00D625C4" w:rsidRDefault="00EC00D2" w:rsidP="00EC00D2">
      <w:pPr>
        <w:pStyle w:val="ListParagraph"/>
        <w:rPr>
          <w:rFonts w:ascii="Arial"/>
          <w:color w:val="57585B"/>
          <w:sz w:val="20"/>
          <w:szCs w:val="20"/>
        </w:rPr>
      </w:pPr>
    </w:p>
    <w:p w:rsidR="00EC00D2" w:rsidRPr="00D625C4" w:rsidRDefault="00EC00D2" w:rsidP="00EC00D2">
      <w:pPr>
        <w:pStyle w:val="ListParagraph"/>
        <w:rPr>
          <w:rFonts w:ascii="Arial"/>
          <w:color w:val="57585B"/>
          <w:sz w:val="20"/>
          <w:szCs w:val="20"/>
        </w:rPr>
      </w:pPr>
    </w:p>
    <w:p w:rsidR="00EC00D2" w:rsidRPr="00D625C4" w:rsidRDefault="00EC00D2" w:rsidP="00EC00D2">
      <w:pPr>
        <w:pStyle w:val="ListParagraph"/>
        <w:rPr>
          <w:rFonts w:ascii="Arial"/>
          <w:color w:val="57585B"/>
          <w:sz w:val="20"/>
          <w:szCs w:val="20"/>
        </w:rPr>
      </w:pPr>
    </w:p>
    <w:p w:rsidR="00647CD9" w:rsidRPr="00D625C4" w:rsidRDefault="00647CD9" w:rsidP="00EC00D2">
      <w:pPr>
        <w:pStyle w:val="ListParagraph"/>
        <w:rPr>
          <w:rFonts w:ascii="Arial"/>
          <w:color w:val="57585B"/>
          <w:sz w:val="20"/>
          <w:szCs w:val="20"/>
        </w:rPr>
      </w:pPr>
    </w:p>
    <w:p w:rsidR="00EC00D2" w:rsidRPr="00D625C4" w:rsidRDefault="00EC00D2" w:rsidP="00EC00D2">
      <w:pPr>
        <w:pStyle w:val="ListParagraph"/>
        <w:rPr>
          <w:rFonts w:ascii="Arial"/>
          <w:color w:val="57585B"/>
          <w:sz w:val="20"/>
          <w:szCs w:val="20"/>
        </w:rPr>
      </w:pPr>
    </w:p>
    <w:p w:rsidR="00EC00D2" w:rsidRPr="00D625C4" w:rsidRDefault="00EC00D2" w:rsidP="00EC00D2">
      <w:pPr>
        <w:pStyle w:val="ListParagraph"/>
        <w:numPr>
          <w:ilvl w:val="0"/>
          <w:numId w:val="16"/>
        </w:numPr>
        <w:tabs>
          <w:tab w:val="left" w:pos="680"/>
        </w:tabs>
        <w:spacing w:before="68"/>
        <w:ind w:right="602"/>
        <w:rPr>
          <w:rFonts w:ascii="Arial"/>
          <w:color w:val="57585B"/>
          <w:sz w:val="20"/>
          <w:szCs w:val="20"/>
        </w:rPr>
      </w:pPr>
      <w:r w:rsidRPr="00D625C4">
        <w:rPr>
          <w:rFonts w:ascii="Arial"/>
          <w:color w:val="57585B"/>
          <w:sz w:val="20"/>
          <w:szCs w:val="20"/>
        </w:rPr>
        <w:t xml:space="preserve">Capacity to </w:t>
      </w:r>
      <w:proofErr w:type="spellStart"/>
      <w:r w:rsidRPr="00D625C4">
        <w:rPr>
          <w:rFonts w:ascii="Arial"/>
          <w:color w:val="57585B"/>
          <w:sz w:val="20"/>
          <w:szCs w:val="20"/>
        </w:rPr>
        <w:t>analyse</w:t>
      </w:r>
      <w:proofErr w:type="spellEnd"/>
      <w:r w:rsidRPr="00D625C4">
        <w:rPr>
          <w:rFonts w:ascii="Arial"/>
          <w:color w:val="57585B"/>
          <w:sz w:val="20"/>
          <w:szCs w:val="20"/>
        </w:rPr>
        <w:t xml:space="preserve"> the strengths and weaknesses of different arguments</w:t>
      </w:r>
    </w:p>
    <w:p w:rsidR="00EC00D2" w:rsidRPr="00D625C4" w:rsidRDefault="00EC00D2" w:rsidP="00EC00D2">
      <w:pPr>
        <w:pStyle w:val="ListParagraph"/>
        <w:numPr>
          <w:ilvl w:val="0"/>
          <w:numId w:val="16"/>
        </w:numPr>
        <w:tabs>
          <w:tab w:val="left" w:pos="680"/>
        </w:tabs>
        <w:spacing w:before="68"/>
        <w:ind w:right="602"/>
        <w:rPr>
          <w:rFonts w:ascii="Arial"/>
          <w:color w:val="57585B"/>
          <w:sz w:val="20"/>
          <w:szCs w:val="20"/>
        </w:rPr>
      </w:pPr>
      <w:r w:rsidRPr="00D625C4">
        <w:rPr>
          <w:rFonts w:ascii="Arial"/>
          <w:color w:val="57585B"/>
          <w:sz w:val="20"/>
          <w:szCs w:val="20"/>
        </w:rPr>
        <w:t>Ability to use the language of reasoning to come to a personal conclusion and back it up with evidence</w:t>
      </w:r>
    </w:p>
    <w:p w:rsidR="00EC00D2" w:rsidRPr="00D625C4" w:rsidRDefault="00EC00D2" w:rsidP="00EC00D2">
      <w:pPr>
        <w:pStyle w:val="ListParagraph"/>
        <w:numPr>
          <w:ilvl w:val="0"/>
          <w:numId w:val="16"/>
        </w:numPr>
        <w:tabs>
          <w:tab w:val="left" w:pos="680"/>
        </w:tabs>
        <w:spacing w:before="68"/>
        <w:ind w:right="602"/>
        <w:rPr>
          <w:rFonts w:ascii="Arial"/>
          <w:color w:val="57585B"/>
          <w:sz w:val="20"/>
          <w:szCs w:val="20"/>
        </w:rPr>
      </w:pPr>
      <w:r w:rsidRPr="00D625C4">
        <w:rPr>
          <w:rFonts w:ascii="Arial"/>
          <w:color w:val="57585B"/>
          <w:sz w:val="20"/>
          <w:szCs w:val="20"/>
        </w:rPr>
        <w:t>Ability to relate ideas from political theory to the student</w:t>
      </w:r>
      <w:r w:rsidRPr="00D625C4">
        <w:rPr>
          <w:rFonts w:ascii="Arial"/>
          <w:color w:val="57585B"/>
          <w:sz w:val="20"/>
          <w:szCs w:val="20"/>
        </w:rPr>
        <w:t>’</w:t>
      </w:r>
      <w:r w:rsidRPr="00D625C4">
        <w:rPr>
          <w:rFonts w:ascii="Arial"/>
          <w:color w:val="57585B"/>
          <w:sz w:val="20"/>
          <w:szCs w:val="20"/>
        </w:rPr>
        <w:t xml:space="preserve">s personal experience </w:t>
      </w:r>
    </w:p>
    <w:p w:rsidR="001760E9" w:rsidRPr="00D625C4" w:rsidRDefault="001760E9" w:rsidP="00685455">
      <w:pPr>
        <w:tabs>
          <w:tab w:val="left" w:pos="680"/>
        </w:tabs>
        <w:spacing w:before="68" w:line="252" w:lineRule="exact"/>
        <w:ind w:right="602"/>
        <w:rPr>
          <w:rFonts w:ascii="Arial"/>
          <w:color w:val="57585B"/>
          <w:sz w:val="20"/>
          <w:szCs w:val="20"/>
        </w:rPr>
      </w:pPr>
    </w:p>
    <w:p w:rsidR="00EC00D2" w:rsidRPr="00D625C4" w:rsidRDefault="00D41DFA" w:rsidP="00EC00D2">
      <w:pPr>
        <w:pStyle w:val="ListParagraph"/>
        <w:numPr>
          <w:ilvl w:val="0"/>
          <w:numId w:val="16"/>
        </w:numPr>
        <w:tabs>
          <w:tab w:val="left" w:pos="680"/>
        </w:tabs>
        <w:spacing w:before="68" w:line="252" w:lineRule="exact"/>
        <w:ind w:right="602"/>
        <w:rPr>
          <w:rFonts w:ascii="Arial"/>
          <w:color w:val="57585B"/>
          <w:sz w:val="20"/>
          <w:szCs w:val="20"/>
        </w:rPr>
      </w:pPr>
      <w:r w:rsidRPr="00D625C4">
        <w:rPr>
          <w:rFonts w:ascii="Arial"/>
          <w:color w:val="57585B"/>
          <w:sz w:val="20"/>
          <w:szCs w:val="20"/>
        </w:rPr>
        <w:t>Ability to identify key findings in research data</w:t>
      </w:r>
    </w:p>
    <w:p w:rsidR="00EC00D2" w:rsidRPr="00D625C4" w:rsidRDefault="00EC00D2" w:rsidP="00D41DFA">
      <w:pPr>
        <w:pStyle w:val="ListParagraph"/>
        <w:numPr>
          <w:ilvl w:val="0"/>
          <w:numId w:val="16"/>
        </w:numPr>
        <w:tabs>
          <w:tab w:val="left" w:pos="680"/>
        </w:tabs>
        <w:spacing w:before="68" w:line="252" w:lineRule="exact"/>
        <w:ind w:right="602"/>
        <w:rPr>
          <w:rFonts w:ascii="Arial"/>
          <w:color w:val="57585B"/>
          <w:sz w:val="20"/>
          <w:szCs w:val="20"/>
        </w:rPr>
      </w:pPr>
      <w:r w:rsidRPr="00D625C4">
        <w:rPr>
          <w:rFonts w:ascii="Arial"/>
          <w:color w:val="57585B"/>
          <w:sz w:val="20"/>
          <w:szCs w:val="20"/>
        </w:rPr>
        <w:t>Ability to judge the reliability and usefulness of information/data</w:t>
      </w:r>
    </w:p>
    <w:p w:rsidR="00D41DFA" w:rsidRPr="00D625C4" w:rsidRDefault="00D41DFA" w:rsidP="003472E9">
      <w:pPr>
        <w:pStyle w:val="ListParagraph"/>
        <w:numPr>
          <w:ilvl w:val="0"/>
          <w:numId w:val="16"/>
        </w:numPr>
        <w:tabs>
          <w:tab w:val="left" w:pos="680"/>
        </w:tabs>
        <w:spacing w:before="68" w:line="252" w:lineRule="exact"/>
        <w:ind w:right="602"/>
        <w:rPr>
          <w:rFonts w:ascii="Arial"/>
          <w:color w:val="57585B"/>
          <w:sz w:val="20"/>
          <w:szCs w:val="20"/>
        </w:rPr>
      </w:pPr>
      <w:r w:rsidRPr="00D625C4">
        <w:rPr>
          <w:rFonts w:ascii="Arial"/>
          <w:color w:val="57585B"/>
          <w:sz w:val="20"/>
          <w:szCs w:val="20"/>
        </w:rPr>
        <w:t xml:space="preserve">Ability to relate the findings to </w:t>
      </w:r>
      <w:r w:rsidR="00EC00D2" w:rsidRPr="00D625C4">
        <w:rPr>
          <w:rFonts w:ascii="Arial"/>
          <w:color w:val="57585B"/>
          <w:sz w:val="20"/>
          <w:szCs w:val="20"/>
        </w:rPr>
        <w:t xml:space="preserve">their </w:t>
      </w:r>
      <w:r w:rsidRPr="00D625C4">
        <w:rPr>
          <w:rFonts w:ascii="Arial"/>
          <w:color w:val="57585B"/>
          <w:sz w:val="20"/>
          <w:szCs w:val="20"/>
        </w:rPr>
        <w:t>own experience or local context</w:t>
      </w:r>
    </w:p>
    <w:p w:rsidR="008F6EA5" w:rsidRPr="00D625C4" w:rsidRDefault="008F6EA5" w:rsidP="003472E9">
      <w:pPr>
        <w:pStyle w:val="ListParagraph"/>
        <w:numPr>
          <w:ilvl w:val="0"/>
          <w:numId w:val="16"/>
        </w:numPr>
        <w:tabs>
          <w:tab w:val="left" w:pos="680"/>
        </w:tabs>
        <w:spacing w:before="68" w:line="252" w:lineRule="exact"/>
        <w:ind w:right="602"/>
        <w:rPr>
          <w:rFonts w:ascii="Arial"/>
          <w:color w:val="57585B"/>
          <w:sz w:val="20"/>
          <w:szCs w:val="20"/>
        </w:rPr>
      </w:pPr>
      <w:r w:rsidRPr="00D625C4">
        <w:rPr>
          <w:rFonts w:ascii="Arial"/>
          <w:color w:val="57585B"/>
          <w:sz w:val="20"/>
          <w:szCs w:val="20"/>
        </w:rPr>
        <w:t>Ability to relate the findings to some key concepts and theories studied in the course</w:t>
      </w:r>
    </w:p>
    <w:p w:rsidR="00D41DFA" w:rsidRPr="00D625C4" w:rsidRDefault="00D41DFA" w:rsidP="00685455">
      <w:pPr>
        <w:tabs>
          <w:tab w:val="left" w:pos="680"/>
        </w:tabs>
        <w:spacing w:before="68" w:line="252" w:lineRule="exact"/>
        <w:ind w:right="602"/>
        <w:rPr>
          <w:rFonts w:ascii="Arial"/>
          <w:color w:val="57585B"/>
          <w:sz w:val="20"/>
          <w:szCs w:val="20"/>
        </w:rPr>
      </w:pPr>
    </w:p>
    <w:p w:rsidR="00341CAF" w:rsidRPr="00D625C4" w:rsidRDefault="00341CAF" w:rsidP="00341CAF">
      <w:pPr>
        <w:pStyle w:val="ListParagraph"/>
        <w:numPr>
          <w:ilvl w:val="0"/>
          <w:numId w:val="16"/>
        </w:numPr>
        <w:tabs>
          <w:tab w:val="left" w:pos="680"/>
        </w:tabs>
        <w:spacing w:before="11" w:line="252" w:lineRule="exact"/>
        <w:ind w:right="602"/>
        <w:rPr>
          <w:rFonts w:ascii="Arial" w:eastAsia="Arial" w:hAnsi="Arial" w:cs="Arial"/>
          <w:sz w:val="20"/>
          <w:szCs w:val="20"/>
        </w:rPr>
      </w:pPr>
      <w:r w:rsidRPr="00D625C4">
        <w:rPr>
          <w:rFonts w:ascii="Arial"/>
          <w:color w:val="57585B"/>
          <w:sz w:val="20"/>
          <w:szCs w:val="20"/>
        </w:rPr>
        <w:t xml:space="preserve">Capacity to </w:t>
      </w:r>
      <w:proofErr w:type="spellStart"/>
      <w:r w:rsidRPr="00D625C4">
        <w:rPr>
          <w:rFonts w:ascii="Arial"/>
          <w:color w:val="57585B"/>
          <w:sz w:val="20"/>
          <w:szCs w:val="20"/>
        </w:rPr>
        <w:t>analyse</w:t>
      </w:r>
      <w:proofErr w:type="spellEnd"/>
      <w:r w:rsidRPr="00D625C4">
        <w:rPr>
          <w:rFonts w:ascii="Arial"/>
          <w:color w:val="57585B"/>
          <w:sz w:val="20"/>
          <w:szCs w:val="20"/>
        </w:rPr>
        <w:t xml:space="preserve"> and evaluate the strengths and weaknesses of a school policy</w:t>
      </w:r>
      <w:r w:rsidRPr="00D625C4">
        <w:rPr>
          <w:rFonts w:ascii="Arial"/>
          <w:color w:val="57585B"/>
          <w:spacing w:val="-13"/>
          <w:sz w:val="20"/>
          <w:szCs w:val="20"/>
        </w:rPr>
        <w:t xml:space="preserve"> </w:t>
      </w:r>
      <w:r w:rsidRPr="00D625C4">
        <w:rPr>
          <w:rFonts w:ascii="Arial"/>
          <w:color w:val="57585B"/>
          <w:sz w:val="20"/>
          <w:szCs w:val="20"/>
        </w:rPr>
        <w:t>document</w:t>
      </w:r>
    </w:p>
    <w:p w:rsidR="00341CAF" w:rsidRPr="00D625C4" w:rsidRDefault="00341CAF" w:rsidP="00341CAF">
      <w:pPr>
        <w:pStyle w:val="ListParagraph"/>
        <w:numPr>
          <w:ilvl w:val="0"/>
          <w:numId w:val="16"/>
        </w:numPr>
        <w:tabs>
          <w:tab w:val="left" w:pos="680"/>
        </w:tabs>
        <w:spacing w:before="11" w:line="252" w:lineRule="exact"/>
        <w:ind w:right="450"/>
        <w:jc w:val="both"/>
        <w:rPr>
          <w:rFonts w:ascii="Arial" w:eastAsia="Arial" w:hAnsi="Arial" w:cs="Arial"/>
          <w:sz w:val="20"/>
          <w:szCs w:val="20"/>
        </w:rPr>
      </w:pPr>
      <w:r w:rsidRPr="00D625C4">
        <w:rPr>
          <w:rFonts w:ascii="Arial"/>
          <w:color w:val="57585B"/>
          <w:sz w:val="20"/>
          <w:szCs w:val="20"/>
        </w:rPr>
        <w:t xml:space="preserve">Ability to build an argument </w:t>
      </w:r>
      <w:r w:rsidR="00EF472E" w:rsidRPr="00D625C4">
        <w:rPr>
          <w:rFonts w:ascii="Arial"/>
          <w:color w:val="57585B"/>
          <w:sz w:val="20"/>
          <w:szCs w:val="20"/>
        </w:rPr>
        <w:t xml:space="preserve">and draw conclusions </w:t>
      </w:r>
      <w:r w:rsidRPr="00D625C4">
        <w:rPr>
          <w:rFonts w:ascii="Arial"/>
          <w:color w:val="57585B"/>
          <w:sz w:val="20"/>
          <w:szCs w:val="20"/>
        </w:rPr>
        <w:t>informed by evidence from research and social/political</w:t>
      </w:r>
      <w:r w:rsidRPr="00D625C4">
        <w:rPr>
          <w:rFonts w:ascii="Arial"/>
          <w:color w:val="57585B"/>
          <w:spacing w:val="1"/>
          <w:sz w:val="20"/>
          <w:szCs w:val="20"/>
        </w:rPr>
        <w:t xml:space="preserve"> </w:t>
      </w:r>
      <w:r w:rsidRPr="00D625C4">
        <w:rPr>
          <w:rFonts w:ascii="Arial"/>
          <w:color w:val="57585B"/>
          <w:spacing w:val="-3"/>
          <w:sz w:val="20"/>
          <w:szCs w:val="20"/>
        </w:rPr>
        <w:t>theory</w:t>
      </w:r>
    </w:p>
    <w:p w:rsidR="00341CAF" w:rsidRPr="00D625C4" w:rsidRDefault="00341CAF" w:rsidP="00341CAF">
      <w:pPr>
        <w:pStyle w:val="ListParagraph"/>
        <w:numPr>
          <w:ilvl w:val="0"/>
          <w:numId w:val="16"/>
        </w:numPr>
        <w:tabs>
          <w:tab w:val="left" w:pos="680"/>
        </w:tabs>
        <w:spacing w:line="252" w:lineRule="exact"/>
        <w:ind w:right="451"/>
        <w:rPr>
          <w:rFonts w:ascii="Arial" w:eastAsia="Arial" w:hAnsi="Arial" w:cs="Arial"/>
          <w:sz w:val="20"/>
          <w:szCs w:val="20"/>
        </w:rPr>
      </w:pPr>
      <w:r w:rsidRPr="00D625C4">
        <w:rPr>
          <w:rFonts w:ascii="Arial"/>
          <w:color w:val="57585B"/>
          <w:sz w:val="20"/>
          <w:szCs w:val="20"/>
        </w:rPr>
        <w:t xml:space="preserve">Openness to considering different perspectives, and capacity to exercise democratic practices in their </w:t>
      </w:r>
      <w:proofErr w:type="spellStart"/>
      <w:r w:rsidRPr="00D625C4">
        <w:rPr>
          <w:rFonts w:ascii="Arial"/>
          <w:color w:val="57585B"/>
          <w:sz w:val="20"/>
          <w:szCs w:val="20"/>
        </w:rPr>
        <w:t>groupwork</w:t>
      </w:r>
      <w:proofErr w:type="spellEnd"/>
    </w:p>
    <w:p w:rsidR="00D625C4" w:rsidRPr="00D625C4" w:rsidRDefault="00D625C4" w:rsidP="00D625C4">
      <w:pPr>
        <w:pStyle w:val="ListParagraph"/>
        <w:tabs>
          <w:tab w:val="left" w:pos="680"/>
        </w:tabs>
        <w:spacing w:line="252" w:lineRule="exact"/>
        <w:ind w:left="720" w:right="451"/>
        <w:rPr>
          <w:rFonts w:ascii="Arial" w:eastAsia="Arial" w:hAnsi="Arial" w:cs="Arial"/>
          <w:sz w:val="20"/>
          <w:szCs w:val="20"/>
        </w:rPr>
      </w:pPr>
    </w:p>
    <w:p w:rsidR="00D625C4" w:rsidRPr="00D625C4" w:rsidRDefault="00D625C4" w:rsidP="00D625C4">
      <w:pPr>
        <w:pStyle w:val="ListParagraph"/>
        <w:tabs>
          <w:tab w:val="left" w:pos="680"/>
        </w:tabs>
        <w:spacing w:line="252" w:lineRule="exact"/>
        <w:ind w:left="720" w:right="451"/>
        <w:rPr>
          <w:rFonts w:ascii="Arial" w:eastAsia="Arial" w:hAnsi="Arial" w:cs="Arial"/>
          <w:sz w:val="20"/>
          <w:szCs w:val="20"/>
        </w:rPr>
      </w:pPr>
    </w:p>
    <w:p w:rsidR="00D625C4" w:rsidRPr="00D625C4" w:rsidRDefault="00D625C4" w:rsidP="00D625C4">
      <w:pPr>
        <w:pStyle w:val="ListParagraph"/>
        <w:numPr>
          <w:ilvl w:val="0"/>
          <w:numId w:val="16"/>
        </w:numPr>
        <w:tabs>
          <w:tab w:val="left" w:pos="680"/>
        </w:tabs>
        <w:spacing w:line="252" w:lineRule="exact"/>
        <w:ind w:right="451"/>
        <w:jc w:val="both"/>
        <w:rPr>
          <w:rFonts w:ascii="Arial" w:eastAsia="Arial" w:hAnsi="Arial" w:cs="Arial"/>
          <w:sz w:val="20"/>
          <w:szCs w:val="20"/>
        </w:rPr>
      </w:pPr>
      <w:r w:rsidRPr="00D625C4">
        <w:rPr>
          <w:rFonts w:ascii="Arial"/>
          <w:color w:val="57585B"/>
          <w:sz w:val="20"/>
          <w:szCs w:val="20"/>
        </w:rPr>
        <w:t xml:space="preserve">Ability to cooperate with others towards toward achieving a collective goal </w:t>
      </w:r>
    </w:p>
    <w:p w:rsidR="00D625C4" w:rsidRPr="00D625C4" w:rsidRDefault="00D625C4" w:rsidP="00D625C4">
      <w:pPr>
        <w:pStyle w:val="ListParagraph"/>
        <w:numPr>
          <w:ilvl w:val="0"/>
          <w:numId w:val="16"/>
        </w:numPr>
        <w:tabs>
          <w:tab w:val="left" w:pos="680"/>
        </w:tabs>
        <w:spacing w:line="252" w:lineRule="exact"/>
        <w:ind w:right="451"/>
        <w:jc w:val="both"/>
        <w:rPr>
          <w:rFonts w:ascii="Arial" w:eastAsia="Arial" w:hAnsi="Arial" w:cs="Arial"/>
          <w:sz w:val="20"/>
          <w:szCs w:val="20"/>
        </w:rPr>
      </w:pPr>
      <w:r w:rsidRPr="00D625C4">
        <w:rPr>
          <w:rFonts w:ascii="Arial"/>
          <w:color w:val="57585B"/>
          <w:sz w:val="20"/>
          <w:szCs w:val="20"/>
        </w:rPr>
        <w:t xml:space="preserve">Ability to gather relevant data and </w:t>
      </w:r>
      <w:proofErr w:type="spellStart"/>
      <w:r w:rsidRPr="00D625C4">
        <w:rPr>
          <w:rFonts w:ascii="Arial"/>
          <w:color w:val="57585B"/>
          <w:sz w:val="20"/>
          <w:szCs w:val="20"/>
        </w:rPr>
        <w:t>analyse</w:t>
      </w:r>
      <w:proofErr w:type="spellEnd"/>
      <w:r w:rsidRPr="00D625C4">
        <w:rPr>
          <w:rFonts w:ascii="Arial"/>
          <w:color w:val="57585B"/>
          <w:sz w:val="20"/>
          <w:szCs w:val="20"/>
        </w:rPr>
        <w:t xml:space="preserve"> it </w:t>
      </w:r>
    </w:p>
    <w:p w:rsidR="00D625C4" w:rsidRPr="00D625C4" w:rsidRDefault="00D625C4" w:rsidP="002A108F">
      <w:pPr>
        <w:pStyle w:val="ListParagraph"/>
        <w:numPr>
          <w:ilvl w:val="0"/>
          <w:numId w:val="16"/>
        </w:numPr>
        <w:tabs>
          <w:tab w:val="left" w:pos="680"/>
        </w:tabs>
        <w:spacing w:line="249" w:lineRule="auto"/>
        <w:ind w:left="100" w:right="42"/>
        <w:jc w:val="both"/>
        <w:rPr>
          <w:rFonts w:ascii="Arial" w:eastAsia="Arial" w:hAnsi="Arial" w:cs="Arial"/>
          <w:sz w:val="20"/>
          <w:szCs w:val="20"/>
        </w:rPr>
      </w:pPr>
      <w:proofErr w:type="gramStart"/>
      <w:r w:rsidRPr="002A108F">
        <w:rPr>
          <w:rFonts w:ascii="Arial"/>
          <w:color w:val="57585B"/>
          <w:sz w:val="20"/>
          <w:szCs w:val="20"/>
        </w:rPr>
        <w:t>Capacity to draw conclusions based on the evidence gathered and make</w:t>
      </w:r>
      <w:proofErr w:type="gramEnd"/>
      <w:r w:rsidRPr="002A108F">
        <w:rPr>
          <w:rFonts w:ascii="Arial"/>
          <w:color w:val="57585B"/>
          <w:sz w:val="20"/>
          <w:szCs w:val="20"/>
        </w:rPr>
        <w:t xml:space="preserve"> links to some key thinkers and/or ideas studied in this topic</w:t>
      </w:r>
      <w:r w:rsidR="002A108F" w:rsidRPr="002A108F">
        <w:rPr>
          <w:rFonts w:ascii="Arial"/>
          <w:color w:val="57585B"/>
          <w:sz w:val="20"/>
          <w:szCs w:val="20"/>
        </w:rPr>
        <w:t>.</w:t>
      </w:r>
    </w:p>
    <w:sectPr w:rsidR="00D625C4" w:rsidRPr="00D625C4" w:rsidSect="00891938">
      <w:type w:val="continuous"/>
      <w:pgSz w:w="11910" w:h="16840"/>
      <w:pgMar w:top="1160" w:right="780" w:bottom="280" w:left="740" w:header="720" w:footer="720" w:gutter="0"/>
      <w:cols w:num="2" w:space="720" w:equalWidth="0">
        <w:col w:w="5118" w:space="423"/>
        <w:col w:w="484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hree Devanagari 714">
    <w:altName w:val="Times New Roman"/>
    <w:charset w:val="00"/>
    <w:family w:val="auto"/>
    <w:pitch w:val="variable"/>
    <w:sig w:usb0="80008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C8C"/>
    <w:multiLevelType w:val="multilevel"/>
    <w:tmpl w:val="7B168FD6"/>
    <w:lvl w:ilvl="0">
      <w:start w:val="1"/>
      <w:numFmt w:val="decimal"/>
      <w:lvlText w:val="%1"/>
      <w:lvlJc w:val="left"/>
      <w:pPr>
        <w:ind w:left="1611" w:hanging="720"/>
      </w:pPr>
      <w:rPr>
        <w:rFonts w:hint="default"/>
      </w:rPr>
    </w:lvl>
    <w:lvl w:ilvl="1">
      <w:start w:val="1"/>
      <w:numFmt w:val="decimal"/>
      <w:lvlText w:val="2.%2"/>
      <w:lvlJc w:val="left"/>
      <w:pPr>
        <w:ind w:left="1251" w:hanging="360"/>
      </w:pPr>
      <w:rPr>
        <w:rFonts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1">
    <w:nsid w:val="0C7C20A7"/>
    <w:multiLevelType w:val="hybridMultilevel"/>
    <w:tmpl w:val="AB3EF5D4"/>
    <w:lvl w:ilvl="0" w:tplc="74A66BD0">
      <w:start w:val="1"/>
      <w:numFmt w:val="bullet"/>
      <w:lvlText w:val="•"/>
      <w:lvlJc w:val="left"/>
      <w:pPr>
        <w:ind w:left="680" w:hanging="480"/>
      </w:pPr>
      <w:rPr>
        <w:rFonts w:ascii="Shree Devanagari 714" w:eastAsia="Shree Devanagari 714" w:hAnsi="Shree Devanagari 714" w:hint="default"/>
        <w:spacing w:val="-1"/>
        <w:w w:val="100"/>
      </w:rPr>
    </w:lvl>
    <w:lvl w:ilvl="1" w:tplc="A7EA462C">
      <w:start w:val="1"/>
      <w:numFmt w:val="bullet"/>
      <w:lvlText w:val="-"/>
      <w:lvlJc w:val="left"/>
      <w:pPr>
        <w:ind w:left="1176" w:hanging="129"/>
      </w:pPr>
      <w:rPr>
        <w:rFonts w:ascii="Arial" w:eastAsia="Arial" w:hAnsi="Arial" w:hint="default"/>
        <w:color w:val="57585B"/>
        <w:spacing w:val="-1"/>
        <w:w w:val="100"/>
        <w:sz w:val="21"/>
        <w:szCs w:val="21"/>
      </w:rPr>
    </w:lvl>
    <w:lvl w:ilvl="2" w:tplc="698ED30A">
      <w:start w:val="1"/>
      <w:numFmt w:val="bullet"/>
      <w:lvlText w:val="•"/>
      <w:lvlJc w:val="left"/>
      <w:pPr>
        <w:ind w:left="1771" w:hanging="129"/>
      </w:pPr>
      <w:rPr>
        <w:rFonts w:hint="default"/>
      </w:rPr>
    </w:lvl>
    <w:lvl w:ilvl="3" w:tplc="D80A8642">
      <w:start w:val="1"/>
      <w:numFmt w:val="bullet"/>
      <w:lvlText w:val="•"/>
      <w:lvlJc w:val="left"/>
      <w:pPr>
        <w:ind w:left="2363" w:hanging="129"/>
      </w:pPr>
      <w:rPr>
        <w:rFonts w:hint="default"/>
      </w:rPr>
    </w:lvl>
    <w:lvl w:ilvl="4" w:tplc="30988132">
      <w:start w:val="1"/>
      <w:numFmt w:val="bullet"/>
      <w:lvlText w:val="•"/>
      <w:lvlJc w:val="left"/>
      <w:pPr>
        <w:ind w:left="2955" w:hanging="129"/>
      </w:pPr>
      <w:rPr>
        <w:rFonts w:hint="default"/>
      </w:rPr>
    </w:lvl>
    <w:lvl w:ilvl="5" w:tplc="BB7C0EFE">
      <w:start w:val="1"/>
      <w:numFmt w:val="bullet"/>
      <w:lvlText w:val="•"/>
      <w:lvlJc w:val="left"/>
      <w:pPr>
        <w:ind w:left="3546" w:hanging="129"/>
      </w:pPr>
      <w:rPr>
        <w:rFonts w:hint="default"/>
      </w:rPr>
    </w:lvl>
    <w:lvl w:ilvl="6" w:tplc="A3600FC4">
      <w:start w:val="1"/>
      <w:numFmt w:val="bullet"/>
      <w:lvlText w:val="•"/>
      <w:lvlJc w:val="left"/>
      <w:pPr>
        <w:ind w:left="4138" w:hanging="129"/>
      </w:pPr>
      <w:rPr>
        <w:rFonts w:hint="default"/>
      </w:rPr>
    </w:lvl>
    <w:lvl w:ilvl="7" w:tplc="34FC15BA">
      <w:start w:val="1"/>
      <w:numFmt w:val="bullet"/>
      <w:lvlText w:val="•"/>
      <w:lvlJc w:val="left"/>
      <w:pPr>
        <w:ind w:left="4730" w:hanging="129"/>
      </w:pPr>
      <w:rPr>
        <w:rFonts w:hint="default"/>
      </w:rPr>
    </w:lvl>
    <w:lvl w:ilvl="8" w:tplc="D422BC5E">
      <w:start w:val="1"/>
      <w:numFmt w:val="bullet"/>
      <w:lvlText w:val="•"/>
      <w:lvlJc w:val="left"/>
      <w:pPr>
        <w:ind w:left="5321" w:hanging="129"/>
      </w:pPr>
      <w:rPr>
        <w:rFonts w:hint="default"/>
      </w:rPr>
    </w:lvl>
  </w:abstractNum>
  <w:abstractNum w:abstractNumId="2">
    <w:nsid w:val="0F4F77D5"/>
    <w:multiLevelType w:val="hybridMultilevel"/>
    <w:tmpl w:val="042A0600"/>
    <w:lvl w:ilvl="0" w:tplc="6DBC2410">
      <w:start w:val="1"/>
      <w:numFmt w:val="bullet"/>
      <w:lvlText w:val="-"/>
      <w:lvlJc w:val="left"/>
      <w:pPr>
        <w:ind w:left="820" w:hanging="360"/>
      </w:pPr>
      <w:rPr>
        <w:rFonts w:ascii="Arial" w:eastAsia="Arial" w:hAnsi="Arial" w:hint="default"/>
        <w:color w:val="57585B"/>
        <w:spacing w:val="-4"/>
        <w:w w:val="100"/>
        <w:sz w:val="21"/>
        <w:szCs w:val="2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nsid w:val="10C33E12"/>
    <w:multiLevelType w:val="multilevel"/>
    <w:tmpl w:val="023E5CAA"/>
    <w:lvl w:ilvl="0">
      <w:start w:val="1"/>
      <w:numFmt w:val="decimal"/>
      <w:lvlText w:val="%1"/>
      <w:lvlJc w:val="left"/>
      <w:pPr>
        <w:ind w:left="360" w:hanging="360"/>
      </w:pPr>
      <w:rPr>
        <w:rFonts w:hint="default"/>
      </w:rPr>
    </w:lvl>
    <w:lvl w:ilvl="1">
      <w:start w:val="1"/>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4">
    <w:nsid w:val="11E07189"/>
    <w:multiLevelType w:val="hybridMultilevel"/>
    <w:tmpl w:val="A9A249EA"/>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5">
    <w:nsid w:val="26774F5F"/>
    <w:multiLevelType w:val="hybridMultilevel"/>
    <w:tmpl w:val="8C4C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BE5F17"/>
    <w:multiLevelType w:val="hybridMultilevel"/>
    <w:tmpl w:val="96F24C72"/>
    <w:lvl w:ilvl="0" w:tplc="12BC174C">
      <w:start w:val="1"/>
      <w:numFmt w:val="bullet"/>
      <w:lvlText w:val="•"/>
      <w:lvlJc w:val="left"/>
      <w:pPr>
        <w:ind w:left="800" w:hanging="481"/>
      </w:pPr>
      <w:rPr>
        <w:rFonts w:ascii="Shree Devanagari 714" w:eastAsia="Shree Devanagari 714" w:hAnsi="Shree Devanagari 714" w:hint="default"/>
        <w:color w:val="57585B"/>
        <w:spacing w:val="-16"/>
        <w:w w:val="100"/>
        <w:sz w:val="21"/>
        <w:szCs w:val="21"/>
      </w:rPr>
    </w:lvl>
    <w:lvl w:ilvl="1" w:tplc="335EE76C">
      <w:start w:val="1"/>
      <w:numFmt w:val="bullet"/>
      <w:lvlText w:val="•"/>
      <w:lvlJc w:val="left"/>
      <w:pPr>
        <w:ind w:left="1252" w:hanging="481"/>
      </w:pPr>
      <w:rPr>
        <w:rFonts w:hint="default"/>
      </w:rPr>
    </w:lvl>
    <w:lvl w:ilvl="2" w:tplc="DA8A74E6">
      <w:start w:val="1"/>
      <w:numFmt w:val="bullet"/>
      <w:lvlText w:val="•"/>
      <w:lvlJc w:val="left"/>
      <w:pPr>
        <w:ind w:left="1705" w:hanging="481"/>
      </w:pPr>
      <w:rPr>
        <w:rFonts w:hint="default"/>
      </w:rPr>
    </w:lvl>
    <w:lvl w:ilvl="3" w:tplc="F81875C0">
      <w:start w:val="1"/>
      <w:numFmt w:val="bullet"/>
      <w:lvlText w:val="•"/>
      <w:lvlJc w:val="left"/>
      <w:pPr>
        <w:ind w:left="2158" w:hanging="481"/>
      </w:pPr>
      <w:rPr>
        <w:rFonts w:hint="default"/>
      </w:rPr>
    </w:lvl>
    <w:lvl w:ilvl="4" w:tplc="C99CE2EA">
      <w:start w:val="1"/>
      <w:numFmt w:val="bullet"/>
      <w:lvlText w:val="•"/>
      <w:lvlJc w:val="left"/>
      <w:pPr>
        <w:ind w:left="2611" w:hanging="481"/>
      </w:pPr>
      <w:rPr>
        <w:rFonts w:hint="default"/>
      </w:rPr>
    </w:lvl>
    <w:lvl w:ilvl="5" w:tplc="B624257A">
      <w:start w:val="1"/>
      <w:numFmt w:val="bullet"/>
      <w:lvlText w:val="•"/>
      <w:lvlJc w:val="left"/>
      <w:pPr>
        <w:ind w:left="3064" w:hanging="481"/>
      </w:pPr>
      <w:rPr>
        <w:rFonts w:hint="default"/>
      </w:rPr>
    </w:lvl>
    <w:lvl w:ilvl="6" w:tplc="FE4A1BA2">
      <w:start w:val="1"/>
      <w:numFmt w:val="bullet"/>
      <w:lvlText w:val="•"/>
      <w:lvlJc w:val="left"/>
      <w:pPr>
        <w:ind w:left="3517" w:hanging="481"/>
      </w:pPr>
      <w:rPr>
        <w:rFonts w:hint="default"/>
      </w:rPr>
    </w:lvl>
    <w:lvl w:ilvl="7" w:tplc="8CC25FBE">
      <w:start w:val="1"/>
      <w:numFmt w:val="bullet"/>
      <w:lvlText w:val="•"/>
      <w:lvlJc w:val="left"/>
      <w:pPr>
        <w:ind w:left="3970" w:hanging="481"/>
      </w:pPr>
      <w:rPr>
        <w:rFonts w:hint="default"/>
      </w:rPr>
    </w:lvl>
    <w:lvl w:ilvl="8" w:tplc="640C8880">
      <w:start w:val="1"/>
      <w:numFmt w:val="bullet"/>
      <w:lvlText w:val="•"/>
      <w:lvlJc w:val="left"/>
      <w:pPr>
        <w:ind w:left="4423" w:hanging="481"/>
      </w:pPr>
      <w:rPr>
        <w:rFonts w:hint="default"/>
      </w:rPr>
    </w:lvl>
  </w:abstractNum>
  <w:abstractNum w:abstractNumId="7">
    <w:nsid w:val="380B36C4"/>
    <w:multiLevelType w:val="hybridMultilevel"/>
    <w:tmpl w:val="9692F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8393FFE"/>
    <w:multiLevelType w:val="hybridMultilevel"/>
    <w:tmpl w:val="B4DE5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85444AC"/>
    <w:multiLevelType w:val="multilevel"/>
    <w:tmpl w:val="63926B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AEC57FE"/>
    <w:multiLevelType w:val="hybridMultilevel"/>
    <w:tmpl w:val="CFC2E7B0"/>
    <w:lvl w:ilvl="0" w:tplc="18090001">
      <w:start w:val="1"/>
      <w:numFmt w:val="bullet"/>
      <w:lvlText w:val=""/>
      <w:lvlJc w:val="left"/>
      <w:pPr>
        <w:ind w:left="680" w:hanging="360"/>
      </w:pPr>
      <w:rPr>
        <w:rFonts w:ascii="Symbol" w:hAnsi="Symbol" w:hint="default"/>
      </w:rPr>
    </w:lvl>
    <w:lvl w:ilvl="1" w:tplc="18090003" w:tentative="1">
      <w:start w:val="1"/>
      <w:numFmt w:val="bullet"/>
      <w:lvlText w:val="o"/>
      <w:lvlJc w:val="left"/>
      <w:pPr>
        <w:ind w:left="1400" w:hanging="360"/>
      </w:pPr>
      <w:rPr>
        <w:rFonts w:ascii="Courier New" w:hAnsi="Courier New" w:cs="Courier New" w:hint="default"/>
      </w:rPr>
    </w:lvl>
    <w:lvl w:ilvl="2" w:tplc="18090005" w:tentative="1">
      <w:start w:val="1"/>
      <w:numFmt w:val="bullet"/>
      <w:lvlText w:val=""/>
      <w:lvlJc w:val="left"/>
      <w:pPr>
        <w:ind w:left="2120" w:hanging="360"/>
      </w:pPr>
      <w:rPr>
        <w:rFonts w:ascii="Wingdings" w:hAnsi="Wingdings" w:hint="default"/>
      </w:rPr>
    </w:lvl>
    <w:lvl w:ilvl="3" w:tplc="18090001" w:tentative="1">
      <w:start w:val="1"/>
      <w:numFmt w:val="bullet"/>
      <w:lvlText w:val=""/>
      <w:lvlJc w:val="left"/>
      <w:pPr>
        <w:ind w:left="2840" w:hanging="360"/>
      </w:pPr>
      <w:rPr>
        <w:rFonts w:ascii="Symbol" w:hAnsi="Symbol" w:hint="default"/>
      </w:rPr>
    </w:lvl>
    <w:lvl w:ilvl="4" w:tplc="18090003" w:tentative="1">
      <w:start w:val="1"/>
      <w:numFmt w:val="bullet"/>
      <w:lvlText w:val="o"/>
      <w:lvlJc w:val="left"/>
      <w:pPr>
        <w:ind w:left="3560" w:hanging="360"/>
      </w:pPr>
      <w:rPr>
        <w:rFonts w:ascii="Courier New" w:hAnsi="Courier New" w:cs="Courier New" w:hint="default"/>
      </w:rPr>
    </w:lvl>
    <w:lvl w:ilvl="5" w:tplc="18090005" w:tentative="1">
      <w:start w:val="1"/>
      <w:numFmt w:val="bullet"/>
      <w:lvlText w:val=""/>
      <w:lvlJc w:val="left"/>
      <w:pPr>
        <w:ind w:left="4280" w:hanging="360"/>
      </w:pPr>
      <w:rPr>
        <w:rFonts w:ascii="Wingdings" w:hAnsi="Wingdings" w:hint="default"/>
      </w:rPr>
    </w:lvl>
    <w:lvl w:ilvl="6" w:tplc="18090001" w:tentative="1">
      <w:start w:val="1"/>
      <w:numFmt w:val="bullet"/>
      <w:lvlText w:val=""/>
      <w:lvlJc w:val="left"/>
      <w:pPr>
        <w:ind w:left="5000" w:hanging="360"/>
      </w:pPr>
      <w:rPr>
        <w:rFonts w:ascii="Symbol" w:hAnsi="Symbol" w:hint="default"/>
      </w:rPr>
    </w:lvl>
    <w:lvl w:ilvl="7" w:tplc="18090003" w:tentative="1">
      <w:start w:val="1"/>
      <w:numFmt w:val="bullet"/>
      <w:lvlText w:val="o"/>
      <w:lvlJc w:val="left"/>
      <w:pPr>
        <w:ind w:left="5720" w:hanging="360"/>
      </w:pPr>
      <w:rPr>
        <w:rFonts w:ascii="Courier New" w:hAnsi="Courier New" w:cs="Courier New" w:hint="default"/>
      </w:rPr>
    </w:lvl>
    <w:lvl w:ilvl="8" w:tplc="18090005" w:tentative="1">
      <w:start w:val="1"/>
      <w:numFmt w:val="bullet"/>
      <w:lvlText w:val=""/>
      <w:lvlJc w:val="left"/>
      <w:pPr>
        <w:ind w:left="6440" w:hanging="360"/>
      </w:pPr>
      <w:rPr>
        <w:rFonts w:ascii="Wingdings" w:hAnsi="Wingdings" w:hint="default"/>
      </w:rPr>
    </w:lvl>
  </w:abstractNum>
  <w:abstractNum w:abstractNumId="11">
    <w:nsid w:val="60043396"/>
    <w:multiLevelType w:val="hybridMultilevel"/>
    <w:tmpl w:val="79124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03A54ED"/>
    <w:multiLevelType w:val="hybridMultilevel"/>
    <w:tmpl w:val="A9B2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904CED"/>
    <w:multiLevelType w:val="hybridMultilevel"/>
    <w:tmpl w:val="DD64BFEC"/>
    <w:lvl w:ilvl="0" w:tplc="70A6E8AA">
      <w:start w:val="1"/>
      <w:numFmt w:val="bullet"/>
      <w:lvlText w:val="•"/>
      <w:lvlJc w:val="left"/>
      <w:pPr>
        <w:ind w:left="698" w:hanging="481"/>
      </w:pPr>
      <w:rPr>
        <w:rFonts w:ascii="Arial" w:eastAsia="Arial" w:hAnsi="Arial" w:hint="default"/>
        <w:color w:val="57585B"/>
        <w:spacing w:val="-1"/>
        <w:w w:val="100"/>
        <w:sz w:val="21"/>
        <w:szCs w:val="21"/>
      </w:rPr>
    </w:lvl>
    <w:lvl w:ilvl="1" w:tplc="74602C02">
      <w:start w:val="1"/>
      <w:numFmt w:val="bullet"/>
      <w:lvlText w:val="•"/>
      <w:lvlJc w:val="left"/>
      <w:pPr>
        <w:ind w:left="1320" w:hanging="481"/>
      </w:pPr>
      <w:rPr>
        <w:rFonts w:hint="default"/>
      </w:rPr>
    </w:lvl>
    <w:lvl w:ilvl="2" w:tplc="A18266E2">
      <w:start w:val="1"/>
      <w:numFmt w:val="bullet"/>
      <w:lvlText w:val="•"/>
      <w:lvlJc w:val="left"/>
      <w:pPr>
        <w:ind w:left="1767" w:hanging="481"/>
      </w:pPr>
      <w:rPr>
        <w:rFonts w:hint="default"/>
      </w:rPr>
    </w:lvl>
    <w:lvl w:ilvl="3" w:tplc="70A26F92">
      <w:start w:val="1"/>
      <w:numFmt w:val="bullet"/>
      <w:lvlText w:val="•"/>
      <w:lvlJc w:val="left"/>
      <w:pPr>
        <w:ind w:left="2214" w:hanging="481"/>
      </w:pPr>
      <w:rPr>
        <w:rFonts w:hint="default"/>
      </w:rPr>
    </w:lvl>
    <w:lvl w:ilvl="4" w:tplc="B4B8A974">
      <w:start w:val="1"/>
      <w:numFmt w:val="bullet"/>
      <w:lvlText w:val="•"/>
      <w:lvlJc w:val="left"/>
      <w:pPr>
        <w:ind w:left="2661" w:hanging="481"/>
      </w:pPr>
      <w:rPr>
        <w:rFonts w:hint="default"/>
      </w:rPr>
    </w:lvl>
    <w:lvl w:ilvl="5" w:tplc="63B47C74">
      <w:start w:val="1"/>
      <w:numFmt w:val="bullet"/>
      <w:lvlText w:val="•"/>
      <w:lvlJc w:val="left"/>
      <w:pPr>
        <w:ind w:left="3108" w:hanging="481"/>
      </w:pPr>
      <w:rPr>
        <w:rFonts w:hint="default"/>
      </w:rPr>
    </w:lvl>
    <w:lvl w:ilvl="6" w:tplc="E766EE88">
      <w:start w:val="1"/>
      <w:numFmt w:val="bullet"/>
      <w:lvlText w:val="•"/>
      <w:lvlJc w:val="left"/>
      <w:pPr>
        <w:ind w:left="3555" w:hanging="481"/>
      </w:pPr>
      <w:rPr>
        <w:rFonts w:hint="default"/>
      </w:rPr>
    </w:lvl>
    <w:lvl w:ilvl="7" w:tplc="75662764">
      <w:start w:val="1"/>
      <w:numFmt w:val="bullet"/>
      <w:lvlText w:val="•"/>
      <w:lvlJc w:val="left"/>
      <w:pPr>
        <w:ind w:left="4002" w:hanging="481"/>
      </w:pPr>
      <w:rPr>
        <w:rFonts w:hint="default"/>
      </w:rPr>
    </w:lvl>
    <w:lvl w:ilvl="8" w:tplc="7F8CBF1E">
      <w:start w:val="1"/>
      <w:numFmt w:val="bullet"/>
      <w:lvlText w:val="•"/>
      <w:lvlJc w:val="left"/>
      <w:pPr>
        <w:ind w:left="4449" w:hanging="481"/>
      </w:pPr>
      <w:rPr>
        <w:rFonts w:hint="default"/>
      </w:rPr>
    </w:lvl>
  </w:abstractNum>
  <w:abstractNum w:abstractNumId="14">
    <w:nsid w:val="645268B7"/>
    <w:multiLevelType w:val="hybridMultilevel"/>
    <w:tmpl w:val="F64A3910"/>
    <w:lvl w:ilvl="0" w:tplc="683C3FFE">
      <w:start w:val="1"/>
      <w:numFmt w:val="bullet"/>
      <w:lvlText w:val="•"/>
      <w:lvlJc w:val="left"/>
      <w:pPr>
        <w:ind w:left="680" w:hanging="481"/>
      </w:pPr>
      <w:rPr>
        <w:rFonts w:ascii="Arial" w:eastAsia="Arial" w:hAnsi="Arial" w:hint="default"/>
        <w:color w:val="57585B"/>
        <w:spacing w:val="-16"/>
        <w:w w:val="100"/>
        <w:sz w:val="21"/>
        <w:szCs w:val="21"/>
      </w:rPr>
    </w:lvl>
    <w:lvl w:ilvl="1" w:tplc="881E499A">
      <w:start w:val="1"/>
      <w:numFmt w:val="bullet"/>
      <w:lvlText w:val="•"/>
      <w:lvlJc w:val="left"/>
      <w:pPr>
        <w:ind w:left="1209" w:hanging="481"/>
      </w:pPr>
      <w:rPr>
        <w:rFonts w:hint="default"/>
      </w:rPr>
    </w:lvl>
    <w:lvl w:ilvl="2" w:tplc="F2A8D1CE">
      <w:start w:val="1"/>
      <w:numFmt w:val="bullet"/>
      <w:lvlText w:val="•"/>
      <w:lvlJc w:val="left"/>
      <w:pPr>
        <w:ind w:left="1739" w:hanging="481"/>
      </w:pPr>
      <w:rPr>
        <w:rFonts w:hint="default"/>
      </w:rPr>
    </w:lvl>
    <w:lvl w:ilvl="3" w:tplc="650612D0">
      <w:start w:val="1"/>
      <w:numFmt w:val="bullet"/>
      <w:lvlText w:val="•"/>
      <w:lvlJc w:val="left"/>
      <w:pPr>
        <w:ind w:left="2269" w:hanging="481"/>
      </w:pPr>
      <w:rPr>
        <w:rFonts w:hint="default"/>
      </w:rPr>
    </w:lvl>
    <w:lvl w:ilvl="4" w:tplc="2534C53C">
      <w:start w:val="1"/>
      <w:numFmt w:val="bullet"/>
      <w:lvlText w:val="•"/>
      <w:lvlJc w:val="left"/>
      <w:pPr>
        <w:ind w:left="2799" w:hanging="481"/>
      </w:pPr>
      <w:rPr>
        <w:rFonts w:hint="default"/>
      </w:rPr>
    </w:lvl>
    <w:lvl w:ilvl="5" w:tplc="1448554A">
      <w:start w:val="1"/>
      <w:numFmt w:val="bullet"/>
      <w:lvlText w:val="•"/>
      <w:lvlJc w:val="left"/>
      <w:pPr>
        <w:ind w:left="3329" w:hanging="481"/>
      </w:pPr>
      <w:rPr>
        <w:rFonts w:hint="default"/>
      </w:rPr>
    </w:lvl>
    <w:lvl w:ilvl="6" w:tplc="4C001698">
      <w:start w:val="1"/>
      <w:numFmt w:val="bullet"/>
      <w:lvlText w:val="•"/>
      <w:lvlJc w:val="left"/>
      <w:pPr>
        <w:ind w:left="3859" w:hanging="481"/>
      </w:pPr>
      <w:rPr>
        <w:rFonts w:hint="default"/>
      </w:rPr>
    </w:lvl>
    <w:lvl w:ilvl="7" w:tplc="255ECFBC">
      <w:start w:val="1"/>
      <w:numFmt w:val="bullet"/>
      <w:lvlText w:val="•"/>
      <w:lvlJc w:val="left"/>
      <w:pPr>
        <w:ind w:left="4389" w:hanging="481"/>
      </w:pPr>
      <w:rPr>
        <w:rFonts w:hint="default"/>
      </w:rPr>
    </w:lvl>
    <w:lvl w:ilvl="8" w:tplc="000C3316">
      <w:start w:val="1"/>
      <w:numFmt w:val="bullet"/>
      <w:lvlText w:val="•"/>
      <w:lvlJc w:val="left"/>
      <w:pPr>
        <w:ind w:left="4919" w:hanging="481"/>
      </w:pPr>
      <w:rPr>
        <w:rFonts w:hint="default"/>
      </w:rPr>
    </w:lvl>
  </w:abstractNum>
  <w:abstractNum w:abstractNumId="15">
    <w:nsid w:val="683331A7"/>
    <w:multiLevelType w:val="hybridMultilevel"/>
    <w:tmpl w:val="33A6F202"/>
    <w:lvl w:ilvl="0" w:tplc="6032F8EE">
      <w:start w:val="1"/>
      <w:numFmt w:val="bullet"/>
      <w:lvlText w:val="•"/>
      <w:lvlJc w:val="left"/>
      <w:pPr>
        <w:ind w:left="559" w:hanging="360"/>
      </w:pPr>
      <w:rPr>
        <w:rFonts w:ascii="Shree Devanagari 714" w:eastAsia="Shree Devanagari 714" w:hAnsi="Shree Devanagari 714" w:hint="default"/>
        <w:color w:val="57585B"/>
        <w:spacing w:val="-1"/>
        <w:w w:val="100"/>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6">
    <w:nsid w:val="6A4F252B"/>
    <w:multiLevelType w:val="hybridMultilevel"/>
    <w:tmpl w:val="560EDA52"/>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17">
    <w:nsid w:val="6B1D176B"/>
    <w:multiLevelType w:val="hybridMultilevel"/>
    <w:tmpl w:val="0648707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nsid w:val="6E2A09F3"/>
    <w:multiLevelType w:val="multilevel"/>
    <w:tmpl w:val="F858D8CA"/>
    <w:lvl w:ilvl="0">
      <w:start w:val="1"/>
      <w:numFmt w:val="decimal"/>
      <w:lvlText w:val="%1"/>
      <w:lvlJc w:val="left"/>
      <w:pPr>
        <w:ind w:left="1611" w:hanging="720"/>
      </w:pPr>
      <w:rPr>
        <w:rFonts w:hint="default"/>
      </w:rPr>
    </w:lvl>
    <w:lvl w:ilvl="1">
      <w:start w:val="1"/>
      <w:numFmt w:val="decimal"/>
      <w:lvlText w:val="%1.%2."/>
      <w:lvlJc w:val="left"/>
      <w:pPr>
        <w:ind w:left="1611" w:hanging="720"/>
      </w:pPr>
      <w:rPr>
        <w:rFonts w:ascii="Arial" w:eastAsia="Arial" w:hAnsi="Arial"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19">
    <w:nsid w:val="6F6710D7"/>
    <w:multiLevelType w:val="hybridMultilevel"/>
    <w:tmpl w:val="64B4B2AC"/>
    <w:lvl w:ilvl="0" w:tplc="803A903A">
      <w:start w:val="1"/>
      <w:numFmt w:val="bullet"/>
      <w:lvlText w:val="•"/>
      <w:lvlJc w:val="left"/>
      <w:pPr>
        <w:ind w:left="559" w:hanging="360"/>
      </w:pPr>
      <w:rPr>
        <w:rFonts w:ascii="Shree Devanagari 714" w:eastAsia="Shree Devanagari 714" w:hAnsi="Shree Devanagari 714" w:hint="default"/>
        <w:color w:val="57585B"/>
        <w:spacing w:val="-16"/>
        <w:w w:val="99"/>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0">
    <w:nsid w:val="70F375A7"/>
    <w:multiLevelType w:val="hybridMultilevel"/>
    <w:tmpl w:val="9A0057B8"/>
    <w:lvl w:ilvl="0" w:tplc="803A903A">
      <w:start w:val="1"/>
      <w:numFmt w:val="bullet"/>
      <w:lvlText w:val="•"/>
      <w:lvlJc w:val="left"/>
      <w:pPr>
        <w:ind w:left="680" w:hanging="481"/>
      </w:pPr>
      <w:rPr>
        <w:rFonts w:ascii="Shree Devanagari 714" w:eastAsia="Shree Devanagari 714" w:hAnsi="Shree Devanagari 714" w:hint="default"/>
        <w:color w:val="57585B"/>
        <w:spacing w:val="-16"/>
        <w:w w:val="99"/>
        <w:sz w:val="21"/>
        <w:szCs w:val="21"/>
      </w:rPr>
    </w:lvl>
    <w:lvl w:ilvl="1" w:tplc="6DBC2410">
      <w:start w:val="1"/>
      <w:numFmt w:val="bullet"/>
      <w:lvlText w:val="-"/>
      <w:lvlJc w:val="left"/>
      <w:pPr>
        <w:ind w:left="1300" w:hanging="200"/>
      </w:pPr>
      <w:rPr>
        <w:rFonts w:ascii="Arial" w:eastAsia="Arial" w:hAnsi="Arial" w:hint="default"/>
        <w:color w:val="57585B"/>
        <w:spacing w:val="-4"/>
        <w:w w:val="100"/>
        <w:sz w:val="21"/>
        <w:szCs w:val="21"/>
      </w:rPr>
    </w:lvl>
    <w:lvl w:ilvl="2" w:tplc="C0ECC11E">
      <w:start w:val="1"/>
      <w:numFmt w:val="bullet"/>
      <w:lvlText w:val="•"/>
      <w:lvlJc w:val="left"/>
      <w:pPr>
        <w:ind w:left="1814" w:hanging="200"/>
      </w:pPr>
      <w:rPr>
        <w:rFonts w:hint="default"/>
      </w:rPr>
    </w:lvl>
    <w:lvl w:ilvl="3" w:tplc="34C85932">
      <w:start w:val="1"/>
      <w:numFmt w:val="bullet"/>
      <w:lvlText w:val="•"/>
      <w:lvlJc w:val="left"/>
      <w:pPr>
        <w:ind w:left="2329" w:hanging="200"/>
      </w:pPr>
      <w:rPr>
        <w:rFonts w:hint="default"/>
      </w:rPr>
    </w:lvl>
    <w:lvl w:ilvl="4" w:tplc="4FBA11DC">
      <w:start w:val="1"/>
      <w:numFmt w:val="bullet"/>
      <w:lvlText w:val="•"/>
      <w:lvlJc w:val="left"/>
      <w:pPr>
        <w:ind w:left="2844" w:hanging="200"/>
      </w:pPr>
      <w:rPr>
        <w:rFonts w:hint="default"/>
      </w:rPr>
    </w:lvl>
    <w:lvl w:ilvl="5" w:tplc="75140ECA">
      <w:start w:val="1"/>
      <w:numFmt w:val="bullet"/>
      <w:lvlText w:val="•"/>
      <w:lvlJc w:val="left"/>
      <w:pPr>
        <w:ind w:left="3359" w:hanging="200"/>
      </w:pPr>
      <w:rPr>
        <w:rFonts w:hint="default"/>
      </w:rPr>
    </w:lvl>
    <w:lvl w:ilvl="6" w:tplc="A8D464C0">
      <w:start w:val="1"/>
      <w:numFmt w:val="bullet"/>
      <w:lvlText w:val="•"/>
      <w:lvlJc w:val="left"/>
      <w:pPr>
        <w:ind w:left="3873" w:hanging="200"/>
      </w:pPr>
      <w:rPr>
        <w:rFonts w:hint="default"/>
      </w:rPr>
    </w:lvl>
    <w:lvl w:ilvl="7" w:tplc="8ABA997A">
      <w:start w:val="1"/>
      <w:numFmt w:val="bullet"/>
      <w:lvlText w:val="•"/>
      <w:lvlJc w:val="left"/>
      <w:pPr>
        <w:ind w:left="4388" w:hanging="200"/>
      </w:pPr>
      <w:rPr>
        <w:rFonts w:hint="default"/>
      </w:rPr>
    </w:lvl>
    <w:lvl w:ilvl="8" w:tplc="481E3872">
      <w:start w:val="1"/>
      <w:numFmt w:val="bullet"/>
      <w:lvlText w:val="•"/>
      <w:lvlJc w:val="left"/>
      <w:pPr>
        <w:ind w:left="4903" w:hanging="200"/>
      </w:pPr>
      <w:rPr>
        <w:rFonts w:hint="default"/>
      </w:rPr>
    </w:lvl>
  </w:abstractNum>
  <w:abstractNum w:abstractNumId="21">
    <w:nsid w:val="7210298C"/>
    <w:multiLevelType w:val="hybridMultilevel"/>
    <w:tmpl w:val="2A7ADDB4"/>
    <w:lvl w:ilvl="0" w:tplc="D80CF1F6">
      <w:start w:val="1"/>
      <w:numFmt w:val="bullet"/>
      <w:lvlText w:val="–"/>
      <w:lvlJc w:val="left"/>
      <w:pPr>
        <w:ind w:left="392" w:hanging="176"/>
      </w:pPr>
      <w:rPr>
        <w:rFonts w:hint="default"/>
        <w:spacing w:val="-1"/>
        <w:u w:val="single" w:color="0077C0"/>
      </w:rPr>
    </w:lvl>
    <w:lvl w:ilvl="1" w:tplc="158C1764">
      <w:start w:val="1"/>
      <w:numFmt w:val="bullet"/>
      <w:lvlText w:val="-"/>
      <w:lvlJc w:val="left"/>
      <w:pPr>
        <w:ind w:left="1299" w:hanging="200"/>
      </w:pPr>
      <w:rPr>
        <w:rFonts w:ascii="Arial" w:eastAsia="Arial" w:hAnsi="Arial" w:hint="default"/>
        <w:color w:val="57585B"/>
        <w:spacing w:val="-1"/>
        <w:w w:val="100"/>
        <w:sz w:val="21"/>
        <w:szCs w:val="21"/>
      </w:rPr>
    </w:lvl>
    <w:lvl w:ilvl="2" w:tplc="B680F716">
      <w:start w:val="1"/>
      <w:numFmt w:val="bullet"/>
      <w:lvlText w:val="•"/>
      <w:lvlJc w:val="left"/>
      <w:pPr>
        <w:ind w:left="1229" w:hanging="200"/>
      </w:pPr>
      <w:rPr>
        <w:rFonts w:hint="default"/>
      </w:rPr>
    </w:lvl>
    <w:lvl w:ilvl="3" w:tplc="C7F2305A">
      <w:start w:val="1"/>
      <w:numFmt w:val="bullet"/>
      <w:lvlText w:val="•"/>
      <w:lvlJc w:val="left"/>
      <w:pPr>
        <w:ind w:left="1159" w:hanging="200"/>
      </w:pPr>
      <w:rPr>
        <w:rFonts w:hint="default"/>
      </w:rPr>
    </w:lvl>
    <w:lvl w:ilvl="4" w:tplc="32D6AF64">
      <w:start w:val="1"/>
      <w:numFmt w:val="bullet"/>
      <w:lvlText w:val="•"/>
      <w:lvlJc w:val="left"/>
      <w:pPr>
        <w:ind w:left="1089" w:hanging="200"/>
      </w:pPr>
      <w:rPr>
        <w:rFonts w:hint="default"/>
      </w:rPr>
    </w:lvl>
    <w:lvl w:ilvl="5" w:tplc="2FAC3C36">
      <w:start w:val="1"/>
      <w:numFmt w:val="bullet"/>
      <w:lvlText w:val="•"/>
      <w:lvlJc w:val="left"/>
      <w:pPr>
        <w:ind w:left="1019" w:hanging="200"/>
      </w:pPr>
      <w:rPr>
        <w:rFonts w:hint="default"/>
      </w:rPr>
    </w:lvl>
    <w:lvl w:ilvl="6" w:tplc="73C01F16">
      <w:start w:val="1"/>
      <w:numFmt w:val="bullet"/>
      <w:lvlText w:val="•"/>
      <w:lvlJc w:val="left"/>
      <w:pPr>
        <w:ind w:left="949" w:hanging="200"/>
      </w:pPr>
      <w:rPr>
        <w:rFonts w:hint="default"/>
      </w:rPr>
    </w:lvl>
    <w:lvl w:ilvl="7" w:tplc="DB90B9D0">
      <w:start w:val="1"/>
      <w:numFmt w:val="bullet"/>
      <w:lvlText w:val="•"/>
      <w:lvlJc w:val="left"/>
      <w:pPr>
        <w:ind w:left="879" w:hanging="200"/>
      </w:pPr>
      <w:rPr>
        <w:rFonts w:hint="default"/>
      </w:rPr>
    </w:lvl>
    <w:lvl w:ilvl="8" w:tplc="FEBE5260">
      <w:start w:val="1"/>
      <w:numFmt w:val="bullet"/>
      <w:lvlText w:val="•"/>
      <w:lvlJc w:val="left"/>
      <w:pPr>
        <w:ind w:left="809" w:hanging="200"/>
      </w:pPr>
      <w:rPr>
        <w:rFonts w:hint="default"/>
      </w:rPr>
    </w:lvl>
  </w:abstractNum>
  <w:abstractNum w:abstractNumId="22">
    <w:nsid w:val="73D61720"/>
    <w:multiLevelType w:val="hybridMultilevel"/>
    <w:tmpl w:val="A7A6F4B8"/>
    <w:lvl w:ilvl="0" w:tplc="12BC174C">
      <w:start w:val="1"/>
      <w:numFmt w:val="bullet"/>
      <w:lvlText w:val="•"/>
      <w:lvlJc w:val="left"/>
      <w:pPr>
        <w:ind w:left="679" w:hanging="360"/>
      </w:pPr>
      <w:rPr>
        <w:rFonts w:ascii="Shree Devanagari 714" w:eastAsia="Shree Devanagari 714" w:hAnsi="Shree Devanagari 714" w:hint="default"/>
        <w:color w:val="57585B"/>
        <w:spacing w:val="-16"/>
        <w:w w:val="100"/>
        <w:sz w:val="21"/>
        <w:szCs w:val="21"/>
      </w:rPr>
    </w:lvl>
    <w:lvl w:ilvl="1" w:tplc="04090003" w:tentative="1">
      <w:start w:val="1"/>
      <w:numFmt w:val="bullet"/>
      <w:lvlText w:val="o"/>
      <w:lvlJc w:val="left"/>
      <w:pPr>
        <w:ind w:left="1823" w:hanging="360"/>
      </w:pPr>
      <w:rPr>
        <w:rFonts w:ascii="Courier New" w:hAnsi="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3">
    <w:nsid w:val="7C244603"/>
    <w:multiLevelType w:val="hybridMultilevel"/>
    <w:tmpl w:val="2454296A"/>
    <w:lvl w:ilvl="0" w:tplc="3C0635B8">
      <w:start w:val="1"/>
      <w:numFmt w:val="bullet"/>
      <w:lvlText w:val="•"/>
      <w:lvlJc w:val="left"/>
      <w:pPr>
        <w:ind w:left="1121" w:hanging="547"/>
      </w:pPr>
      <w:rPr>
        <w:rFonts w:ascii="Arial" w:eastAsia="Arial" w:hAnsi="Arial" w:hint="default"/>
        <w:color w:val="008CC1"/>
        <w:spacing w:val="-1"/>
        <w:w w:val="100"/>
        <w:sz w:val="24"/>
        <w:szCs w:val="24"/>
      </w:rPr>
    </w:lvl>
    <w:lvl w:ilvl="1" w:tplc="3B5EF96C">
      <w:start w:val="1"/>
      <w:numFmt w:val="bullet"/>
      <w:lvlText w:val="•"/>
      <w:lvlJc w:val="left"/>
      <w:pPr>
        <w:ind w:left="1942" w:hanging="547"/>
      </w:pPr>
      <w:rPr>
        <w:rFonts w:hint="default"/>
      </w:rPr>
    </w:lvl>
    <w:lvl w:ilvl="2" w:tplc="2C4236A0">
      <w:start w:val="1"/>
      <w:numFmt w:val="bullet"/>
      <w:lvlText w:val="•"/>
      <w:lvlJc w:val="left"/>
      <w:pPr>
        <w:ind w:left="2765" w:hanging="547"/>
      </w:pPr>
      <w:rPr>
        <w:rFonts w:hint="default"/>
      </w:rPr>
    </w:lvl>
    <w:lvl w:ilvl="3" w:tplc="E89E8D20">
      <w:start w:val="1"/>
      <w:numFmt w:val="bullet"/>
      <w:lvlText w:val="•"/>
      <w:lvlJc w:val="left"/>
      <w:pPr>
        <w:ind w:left="3587" w:hanging="547"/>
      </w:pPr>
      <w:rPr>
        <w:rFonts w:hint="default"/>
      </w:rPr>
    </w:lvl>
    <w:lvl w:ilvl="4" w:tplc="A48E4700">
      <w:start w:val="1"/>
      <w:numFmt w:val="bullet"/>
      <w:lvlText w:val="•"/>
      <w:lvlJc w:val="left"/>
      <w:pPr>
        <w:ind w:left="4410" w:hanging="547"/>
      </w:pPr>
      <w:rPr>
        <w:rFonts w:hint="default"/>
      </w:rPr>
    </w:lvl>
    <w:lvl w:ilvl="5" w:tplc="5406FAD4">
      <w:start w:val="1"/>
      <w:numFmt w:val="bullet"/>
      <w:lvlText w:val="•"/>
      <w:lvlJc w:val="left"/>
      <w:pPr>
        <w:ind w:left="5232" w:hanging="547"/>
      </w:pPr>
      <w:rPr>
        <w:rFonts w:hint="default"/>
      </w:rPr>
    </w:lvl>
    <w:lvl w:ilvl="6" w:tplc="48C06A80">
      <w:start w:val="1"/>
      <w:numFmt w:val="bullet"/>
      <w:lvlText w:val="•"/>
      <w:lvlJc w:val="left"/>
      <w:pPr>
        <w:ind w:left="6055" w:hanging="547"/>
      </w:pPr>
      <w:rPr>
        <w:rFonts w:hint="default"/>
      </w:rPr>
    </w:lvl>
    <w:lvl w:ilvl="7" w:tplc="185003A2">
      <w:start w:val="1"/>
      <w:numFmt w:val="bullet"/>
      <w:lvlText w:val="•"/>
      <w:lvlJc w:val="left"/>
      <w:pPr>
        <w:ind w:left="6877" w:hanging="547"/>
      </w:pPr>
      <w:rPr>
        <w:rFonts w:hint="default"/>
      </w:rPr>
    </w:lvl>
    <w:lvl w:ilvl="8" w:tplc="A1B2BE9C">
      <w:start w:val="1"/>
      <w:numFmt w:val="bullet"/>
      <w:lvlText w:val="•"/>
      <w:lvlJc w:val="left"/>
      <w:pPr>
        <w:ind w:left="7700" w:hanging="547"/>
      </w:pPr>
      <w:rPr>
        <w:rFonts w:hint="default"/>
      </w:rPr>
    </w:lvl>
  </w:abstractNum>
  <w:abstractNum w:abstractNumId="24">
    <w:nsid w:val="7C940BC8"/>
    <w:multiLevelType w:val="hybridMultilevel"/>
    <w:tmpl w:val="5B6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5A13AB"/>
    <w:multiLevelType w:val="hybridMultilevel"/>
    <w:tmpl w:val="5644008C"/>
    <w:lvl w:ilvl="0" w:tplc="6032F8EE">
      <w:start w:val="1"/>
      <w:numFmt w:val="bullet"/>
      <w:lvlText w:val="•"/>
      <w:lvlJc w:val="left"/>
      <w:pPr>
        <w:ind w:left="680" w:hanging="481"/>
      </w:pPr>
      <w:rPr>
        <w:rFonts w:ascii="Shree Devanagari 714" w:eastAsia="Shree Devanagari 714" w:hAnsi="Shree Devanagari 714" w:hint="default"/>
        <w:color w:val="57585B"/>
        <w:spacing w:val="-1"/>
        <w:w w:val="100"/>
        <w:sz w:val="21"/>
        <w:szCs w:val="21"/>
      </w:rPr>
    </w:lvl>
    <w:lvl w:ilvl="1" w:tplc="56F8E8A8">
      <w:start w:val="1"/>
      <w:numFmt w:val="bullet"/>
      <w:lvlText w:val="-"/>
      <w:lvlJc w:val="left"/>
      <w:pPr>
        <w:ind w:left="1299" w:hanging="200"/>
      </w:pPr>
      <w:rPr>
        <w:rFonts w:ascii="Arial" w:eastAsia="Arial" w:hAnsi="Arial" w:hint="default"/>
        <w:color w:val="57585B"/>
        <w:spacing w:val="-1"/>
        <w:w w:val="100"/>
        <w:sz w:val="21"/>
        <w:szCs w:val="21"/>
      </w:rPr>
    </w:lvl>
    <w:lvl w:ilvl="2" w:tplc="F8A80D78">
      <w:start w:val="1"/>
      <w:numFmt w:val="bullet"/>
      <w:lvlText w:val="•"/>
      <w:lvlJc w:val="left"/>
      <w:pPr>
        <w:ind w:left="1320" w:hanging="200"/>
      </w:pPr>
      <w:rPr>
        <w:rFonts w:hint="default"/>
      </w:rPr>
    </w:lvl>
    <w:lvl w:ilvl="3" w:tplc="0900931E">
      <w:start w:val="1"/>
      <w:numFmt w:val="bullet"/>
      <w:lvlText w:val="•"/>
      <w:lvlJc w:val="left"/>
      <w:pPr>
        <w:ind w:left="1807" w:hanging="200"/>
      </w:pPr>
      <w:rPr>
        <w:rFonts w:hint="default"/>
      </w:rPr>
    </w:lvl>
    <w:lvl w:ilvl="4" w:tplc="8A38E68A">
      <w:start w:val="1"/>
      <w:numFmt w:val="bullet"/>
      <w:lvlText w:val="•"/>
      <w:lvlJc w:val="left"/>
      <w:pPr>
        <w:ind w:left="2295" w:hanging="200"/>
      </w:pPr>
      <w:rPr>
        <w:rFonts w:hint="default"/>
      </w:rPr>
    </w:lvl>
    <w:lvl w:ilvl="5" w:tplc="EAFA03FE">
      <w:start w:val="1"/>
      <w:numFmt w:val="bullet"/>
      <w:lvlText w:val="•"/>
      <w:lvlJc w:val="left"/>
      <w:pPr>
        <w:ind w:left="2783" w:hanging="200"/>
      </w:pPr>
      <w:rPr>
        <w:rFonts w:hint="default"/>
      </w:rPr>
    </w:lvl>
    <w:lvl w:ilvl="6" w:tplc="7F44D592">
      <w:start w:val="1"/>
      <w:numFmt w:val="bullet"/>
      <w:lvlText w:val="•"/>
      <w:lvlJc w:val="left"/>
      <w:pPr>
        <w:ind w:left="3271" w:hanging="200"/>
      </w:pPr>
      <w:rPr>
        <w:rFonts w:hint="default"/>
      </w:rPr>
    </w:lvl>
    <w:lvl w:ilvl="7" w:tplc="EE56D976">
      <w:start w:val="1"/>
      <w:numFmt w:val="bullet"/>
      <w:lvlText w:val="•"/>
      <w:lvlJc w:val="left"/>
      <w:pPr>
        <w:ind w:left="3759" w:hanging="200"/>
      </w:pPr>
      <w:rPr>
        <w:rFonts w:hint="default"/>
      </w:rPr>
    </w:lvl>
    <w:lvl w:ilvl="8" w:tplc="3F40DE2C">
      <w:start w:val="1"/>
      <w:numFmt w:val="bullet"/>
      <w:lvlText w:val="•"/>
      <w:lvlJc w:val="left"/>
      <w:pPr>
        <w:ind w:left="4247" w:hanging="200"/>
      </w:pPr>
      <w:rPr>
        <w:rFonts w:hint="default"/>
      </w:rPr>
    </w:lvl>
  </w:abstractNum>
  <w:num w:numId="1">
    <w:abstractNumId w:val="20"/>
  </w:num>
  <w:num w:numId="2">
    <w:abstractNumId w:val="21"/>
  </w:num>
  <w:num w:numId="3">
    <w:abstractNumId w:val="13"/>
  </w:num>
  <w:num w:numId="4">
    <w:abstractNumId w:val="6"/>
  </w:num>
  <w:num w:numId="5">
    <w:abstractNumId w:val="25"/>
  </w:num>
  <w:num w:numId="6">
    <w:abstractNumId w:val="14"/>
  </w:num>
  <w:num w:numId="7">
    <w:abstractNumId w:val="1"/>
  </w:num>
  <w:num w:numId="8">
    <w:abstractNumId w:val="23"/>
  </w:num>
  <w:num w:numId="9">
    <w:abstractNumId w:val="18"/>
  </w:num>
  <w:num w:numId="10">
    <w:abstractNumId w:val="4"/>
  </w:num>
  <w:num w:numId="11">
    <w:abstractNumId w:val="15"/>
  </w:num>
  <w:num w:numId="12">
    <w:abstractNumId w:val="22"/>
  </w:num>
  <w:num w:numId="13">
    <w:abstractNumId w:val="19"/>
  </w:num>
  <w:num w:numId="14">
    <w:abstractNumId w:val="16"/>
  </w:num>
  <w:num w:numId="15">
    <w:abstractNumId w:val="11"/>
  </w:num>
  <w:num w:numId="16">
    <w:abstractNumId w:val="8"/>
  </w:num>
  <w:num w:numId="17">
    <w:abstractNumId w:val="12"/>
  </w:num>
  <w:num w:numId="18">
    <w:abstractNumId w:val="7"/>
  </w:num>
  <w:num w:numId="19">
    <w:abstractNumId w:val="10"/>
  </w:num>
  <w:num w:numId="20">
    <w:abstractNumId w:val="17"/>
  </w:num>
  <w:num w:numId="21">
    <w:abstractNumId w:val="2"/>
  </w:num>
  <w:num w:numId="22">
    <w:abstractNumId w:val="0"/>
  </w:num>
  <w:num w:numId="23">
    <w:abstractNumId w:val="3"/>
  </w:num>
  <w:num w:numId="24">
    <w:abstractNumId w:val="9"/>
  </w:num>
  <w:num w:numId="25">
    <w:abstractNumId w:val="2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useFELayout/>
  </w:compat>
  <w:rsids>
    <w:rsidRoot w:val="00DA194F"/>
    <w:rsid w:val="000052EB"/>
    <w:rsid w:val="0002040A"/>
    <w:rsid w:val="00023A06"/>
    <w:rsid w:val="000602C1"/>
    <w:rsid w:val="00064512"/>
    <w:rsid w:val="000922AC"/>
    <w:rsid w:val="00093596"/>
    <w:rsid w:val="000E1FE7"/>
    <w:rsid w:val="000E5ACF"/>
    <w:rsid w:val="00172637"/>
    <w:rsid w:val="001760E9"/>
    <w:rsid w:val="00191669"/>
    <w:rsid w:val="001B0670"/>
    <w:rsid w:val="002067D3"/>
    <w:rsid w:val="0021644D"/>
    <w:rsid w:val="002258C2"/>
    <w:rsid w:val="00260CAD"/>
    <w:rsid w:val="00275943"/>
    <w:rsid w:val="002A108F"/>
    <w:rsid w:val="002C64F1"/>
    <w:rsid w:val="002E0731"/>
    <w:rsid w:val="002F3A17"/>
    <w:rsid w:val="003062AE"/>
    <w:rsid w:val="00341CAF"/>
    <w:rsid w:val="003472E9"/>
    <w:rsid w:val="00350C19"/>
    <w:rsid w:val="003722F2"/>
    <w:rsid w:val="003B3A25"/>
    <w:rsid w:val="003B5E7B"/>
    <w:rsid w:val="003F32D6"/>
    <w:rsid w:val="003F68F2"/>
    <w:rsid w:val="00415CBF"/>
    <w:rsid w:val="00433D9F"/>
    <w:rsid w:val="004543FA"/>
    <w:rsid w:val="005104C1"/>
    <w:rsid w:val="005243FD"/>
    <w:rsid w:val="005445F2"/>
    <w:rsid w:val="005A472C"/>
    <w:rsid w:val="005F2AD8"/>
    <w:rsid w:val="006071E0"/>
    <w:rsid w:val="006237CB"/>
    <w:rsid w:val="006436C4"/>
    <w:rsid w:val="00647CD9"/>
    <w:rsid w:val="00685455"/>
    <w:rsid w:val="00692062"/>
    <w:rsid w:val="006E334C"/>
    <w:rsid w:val="00727917"/>
    <w:rsid w:val="00752031"/>
    <w:rsid w:val="007806A1"/>
    <w:rsid w:val="00792FA1"/>
    <w:rsid w:val="007A14AD"/>
    <w:rsid w:val="007A7807"/>
    <w:rsid w:val="008042CD"/>
    <w:rsid w:val="00832F99"/>
    <w:rsid w:val="00891938"/>
    <w:rsid w:val="008F6EA5"/>
    <w:rsid w:val="00907B9A"/>
    <w:rsid w:val="00914ED9"/>
    <w:rsid w:val="009A4F25"/>
    <w:rsid w:val="009A625F"/>
    <w:rsid w:val="009B44DC"/>
    <w:rsid w:val="009C623A"/>
    <w:rsid w:val="00A1300D"/>
    <w:rsid w:val="00A13AB5"/>
    <w:rsid w:val="00A33D34"/>
    <w:rsid w:val="00A51EA1"/>
    <w:rsid w:val="00A541AD"/>
    <w:rsid w:val="00AA75D1"/>
    <w:rsid w:val="00AD448B"/>
    <w:rsid w:val="00AD6744"/>
    <w:rsid w:val="00AE7CCF"/>
    <w:rsid w:val="00B00452"/>
    <w:rsid w:val="00B107D5"/>
    <w:rsid w:val="00B45AA9"/>
    <w:rsid w:val="00B61AFB"/>
    <w:rsid w:val="00B677A2"/>
    <w:rsid w:val="00B72CFB"/>
    <w:rsid w:val="00BF45E0"/>
    <w:rsid w:val="00C11402"/>
    <w:rsid w:val="00C25B89"/>
    <w:rsid w:val="00C624B1"/>
    <w:rsid w:val="00C72BEC"/>
    <w:rsid w:val="00C86CB2"/>
    <w:rsid w:val="00CA263A"/>
    <w:rsid w:val="00CD02DD"/>
    <w:rsid w:val="00D41DFA"/>
    <w:rsid w:val="00D525CB"/>
    <w:rsid w:val="00D609F6"/>
    <w:rsid w:val="00D625C4"/>
    <w:rsid w:val="00D93F11"/>
    <w:rsid w:val="00D97F76"/>
    <w:rsid w:val="00DA194F"/>
    <w:rsid w:val="00DA5D3F"/>
    <w:rsid w:val="00DA7A50"/>
    <w:rsid w:val="00DC1F57"/>
    <w:rsid w:val="00DC4E25"/>
    <w:rsid w:val="00E03464"/>
    <w:rsid w:val="00E372D0"/>
    <w:rsid w:val="00E73ED3"/>
    <w:rsid w:val="00E77104"/>
    <w:rsid w:val="00E8670B"/>
    <w:rsid w:val="00EA3DCD"/>
    <w:rsid w:val="00EA7105"/>
    <w:rsid w:val="00EA75D2"/>
    <w:rsid w:val="00EA770F"/>
    <w:rsid w:val="00EC00D2"/>
    <w:rsid w:val="00ED4A1D"/>
    <w:rsid w:val="00EF38E9"/>
    <w:rsid w:val="00EF472E"/>
    <w:rsid w:val="00F2503B"/>
    <w:rsid w:val="00F271BB"/>
    <w:rsid w:val="00F32A74"/>
    <w:rsid w:val="00F378B3"/>
    <w:rsid w:val="00F42E76"/>
    <w:rsid w:val="00F62920"/>
    <w:rsid w:val="00FB55EF"/>
    <w:rsid w:val="00FF68D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1938"/>
  </w:style>
  <w:style w:type="paragraph" w:styleId="Heading1">
    <w:name w:val="heading 1"/>
    <w:basedOn w:val="Normal"/>
    <w:uiPriority w:val="1"/>
    <w:qFormat/>
    <w:rsid w:val="00891938"/>
    <w:pPr>
      <w:ind w:left="231"/>
      <w:outlineLvl w:val="0"/>
    </w:pPr>
    <w:rPr>
      <w:rFonts w:ascii="Arial" w:eastAsia="Arial" w:hAnsi="Arial"/>
      <w:sz w:val="30"/>
      <w:szCs w:val="30"/>
    </w:rPr>
  </w:style>
  <w:style w:type="paragraph" w:styleId="Heading2">
    <w:name w:val="heading 2"/>
    <w:basedOn w:val="Normal"/>
    <w:uiPriority w:val="1"/>
    <w:qFormat/>
    <w:rsid w:val="00891938"/>
    <w:pPr>
      <w:spacing w:before="69"/>
      <w:ind w:left="1121" w:hanging="546"/>
      <w:outlineLvl w:val="1"/>
    </w:pPr>
    <w:rPr>
      <w:rFonts w:ascii="Arial" w:eastAsia="Arial" w:hAnsi="Arial"/>
      <w:sz w:val="24"/>
      <w:szCs w:val="24"/>
    </w:rPr>
  </w:style>
  <w:style w:type="paragraph" w:styleId="Heading3">
    <w:name w:val="heading 3"/>
    <w:basedOn w:val="Normal"/>
    <w:uiPriority w:val="1"/>
    <w:qFormat/>
    <w:rsid w:val="00891938"/>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1938"/>
    <w:pPr>
      <w:ind w:left="680"/>
    </w:pPr>
    <w:rPr>
      <w:rFonts w:ascii="Arial" w:eastAsia="Arial" w:hAnsi="Arial"/>
      <w:sz w:val="21"/>
      <w:szCs w:val="21"/>
    </w:rPr>
  </w:style>
  <w:style w:type="paragraph" w:styleId="ListParagraph">
    <w:name w:val="List Paragraph"/>
    <w:basedOn w:val="Normal"/>
    <w:uiPriority w:val="1"/>
    <w:qFormat/>
    <w:rsid w:val="00891938"/>
  </w:style>
  <w:style w:type="paragraph" w:customStyle="1" w:styleId="TableParagraph">
    <w:name w:val="Table Paragraph"/>
    <w:basedOn w:val="Normal"/>
    <w:uiPriority w:val="1"/>
    <w:qFormat/>
    <w:rsid w:val="00891938"/>
  </w:style>
  <w:style w:type="character" w:styleId="Hyperlink">
    <w:name w:val="Hyperlink"/>
    <w:basedOn w:val="DefaultParagraphFont"/>
    <w:uiPriority w:val="99"/>
    <w:unhideWhenUsed/>
    <w:rsid w:val="00907B9A"/>
    <w:rPr>
      <w:color w:val="0000FF" w:themeColor="hyperlink"/>
      <w:u w:val="single"/>
    </w:rPr>
  </w:style>
  <w:style w:type="character" w:styleId="FollowedHyperlink">
    <w:name w:val="FollowedHyperlink"/>
    <w:basedOn w:val="DefaultParagraphFont"/>
    <w:uiPriority w:val="99"/>
    <w:semiHidden/>
    <w:unhideWhenUsed/>
    <w:rsid w:val="007A7807"/>
    <w:rPr>
      <w:color w:val="800080" w:themeColor="followedHyperlink"/>
      <w:u w:val="single"/>
    </w:rPr>
  </w:style>
  <w:style w:type="character" w:styleId="CommentReference">
    <w:name w:val="annotation reference"/>
    <w:basedOn w:val="DefaultParagraphFont"/>
    <w:uiPriority w:val="99"/>
    <w:semiHidden/>
    <w:unhideWhenUsed/>
    <w:rsid w:val="00F271BB"/>
    <w:rPr>
      <w:sz w:val="16"/>
      <w:szCs w:val="16"/>
    </w:rPr>
  </w:style>
  <w:style w:type="paragraph" w:styleId="CommentText">
    <w:name w:val="annotation text"/>
    <w:basedOn w:val="Normal"/>
    <w:link w:val="CommentTextChar"/>
    <w:uiPriority w:val="99"/>
    <w:semiHidden/>
    <w:unhideWhenUsed/>
    <w:rsid w:val="00F271BB"/>
    <w:rPr>
      <w:sz w:val="20"/>
      <w:szCs w:val="20"/>
    </w:rPr>
  </w:style>
  <w:style w:type="character" w:customStyle="1" w:styleId="CommentTextChar">
    <w:name w:val="Comment Text Char"/>
    <w:basedOn w:val="DefaultParagraphFont"/>
    <w:link w:val="CommentText"/>
    <w:uiPriority w:val="99"/>
    <w:semiHidden/>
    <w:rsid w:val="00F271BB"/>
    <w:rPr>
      <w:sz w:val="20"/>
      <w:szCs w:val="20"/>
    </w:rPr>
  </w:style>
  <w:style w:type="paragraph" w:styleId="CommentSubject">
    <w:name w:val="annotation subject"/>
    <w:basedOn w:val="CommentText"/>
    <w:next w:val="CommentText"/>
    <w:link w:val="CommentSubjectChar"/>
    <w:uiPriority w:val="99"/>
    <w:semiHidden/>
    <w:unhideWhenUsed/>
    <w:rsid w:val="00F271BB"/>
    <w:rPr>
      <w:b/>
      <w:bCs/>
    </w:rPr>
  </w:style>
  <w:style w:type="character" w:customStyle="1" w:styleId="CommentSubjectChar">
    <w:name w:val="Comment Subject Char"/>
    <w:basedOn w:val="CommentTextChar"/>
    <w:link w:val="CommentSubject"/>
    <w:uiPriority w:val="99"/>
    <w:semiHidden/>
    <w:rsid w:val="00F271BB"/>
    <w:rPr>
      <w:b/>
      <w:bCs/>
      <w:sz w:val="20"/>
      <w:szCs w:val="20"/>
    </w:rPr>
  </w:style>
  <w:style w:type="paragraph" w:styleId="BalloonText">
    <w:name w:val="Balloon Text"/>
    <w:basedOn w:val="Normal"/>
    <w:link w:val="BalloonTextChar"/>
    <w:uiPriority w:val="99"/>
    <w:semiHidden/>
    <w:unhideWhenUsed/>
    <w:rsid w:val="00F27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psychologytoday.com/blog/freedom-learn/201310/why-zimbardo-s-prison-experiment-isn-t-in-my-textbook" TargetMode="External"/><Relationship Id="rId21" Type="http://schemas.openxmlformats.org/officeDocument/2006/relationships/hyperlink" Target="https://www.youtube.com/watch?v=WIuHyduImtE" TargetMode="External"/><Relationship Id="rId42" Type="http://schemas.openxmlformats.org/officeDocument/2006/relationships/hyperlink" Target="http://issu.ie/about/charter/" TargetMode="External"/><Relationship Id="rId47" Type="http://schemas.openxmlformats.org/officeDocument/2006/relationships/hyperlink" Target="http://research.acer.edu.au/cgi/viewcontent.cgi?article=1223&amp;amp;context=connect" TargetMode="External"/><Relationship Id="rId63" Type="http://schemas.openxmlformats.org/officeDocument/2006/relationships/hyperlink" Target="https://vimeo.com/132984011?ref=tw-share" TargetMode="External"/><Relationship Id="rId68" Type="http://schemas.openxmlformats.org/officeDocument/2006/relationships/hyperlink" Target="http://www.iwa.ie/information/dvd-section" TargetMode="External"/><Relationship Id="rId16" Type="http://schemas.openxmlformats.org/officeDocument/2006/relationships/hyperlink" Target="http://www.yoanaj.co.il/uploadImages/UserFiles/352.pdf" TargetMode="External"/><Relationship Id="rId11" Type="http://schemas.openxmlformats.org/officeDocument/2006/relationships/hyperlink" Target="http://cmsnew.pdst.ie/sites/default/files/LAYING%20DOWN%20THE%20LAW%20Draft.pdf" TargetMode="External"/><Relationship Id="rId32" Type="http://schemas.openxmlformats.org/officeDocument/2006/relationships/hyperlink" Target="https://www.solidarity.ie/principles" TargetMode="External"/><Relationship Id="rId37" Type="http://schemas.openxmlformats.org/officeDocument/2006/relationships/hyperlink" Target="http://www.easel.ly/" TargetMode="External"/><Relationship Id="rId53" Type="http://schemas.openxmlformats.org/officeDocument/2006/relationships/hyperlink" Target="http://www.irishtimes.com/news/education/census-figures-raise-concerns-of-ethnic-segregation-in-schools-1.2114559" TargetMode="External"/><Relationship Id="rId58" Type="http://schemas.openxmlformats.org/officeDocument/2006/relationships/hyperlink" Target="http://www.rte.ie/radio1/doconone/2014/1212/666539-the-outsiders-our-teenage-life-behind-barriers/" TargetMode="External"/><Relationship Id="rId74" Type="http://schemas.openxmlformats.org/officeDocument/2006/relationships/hyperlink" Target="http://www.sparknotes.com/philosophy/disciplinepunish/themes.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vimeo.com/132984011?ref=tw-share" TargetMode="External"/><Relationship Id="rId82" Type="http://schemas.openxmlformats.org/officeDocument/2006/relationships/customXml" Target="../customXml/item4.xml"/><Relationship Id="rId19" Type="http://schemas.openxmlformats.org/officeDocument/2006/relationships/hyperlink" Target="https://www.youtube.com/watch?v=WIuHyduImtE" TargetMode="External"/><Relationship Id="rId14" Type="http://schemas.openxmlformats.org/officeDocument/2006/relationships/hyperlink" Target="http://www.yoanaj.co.il/uploadImages/UserFiles/352.pdf" TargetMode="External"/><Relationship Id="rId22" Type="http://schemas.openxmlformats.org/officeDocument/2006/relationships/hyperlink" Target="https://www.youtube.com/watch?v=WIuHyduImtE" TargetMode="External"/><Relationship Id="rId27" Type="http://schemas.openxmlformats.org/officeDocument/2006/relationships/hyperlink" Target="https://www.politicalcompass.org/" TargetMode="External"/><Relationship Id="rId30" Type="http://schemas.openxmlformats.org/officeDocument/2006/relationships/hyperlink" Target="https://www.finegael.ie/our-priorities/" TargetMode="External"/><Relationship Id="rId35" Type="http://schemas.openxmlformats.org/officeDocument/2006/relationships/hyperlink" Target="http://www.canva.com/" TargetMode="External"/><Relationship Id="rId43" Type="http://schemas.openxmlformats.org/officeDocument/2006/relationships/hyperlink" Target="http://www.nuigalway.ie/hbsc/documents/2012__ja__de_roiste__school_participation___he1122.pdf" TargetMode="External"/><Relationship Id="rId48" Type="http://schemas.openxmlformats.org/officeDocument/2006/relationships/hyperlink" Target="http://research.acer.edu.au/cgi/viewcontent.cgi?article=1223&amp;amp;context=connect" TargetMode="External"/><Relationship Id="rId56" Type="http://schemas.openxmlformats.org/officeDocument/2006/relationships/hyperlink" Target="http://youtu.be/bWg9CFWRecc" TargetMode="External"/><Relationship Id="rId64" Type="http://schemas.openxmlformats.org/officeDocument/2006/relationships/hyperlink" Target="https://vimeo.com/132984011?ref=tw-share" TargetMode="External"/><Relationship Id="rId69" Type="http://schemas.openxmlformats.org/officeDocument/2006/relationships/hyperlink" Target="http://nda.ie/nda-files/Non-Technical-Summary-Educational-and-Employment-Experiences-of-People-with-Disabilities-in-Ireland-PDF-version-.pdf" TargetMode="External"/><Relationship Id="rId77" Type="http://schemas.openxmlformats.org/officeDocument/2006/relationships/hyperlink" Target="http://www.censusatschool.ie/" TargetMode="External"/><Relationship Id="rId8" Type="http://schemas.openxmlformats.org/officeDocument/2006/relationships/hyperlink" Target="http://cmsnew.pdst.ie/sites/default/files/LAYING%20DOWN%20THE%20LAW%20Draft.pdf" TargetMode="External"/><Relationship Id="rId51" Type="http://schemas.openxmlformats.org/officeDocument/2006/relationships/hyperlink" Target="http://www.irishtimes.com/news/education/census-figures-raise-concerns-of-ethnic-segregation-in-schools-1.2114559" TargetMode="External"/><Relationship Id="rId72" Type="http://schemas.openxmlformats.org/officeDocument/2006/relationships/hyperlink" Target="https://revisesociology.wordpress.com/2011/10/13/2-lukes-3-faces-of-power/" TargetMode="External"/><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tes.com/teaching-resource/team-work-and-importance-of-rules-law-6128160" TargetMode="External"/><Relationship Id="rId17" Type="http://schemas.openxmlformats.org/officeDocument/2006/relationships/hyperlink" Target="http://www.yoanaj.co.il/uploadImages/UserFiles/352.pdf" TargetMode="External"/><Relationship Id="rId25" Type="http://schemas.openxmlformats.org/officeDocument/2006/relationships/hyperlink" Target="https://www.psychologytoday.com/blog/freedom-learn/201310/why-zimbardo-s-prison-experiment-isn-t-in-my-textbook" TargetMode="External"/><Relationship Id="rId33" Type="http://schemas.openxmlformats.org/officeDocument/2006/relationships/hyperlink" Target="https://www.labour.ie/manifesto/" TargetMode="External"/><Relationship Id="rId38" Type="http://schemas.openxmlformats.org/officeDocument/2006/relationships/hyperlink" Target="https://www.dcya.gov.ie/documents/publications/20161110ChildandYoungExperienceDecisionMakingHomeSchoolCommunity.pdf" TargetMode="External"/><Relationship Id="rId46" Type="http://schemas.openxmlformats.org/officeDocument/2006/relationships/hyperlink" Target="http://research.acer.edu.au/cgi/viewcontent.cgi?article=1223&amp;amp;context=connect" TargetMode="External"/><Relationship Id="rId59" Type="http://schemas.openxmlformats.org/officeDocument/2006/relationships/hyperlink" Target="http://workingnotes.ie/item/living-in-direct-provision-resident-voices" TargetMode="External"/><Relationship Id="rId67" Type="http://schemas.openxmlformats.org/officeDocument/2006/relationships/hyperlink" Target="http://www.iwa.ie/information/dvd-section" TargetMode="External"/><Relationship Id="rId20" Type="http://schemas.openxmlformats.org/officeDocument/2006/relationships/hyperlink" Target="https://www.youtube.com/watch?v=WIuHyduImtE" TargetMode="External"/><Relationship Id="rId41" Type="http://schemas.openxmlformats.org/officeDocument/2006/relationships/hyperlink" Target="https://www.education.ie/en/Schools-Colleges/Information/Post-Primary-School-Policies/student_council_voice.pdf" TargetMode="External"/><Relationship Id="rId54" Type="http://schemas.openxmlformats.org/officeDocument/2006/relationships/hyperlink" Target="https://www.irishtimes.com/news/education/how-will-school-waiting-lists-ban-change-admissions-policies-1.2992517" TargetMode="External"/><Relationship Id="rId62" Type="http://schemas.openxmlformats.org/officeDocument/2006/relationships/hyperlink" Target="https://vimeo.com/132984011?ref=tw-share" TargetMode="External"/><Relationship Id="rId70" Type="http://schemas.openxmlformats.org/officeDocument/2006/relationships/hyperlink" Target="http://www.ihrec.ie/download/pdf/diversity_at_school.pdf" TargetMode="External"/><Relationship Id="rId75" Type="http://schemas.openxmlformats.org/officeDocument/2006/relationships/hyperlink" Target="http://www.cso.ie/en/statistics/statisticalyearbookofireland/"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yoanaj.co.il/uploadImages/UserFiles/352.pdf" TargetMode="External"/><Relationship Id="rId23" Type="http://schemas.openxmlformats.org/officeDocument/2006/relationships/hyperlink" Target="http://trailers.apple.com/trailers/ifcfilms/thestanfordprisonexperiment/" TargetMode="External"/><Relationship Id="rId28" Type="http://schemas.openxmlformats.org/officeDocument/2006/relationships/hyperlink" Target="https://greenparty.ie/" TargetMode="External"/><Relationship Id="rId36" Type="http://schemas.openxmlformats.org/officeDocument/2006/relationships/hyperlink" Target="http://www.visual.ly/" TargetMode="External"/><Relationship Id="rId49" Type="http://schemas.openxmlformats.org/officeDocument/2006/relationships/hyperlink" Target="http://www.thejournal.ie/streaming-in-schools-is-bad-for-students-esri-303960-Dec2011/" TargetMode="External"/><Relationship Id="rId57" Type="http://schemas.openxmlformats.org/officeDocument/2006/relationships/hyperlink" Target="http://youtu.be/bWg9CFWRecc" TargetMode="External"/><Relationship Id="rId10" Type="http://schemas.openxmlformats.org/officeDocument/2006/relationships/hyperlink" Target="http://cmsnew.pdst.ie/sites/default/files/LAYING%20DOWN%20THE%20LAW%20Draft.pdf" TargetMode="External"/><Relationship Id="rId31" Type="http://schemas.openxmlformats.org/officeDocument/2006/relationships/hyperlink" Target="http://www.sinnfein.ie/policies" TargetMode="External"/><Relationship Id="rId44" Type="http://schemas.openxmlformats.org/officeDocument/2006/relationships/hyperlink" Target="http://www.iea.nl/fileadmin/user_upload/Publications/Electronic_versions/ICCS_2009_International_Report.pdf" TargetMode="External"/><Relationship Id="rId52" Type="http://schemas.openxmlformats.org/officeDocument/2006/relationships/hyperlink" Target="http://www.irishtimes.com/news/education/census-figures-raise-concerns-of-ethnic-segregation-in-schools-1.2114559" TargetMode="External"/><Relationship Id="rId60" Type="http://schemas.openxmlformats.org/officeDocument/2006/relationships/hyperlink" Target="http://workingnotes.ie/item/living-in-direct-provision-resident-voices" TargetMode="External"/><Relationship Id="rId65" Type="http://schemas.openxmlformats.org/officeDocument/2006/relationships/hyperlink" Target="http://www.iwa.ie/information/dvd-section" TargetMode="External"/><Relationship Id="rId73" Type="http://schemas.openxmlformats.org/officeDocument/2006/relationships/hyperlink" Target="https://chnm.gmu.edu/1989/items/show/700" TargetMode="External"/><Relationship Id="rId78" Type="http://schemas.openxmlformats.org/officeDocument/2006/relationships/fontTable" Target="fontTable.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cmsnew.pdst.ie/sites/default/files/LAYING%20DOWN%20THE%20LAW%20Draft.pdf" TargetMode="External"/><Relationship Id="rId13" Type="http://schemas.openxmlformats.org/officeDocument/2006/relationships/hyperlink" Target="http://www.yoanaj.co.il/uploadImages/UserFiles/352.pdf" TargetMode="External"/><Relationship Id="rId18" Type="http://schemas.openxmlformats.org/officeDocument/2006/relationships/hyperlink" Target="https://www.youtube.com/watch?v=WIuHyduImtE" TargetMode="External"/><Relationship Id="rId39" Type="http://schemas.openxmlformats.org/officeDocument/2006/relationships/hyperlink" Target="http://dcya.gov.ie/documents/playandrec/20150617NatStratParticipationReport.pdf" TargetMode="External"/><Relationship Id="rId34" Type="http://schemas.openxmlformats.org/officeDocument/2006/relationships/hyperlink" Target="https://socialdemocrats.ie/policies/" TargetMode="External"/><Relationship Id="rId50" Type="http://schemas.openxmlformats.org/officeDocument/2006/relationships/hyperlink" Target="http://www.thejournal.ie/streaming-in-schools-is-bad-for-students-esri-303960-Dec2011/" TargetMode="External"/><Relationship Id="rId55" Type="http://schemas.openxmlformats.org/officeDocument/2006/relationships/hyperlink" Target="http://youtu.be/bWg9CFWRecc" TargetMode="External"/><Relationship Id="rId76" Type="http://schemas.openxmlformats.org/officeDocument/2006/relationships/hyperlink" Target="http://www.cso.ie/en/interactivezone/" TargetMode="External"/><Relationship Id="rId7" Type="http://schemas.openxmlformats.org/officeDocument/2006/relationships/hyperlink" Target="http://cmsnew.pdst.ie/sites/default/files/LAYING%20DOWN%20THE%20LAW%20Draft.pdf" TargetMode="External"/><Relationship Id="rId71" Type="http://schemas.openxmlformats.org/officeDocument/2006/relationships/hyperlink" Target="https://www.youtube.com/watch?v=dxGQaOegOpo" TargetMode="External"/><Relationship Id="rId2" Type="http://schemas.openxmlformats.org/officeDocument/2006/relationships/numbering" Target="numbering.xml"/><Relationship Id="rId29" Type="http://schemas.openxmlformats.org/officeDocument/2006/relationships/hyperlink" Target="https://www.fiannafail.ie/the-issues/" TargetMode="External"/><Relationship Id="rId24" Type="http://schemas.openxmlformats.org/officeDocument/2006/relationships/hyperlink" Target="http://trailers.apple.com/trailers/ifcfilms/thestanfordprisonexperiment/" TargetMode="External"/><Relationship Id="rId40" Type="http://schemas.openxmlformats.org/officeDocument/2006/relationships/hyperlink" Target="https://www.education.ie/en/Schools-Colleges/Information/Post-Primary-School-Policies/student_council_voice.pdf" TargetMode="External"/><Relationship Id="rId45" Type="http://schemas.openxmlformats.org/officeDocument/2006/relationships/hyperlink" Target="http://research.acer.edu.au/cgi/viewcontent.cgi?article=1223&amp;amp;context=connect" TargetMode="External"/><Relationship Id="rId66" Type="http://schemas.openxmlformats.org/officeDocument/2006/relationships/hyperlink" Target="http://www.iwa.ie/information/dvd-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977EE22D809D4CABE16AA9B49707E8" ma:contentTypeVersion="9" ma:contentTypeDescription="Create a new document." ma:contentTypeScope="" ma:versionID="fb65de630ddea4d1f0a24f6eef35ef66">
  <xsd:schema xmlns:xsd="http://www.w3.org/2001/XMLSchema" xmlns:xs="http://www.w3.org/2001/XMLSchema" xmlns:p="http://schemas.microsoft.com/office/2006/metadata/properties" xmlns:ns2="859b6612-73ae-4467-a210-97a4f73c3ce8" xmlns:ns3="86a1f704-8352-462e-bffc-3640fac056d7" xmlns:ns4="79273ccd-818a-4cc2-924c-649595f07f2c" targetNamespace="http://schemas.microsoft.com/office/2006/metadata/properties" ma:root="true" ma:fieldsID="cedd990ff9eaed988c52f85437f5159a" ns2:_="" ns3:_="" ns4:_="">
    <xsd:import namespace="859b6612-73ae-4467-a210-97a4f73c3ce8"/>
    <xsd:import namespace="86a1f704-8352-462e-bffc-3640fac056d7"/>
    <xsd:import namespace="79273ccd-818a-4cc2-924c-649595f07f2c"/>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6612-73ae-4467-a210-97a4f73c3c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273ccd-818a-4cc2-924c-649595f07f2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5F953-029F-428A-B1C2-99524C480941}">
  <ds:schemaRefs>
    <ds:schemaRef ds:uri="http://schemas.openxmlformats.org/officeDocument/2006/bibliography"/>
  </ds:schemaRefs>
</ds:datastoreItem>
</file>

<file path=customXml/itemProps2.xml><?xml version="1.0" encoding="utf-8"?>
<ds:datastoreItem xmlns:ds="http://schemas.openxmlformats.org/officeDocument/2006/customXml" ds:itemID="{95043418-A35C-4202-94F6-4C67B08D7922}"/>
</file>

<file path=customXml/itemProps3.xml><?xml version="1.0" encoding="utf-8"?>
<ds:datastoreItem xmlns:ds="http://schemas.openxmlformats.org/officeDocument/2006/customXml" ds:itemID="{B0BCC678-EC56-47EF-8345-72BBD50F3D66}"/>
</file>

<file path=customXml/itemProps4.xml><?xml version="1.0" encoding="utf-8"?>
<ds:datastoreItem xmlns:ds="http://schemas.openxmlformats.org/officeDocument/2006/customXml" ds:itemID="{8F352C81-6658-4B17-B537-2262F6D9AFB1}"/>
</file>

<file path=docProps/app.xml><?xml version="1.0" encoding="utf-8"?>
<Properties xmlns="http://schemas.openxmlformats.org/officeDocument/2006/extended-properties" xmlns:vt="http://schemas.openxmlformats.org/officeDocument/2006/docPropsVTypes">
  <Template>Normal.dotm</Template>
  <TotalTime>183</TotalTime>
  <Pages>7</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 Peg</dc:creator>
  <cp:lastModifiedBy>user</cp:lastModifiedBy>
  <cp:revision>7</cp:revision>
  <cp:lastPrinted>2016-03-31T18:09:00Z</cp:lastPrinted>
  <dcterms:created xsi:type="dcterms:W3CDTF">2018-06-13T11:17:00Z</dcterms:created>
  <dcterms:modified xsi:type="dcterms:W3CDTF">2018-06-14T11:45:00Z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Adobe InDesign CC 2015 (Macintosh)</vt:lpwstr>
  </property>
  <property fmtid="{D5CDD505-2E9C-101B-9397-08002B2CF9AE}" pid="4" name="LastSaved">
    <vt:filetime>2016-01-20T00:00:00Z</vt:filetime>
  </property>
  <property fmtid="{D5CDD505-2E9C-101B-9397-08002B2CF9AE}" pid="5" name="ContentTypeId">
    <vt:lpwstr>0x010100A2977EE22D809D4CABE16AA9B49707E8</vt:lpwstr>
  </property>
</Properties>
</file>