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096D" w14:textId="77777777" w:rsidR="00556587" w:rsidRPr="0001501D" w:rsidRDefault="00556587" w:rsidP="00556587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Sample theme B_</w:t>
      </w:r>
      <w:r w:rsidRPr="0001501D">
        <w:rPr>
          <w:rFonts w:ascii="Calibri" w:hAnsi="Calibri"/>
          <w:sz w:val="32"/>
          <w:szCs w:val="32"/>
        </w:rPr>
        <w:t>Spanish</w:t>
      </w:r>
      <w:r w:rsidRPr="00556587">
        <w:rPr>
          <w:rStyle w:val="FootnoteReference"/>
          <w:rFonts w:ascii="Calibri" w:hAnsi="Calibri"/>
          <w:sz w:val="32"/>
          <w:szCs w:val="32"/>
        </w:rPr>
        <w:footnoteReference w:customMarkFollows="1" w:id="1"/>
        <w:sym w:font="Symbol" w:char="F051"/>
      </w:r>
    </w:p>
    <w:p w14:paraId="51D69AB9" w14:textId="77777777" w:rsidR="00556587" w:rsidRPr="0001501D" w:rsidRDefault="00556587" w:rsidP="00556587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70"/>
        <w:gridCol w:w="3785"/>
        <w:gridCol w:w="3174"/>
        <w:gridCol w:w="3476"/>
      </w:tblGrid>
      <w:tr w:rsidR="00556587" w:rsidRPr="00B67B59" w14:paraId="194FC6AF" w14:textId="77777777" w:rsidTr="005B6209">
        <w:tc>
          <w:tcPr>
            <w:tcW w:w="13948" w:type="dxa"/>
            <w:gridSpan w:val="5"/>
            <w:shd w:val="clear" w:color="auto" w:fill="DEEAF6" w:themeFill="accent1" w:themeFillTint="33"/>
          </w:tcPr>
          <w:p w14:paraId="30FA9C6D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Complete a mock online enquiry form for an exchange; role-play a Skype call in target language (TL); conversation with family about how the exchange is going; research and use information about the exchange destination;  role-play interactions with host family; role-play school and classroom interactions in TL country; write a blog about the exchange;  write an email to host family in TL country; prepare a presentation on cultural differences between home country and TL country…</w:t>
            </w:r>
          </w:p>
        </w:tc>
      </w:tr>
      <w:tr w:rsidR="00556587" w:rsidRPr="00B67B59" w14:paraId="532C15F3" w14:textId="77777777" w:rsidTr="005B6209">
        <w:tc>
          <w:tcPr>
            <w:tcW w:w="1645" w:type="dxa"/>
          </w:tcPr>
          <w:p w14:paraId="2485ED2F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523" w:type="dxa"/>
          </w:tcPr>
          <w:p w14:paraId="40E8F419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3914" w:type="dxa"/>
          </w:tcPr>
          <w:p w14:paraId="43E93C9F" w14:textId="77777777" w:rsidR="00556587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65C77BEC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  <w:p w14:paraId="30E9F69C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3264" w:type="dxa"/>
          </w:tcPr>
          <w:p w14:paraId="1AA68B67" w14:textId="77777777" w:rsidR="00556587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023EA1E6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  <w:p w14:paraId="37D59FDD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2" w:type="dxa"/>
          </w:tcPr>
          <w:p w14:paraId="1962BAAE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7BA06413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</w:tc>
      </w:tr>
      <w:tr w:rsidR="00556587" w:rsidRPr="00B67B59" w14:paraId="26FF190C" w14:textId="77777777" w:rsidTr="005B6209">
        <w:tc>
          <w:tcPr>
            <w:tcW w:w="1645" w:type="dxa"/>
            <w:vMerge w:val="restart"/>
          </w:tcPr>
          <w:p w14:paraId="5D52FE97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53FDD599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523" w:type="dxa"/>
          </w:tcPr>
          <w:p w14:paraId="4BF83A41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3914" w:type="dxa"/>
          </w:tcPr>
          <w:p w14:paraId="0CDFAA21" w14:textId="77777777" w:rsidR="00556587" w:rsidRPr="0001501D" w:rsidRDefault="00556587" w:rsidP="005B6209">
            <w:pPr>
              <w:rPr>
                <w:rFonts w:ascii="Calibri" w:hAnsi="Calibri"/>
                <w:bCs/>
              </w:rPr>
            </w:pPr>
            <w:r w:rsidRPr="0001501D">
              <w:rPr>
                <w:rFonts w:ascii="Calibri" w:hAnsi="Calibri"/>
                <w:bCs/>
              </w:rPr>
              <w:t xml:space="preserve">1.2 </w:t>
            </w:r>
            <w:r w:rsidRPr="0001501D">
              <w:rPr>
                <w:rFonts w:ascii="Calibri" w:hAnsi="Calibri"/>
                <w:b/>
                <w:bCs/>
              </w:rPr>
              <w:t>Recognise frequently-used words and phrases related to areas of immediate relevance</w:t>
            </w:r>
            <w:r w:rsidRPr="0001501D">
              <w:rPr>
                <w:rFonts w:ascii="Calibri" w:hAnsi="Calibri"/>
                <w:bCs/>
              </w:rPr>
              <w:t xml:space="preserve"> and experience, including the language of routine classroom interactions</w:t>
            </w:r>
          </w:p>
          <w:p w14:paraId="7B8E77A5" w14:textId="77777777" w:rsidR="00556587" w:rsidRPr="0001501D" w:rsidRDefault="00556587" w:rsidP="005B6209">
            <w:pPr>
              <w:rPr>
                <w:rFonts w:ascii="Calibri" w:hAnsi="Calibri"/>
                <w:bCs/>
              </w:rPr>
            </w:pPr>
          </w:p>
          <w:p w14:paraId="2390F5F8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Cs/>
              </w:rPr>
              <w:t xml:space="preserve">1.3 </w:t>
            </w:r>
            <w:r w:rsidRPr="0001501D">
              <w:rPr>
                <w:rFonts w:ascii="Calibri" w:hAnsi="Calibri"/>
                <w:b/>
                <w:bCs/>
              </w:rPr>
              <w:t>Identify specific information in texts</w:t>
            </w:r>
            <w:r w:rsidRPr="0001501D">
              <w:rPr>
                <w:rFonts w:ascii="Calibri" w:hAnsi="Calibri"/>
                <w:b/>
              </w:rPr>
              <w:t xml:space="preserve"> related to familiar topics</w:t>
            </w:r>
            <w:r w:rsidRPr="0001501D">
              <w:rPr>
                <w:rFonts w:ascii="Calibri" w:hAnsi="Calibri"/>
              </w:rPr>
              <w:t xml:space="preserve"> such as </w:t>
            </w:r>
            <w:r w:rsidRPr="0001501D">
              <w:rPr>
                <w:rFonts w:ascii="Calibri" w:hAnsi="Calibri"/>
                <w:b/>
                <w:bCs/>
              </w:rPr>
              <w:t>announcements</w:t>
            </w:r>
            <w:r w:rsidRPr="0001501D">
              <w:rPr>
                <w:rFonts w:ascii="Calibri" w:hAnsi="Calibri"/>
                <w:bCs/>
              </w:rPr>
              <w:t xml:space="preserve">, </w:t>
            </w:r>
            <w:r w:rsidRPr="0001501D">
              <w:rPr>
                <w:rFonts w:ascii="Calibri" w:hAnsi="Calibri"/>
                <w:b/>
                <w:bCs/>
              </w:rPr>
              <w:t>conversations</w:t>
            </w:r>
            <w:r w:rsidRPr="0001501D">
              <w:rPr>
                <w:rFonts w:ascii="Calibri" w:hAnsi="Calibri"/>
                <w:bCs/>
              </w:rPr>
              <w:t>,</w:t>
            </w:r>
            <w:r w:rsidRPr="0001501D">
              <w:rPr>
                <w:rFonts w:ascii="Calibri" w:hAnsi="Calibri"/>
              </w:rPr>
              <w:t xml:space="preserve"> simple news items</w:t>
            </w:r>
          </w:p>
        </w:tc>
        <w:tc>
          <w:tcPr>
            <w:tcW w:w="3264" w:type="dxa"/>
          </w:tcPr>
          <w:p w14:paraId="0B38FCD8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the main point in announcements</w:t>
            </w:r>
          </w:p>
          <w:p w14:paraId="2448A477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11DA3356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(and give) simple instructions</w:t>
            </w:r>
          </w:p>
          <w:p w14:paraId="7AF0365E" w14:textId="77777777" w:rsidR="00556587" w:rsidRPr="0001501D" w:rsidRDefault="00556587" w:rsidP="005B6209">
            <w:pPr>
              <w:rPr>
                <w:rFonts w:ascii="Calibri" w:hAnsi="Calibri"/>
                <w:sz w:val="24"/>
                <w:szCs w:val="24"/>
              </w:rPr>
            </w:pPr>
          </w:p>
          <w:p w14:paraId="6C62A2F7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1F12D073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Te recogeremos en la estación</w:t>
            </w:r>
          </w:p>
          <w:p w14:paraId="2FD382DA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Pon la mesa, por favor</w:t>
            </w:r>
          </w:p>
          <w:p w14:paraId="604FAC13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Siéntate</w:t>
            </w:r>
          </w:p>
          <w:p w14:paraId="6B894EA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Abre la puerta</w:t>
            </w:r>
          </w:p>
          <w:p w14:paraId="0D9B899B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Los móviles están prohibidos </w:t>
            </w:r>
          </w:p>
          <w:p w14:paraId="22FABB7A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Quedamos en la puerta del colegio a las ocho de la mañana</w:t>
            </w:r>
          </w:p>
          <w:p w14:paraId="07F70BB1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El colegio estará cerrado</w:t>
            </w:r>
          </w:p>
          <w:p w14:paraId="2B884D02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</w:tr>
      <w:tr w:rsidR="00556587" w:rsidRPr="00B67B59" w14:paraId="25A9A1D0" w14:textId="77777777" w:rsidTr="005B6209">
        <w:tc>
          <w:tcPr>
            <w:tcW w:w="1645" w:type="dxa"/>
            <w:vMerge/>
          </w:tcPr>
          <w:p w14:paraId="2370BA9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36B3663C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3914" w:type="dxa"/>
          </w:tcPr>
          <w:p w14:paraId="1B65DFCB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1.7 </w:t>
            </w:r>
            <w:r w:rsidRPr="0001501D">
              <w:rPr>
                <w:rFonts w:ascii="Calibri" w:hAnsi="Calibri"/>
                <w:b/>
              </w:rPr>
              <w:t>Identify specific information</w:t>
            </w:r>
            <w:r w:rsidRPr="0001501D">
              <w:rPr>
                <w:rFonts w:ascii="Calibri" w:hAnsi="Calibri"/>
              </w:rPr>
              <w:t xml:space="preserve"> in a range of texts </w:t>
            </w:r>
            <w:r w:rsidRPr="0001501D">
              <w:rPr>
                <w:rFonts w:ascii="Calibri" w:hAnsi="Calibri"/>
                <w:b/>
              </w:rPr>
              <w:t>dealing with familiar topics</w:t>
            </w:r>
          </w:p>
          <w:p w14:paraId="2E4739F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7D87ED61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62AA9FF7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1.8 </w:t>
            </w:r>
            <w:r w:rsidRPr="0001501D">
              <w:rPr>
                <w:rFonts w:ascii="Calibri" w:hAnsi="Calibri"/>
                <w:b/>
              </w:rPr>
              <w:t>Source and use authentic texts to explore topics of relevance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through a range of media</w:t>
            </w:r>
          </w:p>
          <w:p w14:paraId="46C7BF24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77FC9DF1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search for and find specific information in everyday material </w:t>
            </w:r>
          </w:p>
          <w:p w14:paraId="31442CE6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1F7B4142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regulations when expressed in simple language</w:t>
            </w:r>
          </w:p>
          <w:p w14:paraId="56834250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0493DFE4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isolate the information required from a brochure or website</w:t>
            </w:r>
          </w:p>
          <w:p w14:paraId="3800E5B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1579D761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La familia de acogida </w:t>
            </w:r>
          </w:p>
          <w:p w14:paraId="7E4870A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El perfil</w:t>
            </w:r>
          </w:p>
          <w:p w14:paraId="3C170E16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El depósito</w:t>
            </w:r>
          </w:p>
          <w:p w14:paraId="5B84443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Las reglas </w:t>
            </w:r>
          </w:p>
          <w:p w14:paraId="7C3A1D90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La semanada, paga para gastos</w:t>
            </w:r>
          </w:p>
          <w:p w14:paraId="5C8D1BDD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A diario, semanalmente, mensualmente</w:t>
            </w:r>
          </w:p>
          <w:p w14:paraId="2C72E58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Un número de contacto en caso de emergencia</w:t>
            </w:r>
          </w:p>
          <w:p w14:paraId="4EDCF3CA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Si necesitas asistencia</w:t>
            </w:r>
          </w:p>
          <w:p w14:paraId="0D81749D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Los documentos de viaje</w:t>
            </w:r>
          </w:p>
          <w:p w14:paraId="3A63518D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Búsqueda por internet</w:t>
            </w:r>
          </w:p>
          <w:p w14:paraId="0F3C4FA3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Está prohibido </w:t>
            </w:r>
          </w:p>
          <w:p w14:paraId="17C7E9A6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Una dirección de correo electrónico</w:t>
            </w:r>
          </w:p>
          <w:p w14:paraId="6B5B3914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es-ES"/>
              </w:rPr>
              <w:t>El horario</w:t>
            </w:r>
          </w:p>
        </w:tc>
      </w:tr>
      <w:tr w:rsidR="00556587" w:rsidRPr="00B67B59" w14:paraId="067E2BA4" w14:textId="77777777" w:rsidTr="005B6209">
        <w:tc>
          <w:tcPr>
            <w:tcW w:w="1645" w:type="dxa"/>
            <w:vMerge/>
          </w:tcPr>
          <w:p w14:paraId="77B1719D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D60980E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3914" w:type="dxa"/>
          </w:tcPr>
          <w:p w14:paraId="2DB65363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1.10 </w:t>
            </w:r>
            <w:r w:rsidRPr="0001501D">
              <w:rPr>
                <w:rFonts w:ascii="Calibri" w:hAnsi="Calibri"/>
                <w:b/>
              </w:rPr>
              <w:t>Convey simple descriptions</w:t>
            </w:r>
            <w:r w:rsidRPr="0001501D">
              <w:rPr>
                <w:rFonts w:ascii="Calibri" w:hAnsi="Calibri"/>
              </w:rPr>
              <w:t xml:space="preserve">, presentations or announcements on </w:t>
            </w:r>
            <w:r w:rsidRPr="0001501D">
              <w:rPr>
                <w:rFonts w:ascii="Calibri" w:hAnsi="Calibri"/>
                <w:b/>
              </w:rPr>
              <w:t>familiar topics</w:t>
            </w:r>
          </w:p>
          <w:p w14:paraId="46A9D202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7BEA76C8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give a simple presentation or description using simple phrases</w:t>
            </w:r>
          </w:p>
          <w:p w14:paraId="6CDBD19C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480550B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Es una ciudad grande/es un pueblo grande</w:t>
            </w:r>
          </w:p>
          <w:p w14:paraId="0EF69736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Normalmente hace buen tiempo, sol </w:t>
            </w:r>
          </w:p>
          <w:p w14:paraId="2513A977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Hay X personas en la familia de acogida</w:t>
            </w:r>
          </w:p>
          <w:p w14:paraId="7E591291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Llegaremos el día X</w:t>
            </w:r>
          </w:p>
          <w:p w14:paraId="3A2A4AC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Nos quedaremos Y días</w:t>
            </w:r>
          </w:p>
          <w:p w14:paraId="03845359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</w:tr>
      <w:tr w:rsidR="00556587" w:rsidRPr="00B67B59" w14:paraId="1DC6F1AD" w14:textId="77777777" w:rsidTr="005B6209">
        <w:tc>
          <w:tcPr>
            <w:tcW w:w="1645" w:type="dxa"/>
            <w:vMerge/>
          </w:tcPr>
          <w:p w14:paraId="315CEFCC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556827F2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3914" w:type="dxa"/>
          </w:tcPr>
          <w:p w14:paraId="17D149A8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1.12 </w:t>
            </w:r>
            <w:r w:rsidRPr="0001501D">
              <w:rPr>
                <w:rFonts w:ascii="Calibri" w:hAnsi="Calibri"/>
                <w:b/>
              </w:rPr>
              <w:t>Use simple polite forms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 xml:space="preserve">in formal and informal situations </w:t>
            </w:r>
            <w:r w:rsidRPr="0001501D">
              <w:rPr>
                <w:rFonts w:ascii="Calibri" w:hAnsi="Calibri"/>
              </w:rPr>
              <w:t xml:space="preserve">such as greetings, thanks, </w:t>
            </w:r>
            <w:r w:rsidRPr="0001501D">
              <w:rPr>
                <w:rFonts w:ascii="Calibri" w:hAnsi="Calibri"/>
                <w:b/>
              </w:rPr>
              <w:t>introductions</w:t>
            </w:r>
            <w:r w:rsidRPr="0001501D">
              <w:rPr>
                <w:rFonts w:ascii="Calibri" w:hAnsi="Calibri"/>
              </w:rPr>
              <w:t xml:space="preserve"> and respond appropriately </w:t>
            </w:r>
          </w:p>
          <w:p w14:paraId="5303643B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44292019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1.15 </w:t>
            </w:r>
            <w:r w:rsidRPr="0001501D">
              <w:rPr>
                <w:rFonts w:ascii="Calibri" w:hAnsi="Calibri"/>
                <w:b/>
              </w:rPr>
              <w:t>Take part in routine classroom interactions such as pair and group work</w:t>
            </w:r>
            <w:r w:rsidRPr="0001501D">
              <w:rPr>
                <w:rFonts w:ascii="Calibri" w:hAnsi="Calibri"/>
              </w:rPr>
              <w:t xml:space="preserve">, asking questions, language games and activities, </w:t>
            </w:r>
            <w:r w:rsidRPr="0001501D">
              <w:rPr>
                <w:rFonts w:ascii="Calibri" w:hAnsi="Calibri"/>
                <w:b/>
              </w:rPr>
              <w:t>asking for help and repetition where necessary</w:t>
            </w:r>
            <w:r w:rsidRPr="0001501D">
              <w:rPr>
                <w:rFonts w:ascii="Calibri" w:hAnsi="Calibri"/>
              </w:rPr>
              <w:t xml:space="preserve"> </w:t>
            </w:r>
          </w:p>
          <w:p w14:paraId="78C131CD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26A073B2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engage in routine social interactions and ask for repetition or clarification to aid understanding</w:t>
            </w:r>
          </w:p>
          <w:p w14:paraId="74832EA1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67A0D4D1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make and respond to suggestions</w:t>
            </w:r>
          </w:p>
          <w:p w14:paraId="2011395C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4FD23352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agree and disagree with others </w:t>
            </w:r>
          </w:p>
          <w:p w14:paraId="4E07B3C5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18886463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manage simple and routine exchanges in the classroom </w:t>
            </w:r>
          </w:p>
          <w:p w14:paraId="437FD8F2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1AB2917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Me llamo…</w:t>
            </w:r>
          </w:p>
          <w:p w14:paraId="4F840628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Soy de… </w:t>
            </w:r>
          </w:p>
          <w:p w14:paraId="16ED0AA5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Estoy hacienda un intercambio</w:t>
            </w:r>
          </w:p>
          <w:p w14:paraId="1EBE14D0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Me quedaré un mes</w:t>
            </w:r>
          </w:p>
          <w:p w14:paraId="7D31443A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¿Puedes hablar un poco más despacio?</w:t>
            </w:r>
          </w:p>
          <w:p w14:paraId="66136F03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Disculpa, no entiendo</w:t>
            </w:r>
          </w:p>
          <w:p w14:paraId="1296AF5E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¿Cómo se dice…?</w:t>
            </w:r>
          </w:p>
          <w:p w14:paraId="39D2647E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¡Qué significa…?</w:t>
            </w:r>
          </w:p>
          <w:p w14:paraId="57660A37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Perdón,¿ podría ayudarme por favor?</w:t>
            </w:r>
          </w:p>
          <w:p w14:paraId="00A2D506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Te toca </w:t>
            </w:r>
          </w:p>
          <w:p w14:paraId="01D2F005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¿Puedo preguntar…?</w:t>
            </w:r>
          </w:p>
          <w:p w14:paraId="144EA312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¿Puedo pasar primero?</w:t>
            </w:r>
          </w:p>
          <w:p w14:paraId="27D2B1CF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Estoy de acuerdo/ No estoy de acuerdo</w:t>
            </w:r>
          </w:p>
          <w:p w14:paraId="58FC093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En mi opinión</w:t>
            </w:r>
          </w:p>
          <w:p w14:paraId="57FB1960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¿Cómo vas hasta allí?</w:t>
            </w:r>
          </w:p>
          <w:p w14:paraId="57096079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¿A qué hora se come? </w:t>
            </w:r>
          </w:p>
        </w:tc>
      </w:tr>
      <w:tr w:rsidR="00556587" w:rsidRPr="00B67B59" w14:paraId="7729005C" w14:textId="77777777" w:rsidTr="005B6209">
        <w:tc>
          <w:tcPr>
            <w:tcW w:w="1645" w:type="dxa"/>
            <w:vMerge/>
          </w:tcPr>
          <w:p w14:paraId="74324D04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48C1841E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3914" w:type="dxa"/>
          </w:tcPr>
          <w:p w14:paraId="42F661DE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1.20 </w:t>
            </w:r>
            <w:r w:rsidRPr="0001501D">
              <w:rPr>
                <w:rFonts w:ascii="Calibri" w:hAnsi="Calibri"/>
                <w:b/>
              </w:rPr>
              <w:t>Write short descriptions of past, present and future events, activities and personal experiences</w:t>
            </w:r>
            <w:r w:rsidRPr="0001501D">
              <w:rPr>
                <w:rFonts w:ascii="Calibri" w:hAnsi="Calibri"/>
              </w:rPr>
              <w:t xml:space="preserve"> as well as imaginative texts</w:t>
            </w:r>
          </w:p>
          <w:p w14:paraId="01155BDE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2B71FB70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1.22 </w:t>
            </w:r>
            <w:r w:rsidRPr="0001501D">
              <w:rPr>
                <w:rFonts w:ascii="Calibri" w:hAnsi="Calibri"/>
                <w:b/>
              </w:rPr>
              <w:t>Produce</w:t>
            </w:r>
            <w:r w:rsidRPr="0001501D">
              <w:rPr>
                <w:rFonts w:ascii="Calibri" w:hAnsi="Calibri"/>
              </w:rPr>
              <w:t xml:space="preserve"> and edit </w:t>
            </w:r>
            <w:r w:rsidRPr="0001501D">
              <w:rPr>
                <w:rFonts w:ascii="Calibri" w:hAnsi="Calibri"/>
                <w:b/>
              </w:rPr>
              <w:t>texts and interact with others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in writing using appropriate digital technologies</w:t>
            </w:r>
          </w:p>
          <w:p w14:paraId="4EC7BC79" w14:textId="77777777" w:rsidR="00556587" w:rsidRPr="0001501D" w:rsidRDefault="00556587" w:rsidP="005B6209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5F96498E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blog entries </w:t>
            </w:r>
          </w:p>
          <w:p w14:paraId="2390BBC8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0280B06A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send short simple emails and text messages to convey important information </w:t>
            </w:r>
          </w:p>
          <w:p w14:paraId="1DFC944C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7DD1ED84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emails expressing thanks </w:t>
            </w:r>
          </w:p>
          <w:p w14:paraId="7991E3DA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6CDF089F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use the past and future tenses</w:t>
            </w:r>
          </w:p>
          <w:p w14:paraId="435AA14A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</w:p>
          <w:p w14:paraId="06EA7285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describe events in the past</w:t>
            </w:r>
          </w:p>
          <w:p w14:paraId="6B381B9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6287C121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Una entrada de blog</w:t>
            </w:r>
          </w:p>
          <w:p w14:paraId="0D08F545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Haz clic aquí</w:t>
            </w:r>
          </w:p>
          <w:p w14:paraId="2BB6093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Actualización</w:t>
            </w:r>
          </w:p>
          <w:p w14:paraId="018C892E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Iré </w:t>
            </w:r>
          </w:p>
          <w:p w14:paraId="07776967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Fui </w:t>
            </w:r>
          </w:p>
          <w:p w14:paraId="0B13570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Hasta luego</w:t>
            </w:r>
          </w:p>
          <w:p w14:paraId="7FFE9F3D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Hay una reunión después del colegio</w:t>
            </w:r>
          </w:p>
          <w:p w14:paraId="662FDAB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Llegaré tarde a casa esta noche</w:t>
            </w:r>
          </w:p>
          <w:p w14:paraId="54E7525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Cogeré el ultimo tren</w:t>
            </w:r>
          </w:p>
          <w:p w14:paraId="494F7B1F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Perdí el autobús</w:t>
            </w:r>
          </w:p>
          <w:p w14:paraId="09333D17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Gracias</w:t>
            </w:r>
          </w:p>
          <w:p w14:paraId="0DBB5341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Disfruté mucho de mi estancia</w:t>
            </w:r>
          </w:p>
          <w:p w14:paraId="6675AB6B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Mejoré mucho mi español</w:t>
            </w:r>
          </w:p>
          <w:p w14:paraId="4B3E1AA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Me gustaría hacer este viaje /Me gusta ir en este viaje…</w:t>
            </w:r>
          </w:p>
          <w:p w14:paraId="2891A9B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</w:tr>
      <w:tr w:rsidR="00556587" w:rsidRPr="00B67B59" w14:paraId="21A768BC" w14:textId="77777777" w:rsidTr="005B6209">
        <w:tc>
          <w:tcPr>
            <w:tcW w:w="1645" w:type="dxa"/>
          </w:tcPr>
          <w:p w14:paraId="7AFFC7AC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523" w:type="dxa"/>
          </w:tcPr>
          <w:p w14:paraId="419C143C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 target language with other languages they know</w:t>
            </w:r>
          </w:p>
          <w:p w14:paraId="1BC11A4A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  <w:p w14:paraId="5A1A5037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  <w:p w14:paraId="3E8424D3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  <w:p w14:paraId="6E857A22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3914" w:type="dxa"/>
          </w:tcPr>
          <w:p w14:paraId="11AB4F22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2.5 </w:t>
            </w:r>
            <w:r w:rsidRPr="0001501D">
              <w:rPr>
                <w:rFonts w:ascii="Calibri" w:hAnsi="Calibri"/>
                <w:b/>
              </w:rPr>
              <w:t>Compare grammar and vocabulary of the target language with that of other languages they know, making connections and distinctions as appropriate</w:t>
            </w:r>
          </w:p>
          <w:p w14:paraId="74078AA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605F8841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4BFB000D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773DD5C6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2.7 </w:t>
            </w:r>
            <w:r w:rsidRPr="0001501D">
              <w:rPr>
                <w:rFonts w:ascii="Calibri" w:hAnsi="Calibri"/>
                <w:b/>
              </w:rPr>
              <w:t>Monitor and assess their own learning</w:t>
            </w:r>
            <w:r w:rsidRPr="0001501D">
              <w:rPr>
                <w:rFonts w:ascii="Calibri" w:hAnsi="Calibri"/>
              </w:rPr>
              <w:t xml:space="preserve">, using feedback they receive to </w:t>
            </w:r>
            <w:r w:rsidRPr="0001501D">
              <w:rPr>
                <w:rFonts w:ascii="Calibri" w:hAnsi="Calibri"/>
                <w:b/>
              </w:rPr>
              <w:t>reflect on</w:t>
            </w:r>
            <w:r w:rsidRPr="0001501D">
              <w:rPr>
                <w:rFonts w:ascii="Calibri" w:hAnsi="Calibri"/>
              </w:rPr>
              <w:t xml:space="preserve"> what they need to improve and </w:t>
            </w:r>
            <w:r w:rsidRPr="0001501D">
              <w:rPr>
                <w:rFonts w:ascii="Calibri" w:hAnsi="Calibri"/>
                <w:b/>
              </w:rPr>
              <w:t>set goals for improvement</w:t>
            </w:r>
          </w:p>
        </w:tc>
        <w:tc>
          <w:tcPr>
            <w:tcW w:w="3264" w:type="dxa"/>
          </w:tcPr>
          <w:p w14:paraId="1A3F1214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similarities and differences in language structure</w:t>
            </w:r>
          </w:p>
          <w:p w14:paraId="00A55A91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62902339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set and monitor individual learning goals</w:t>
            </w:r>
          </w:p>
          <w:p w14:paraId="4EA4248A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0A1A977B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Nouns are either masculine or feminine or plural</w:t>
            </w:r>
          </w:p>
          <w:p w14:paraId="3931F8E4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noticed that...</w:t>
            </w:r>
          </w:p>
          <w:p w14:paraId="4D2606F0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word for X sounds like the same word in language Y</w:t>
            </w:r>
          </w:p>
          <w:p w14:paraId="46E5034C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  <w:p w14:paraId="5ABC59D8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My goal is…</w:t>
            </w:r>
          </w:p>
          <w:p w14:paraId="06CF8824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At the end of the exchange I hope that I... </w:t>
            </w:r>
          </w:p>
          <w:p w14:paraId="62A68A4B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 find this difficult because … </w:t>
            </w:r>
          </w:p>
          <w:p w14:paraId="2A144872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enjoyed working on this because…</w:t>
            </w:r>
          </w:p>
          <w:p w14:paraId="672C1826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</w:tr>
      <w:tr w:rsidR="00556587" w:rsidRPr="00B67B59" w14:paraId="71FEC826" w14:textId="77777777" w:rsidTr="005B6209">
        <w:trPr>
          <w:trHeight w:val="1441"/>
        </w:trPr>
        <w:tc>
          <w:tcPr>
            <w:tcW w:w="1645" w:type="dxa"/>
          </w:tcPr>
          <w:p w14:paraId="2E69C299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523" w:type="dxa"/>
          </w:tcPr>
          <w:p w14:paraId="2A5B3A4E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3914" w:type="dxa"/>
          </w:tcPr>
          <w:p w14:paraId="08D88A32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3.2 </w:t>
            </w:r>
            <w:r w:rsidRPr="0001501D">
              <w:rPr>
                <w:rFonts w:ascii="Calibri" w:hAnsi="Calibri"/>
                <w:b/>
              </w:rPr>
              <w:t>Discover and use facts and figures related to the target country/countries such as statistical data, festivals, inventions, famous people</w:t>
            </w:r>
          </w:p>
        </w:tc>
        <w:tc>
          <w:tcPr>
            <w:tcW w:w="3264" w:type="dxa"/>
          </w:tcPr>
          <w:p w14:paraId="763A5B0E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can research and use basic facts about the country/countries of the TL</w:t>
            </w:r>
          </w:p>
        </w:tc>
        <w:tc>
          <w:tcPr>
            <w:tcW w:w="3602" w:type="dxa"/>
          </w:tcPr>
          <w:p w14:paraId="37C41F73" w14:textId="631BA5F2" w:rsidR="00556587" w:rsidRPr="0001501D" w:rsidRDefault="007C3F97" w:rsidP="005B6209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X </w:t>
            </w:r>
            <w:r w:rsidRPr="0001501D">
              <w:rPr>
                <w:rFonts w:ascii="Calibri" w:hAnsi="Calibri"/>
                <w:lang w:val="es-ES"/>
              </w:rPr>
              <w:t>tiene Y habitantes</w:t>
            </w:r>
            <w:r w:rsidRPr="007C3F97">
              <w:rPr>
                <w:rStyle w:val="FootnoteReference"/>
                <w:rFonts w:ascii="Calibri" w:hAnsi="Calibri"/>
                <w:lang w:val="es-ES"/>
              </w:rPr>
              <w:t xml:space="preserve"> </w:t>
            </w:r>
            <w:r w:rsidRPr="007C3F97">
              <w:rPr>
                <w:rStyle w:val="FootnoteReference"/>
                <w:rFonts w:ascii="Calibri" w:hAnsi="Calibri"/>
                <w:lang w:val="es-ES"/>
              </w:rPr>
              <w:footnoteReference w:customMarkFollows="1" w:id="2"/>
              <w:sym w:font="Symbol" w:char="F051"/>
            </w:r>
          </w:p>
          <w:p w14:paraId="79F73FE3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Y &amp; Z son personas famosas de X </w:t>
            </w:r>
          </w:p>
          <w:p w14:paraId="1D5AE1C0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El grupo más popular en (TL) es…/ El –La cantante más popular es...</w:t>
            </w:r>
          </w:p>
          <w:p w14:paraId="42934703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Festival </w:t>
            </w:r>
          </w:p>
          <w:p w14:paraId="5F5599EB" w14:textId="19756168" w:rsidR="00556587" w:rsidRPr="007C3F97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Celebrar…</w:t>
            </w:r>
          </w:p>
        </w:tc>
      </w:tr>
      <w:tr w:rsidR="00556587" w:rsidRPr="00B67B59" w14:paraId="0445052F" w14:textId="77777777" w:rsidTr="005B6209">
        <w:trPr>
          <w:trHeight w:val="1441"/>
        </w:trPr>
        <w:tc>
          <w:tcPr>
            <w:tcW w:w="1645" w:type="dxa"/>
          </w:tcPr>
          <w:p w14:paraId="56515CB4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</w:p>
        </w:tc>
        <w:tc>
          <w:tcPr>
            <w:tcW w:w="1523" w:type="dxa"/>
          </w:tcPr>
          <w:p w14:paraId="0A5E4BD2" w14:textId="77777777" w:rsidR="00556587" w:rsidRPr="0001501D" w:rsidRDefault="0055658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their culture with that of the country/countries related to the target language</w:t>
            </w:r>
          </w:p>
        </w:tc>
        <w:tc>
          <w:tcPr>
            <w:tcW w:w="3914" w:type="dxa"/>
          </w:tcPr>
          <w:p w14:paraId="5E8F7661" w14:textId="77777777" w:rsidR="00556587" w:rsidRPr="0001501D" w:rsidRDefault="0055658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3.9 </w:t>
            </w:r>
            <w:r w:rsidRPr="0001501D">
              <w:rPr>
                <w:rFonts w:ascii="Calibri" w:hAnsi="Calibri"/>
                <w:b/>
              </w:rPr>
              <w:t>Appreciate how cultural differences influence social relations, such as in greetings and eating together</w:t>
            </w:r>
          </w:p>
        </w:tc>
        <w:tc>
          <w:tcPr>
            <w:tcW w:w="3264" w:type="dxa"/>
          </w:tcPr>
          <w:p w14:paraId="40BD3ED4" w14:textId="77777777" w:rsidR="00556587" w:rsidRPr="0001501D" w:rsidRDefault="0055658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appreciate cultural and social differences</w:t>
            </w:r>
          </w:p>
        </w:tc>
        <w:tc>
          <w:tcPr>
            <w:tcW w:w="3602" w:type="dxa"/>
          </w:tcPr>
          <w:p w14:paraId="372031D1" w14:textId="533437B6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</w:rPr>
              <w:t xml:space="preserve">En </w:t>
            </w:r>
            <w:r w:rsidRPr="0001501D">
              <w:rPr>
                <w:rFonts w:ascii="Calibri" w:hAnsi="Calibri"/>
                <w:lang w:val="es-ES"/>
              </w:rPr>
              <w:t xml:space="preserve">X la gente se saluda… </w:t>
            </w:r>
            <w:r w:rsidR="007C3F97" w:rsidRPr="007C3F97">
              <w:rPr>
                <w:rStyle w:val="FootnoteReference"/>
                <w:rFonts w:ascii="Calibri" w:hAnsi="Calibri"/>
                <w:lang w:val="es-ES"/>
              </w:rPr>
              <w:footnoteReference w:customMarkFollows="1" w:id="3"/>
              <w:sym w:font="Symbol" w:char="F051"/>
            </w:r>
          </w:p>
          <w:p w14:paraId="692400DB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Besándose</w:t>
            </w:r>
            <w:bookmarkStart w:id="0" w:name="_GoBack"/>
            <w:bookmarkEnd w:id="0"/>
          </w:p>
          <w:p w14:paraId="2541BAE9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Dándose la mano</w:t>
            </w:r>
          </w:p>
          <w:p w14:paraId="65AC3EF4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Un día de colegio en X es…</w:t>
            </w:r>
          </w:p>
          <w:p w14:paraId="1BF80D54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 xml:space="preserve">En X la comida principal se come a las… </w:t>
            </w:r>
          </w:p>
          <w:p w14:paraId="16241E91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Es típico</w:t>
            </w:r>
          </w:p>
          <w:p w14:paraId="02B56C5C" w14:textId="77777777" w:rsidR="00556587" w:rsidRPr="0001501D" w:rsidRDefault="00556587" w:rsidP="005B6209">
            <w:pPr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Para desayunar la gente come...</w:t>
            </w:r>
          </w:p>
          <w:p w14:paraId="050AA412" w14:textId="77777777" w:rsidR="00556587" w:rsidRPr="0001501D" w:rsidRDefault="00556587" w:rsidP="005B6209">
            <w:pPr>
              <w:rPr>
                <w:rFonts w:ascii="Calibri" w:hAnsi="Calibri"/>
              </w:rPr>
            </w:pPr>
          </w:p>
        </w:tc>
      </w:tr>
    </w:tbl>
    <w:p w14:paraId="66E4A0D9" w14:textId="77777777" w:rsidR="001F3778" w:rsidRDefault="007C3F97"/>
    <w:sectPr w:rsidR="001F3778" w:rsidSect="0055658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8E6E9" w14:textId="77777777" w:rsidR="00556587" w:rsidRDefault="00556587" w:rsidP="00556587">
      <w:pPr>
        <w:spacing w:after="0" w:line="240" w:lineRule="auto"/>
      </w:pPr>
      <w:r>
        <w:separator/>
      </w:r>
    </w:p>
  </w:endnote>
  <w:endnote w:type="continuationSeparator" w:id="0">
    <w:p w14:paraId="170510A6" w14:textId="77777777" w:rsidR="00556587" w:rsidRDefault="00556587" w:rsidP="0055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DE65" w14:textId="77777777" w:rsidR="00556587" w:rsidRDefault="00556587" w:rsidP="00556587">
      <w:pPr>
        <w:spacing w:after="0" w:line="240" w:lineRule="auto"/>
      </w:pPr>
      <w:r>
        <w:separator/>
      </w:r>
    </w:p>
  </w:footnote>
  <w:footnote w:type="continuationSeparator" w:id="0">
    <w:p w14:paraId="06797077" w14:textId="77777777" w:rsidR="00556587" w:rsidRDefault="00556587" w:rsidP="00556587">
      <w:pPr>
        <w:spacing w:after="0" w:line="240" w:lineRule="auto"/>
      </w:pPr>
      <w:r>
        <w:continuationSeparator/>
      </w:r>
    </w:p>
  </w:footnote>
  <w:footnote w:id="1">
    <w:p w14:paraId="53372D71" w14:textId="77777777" w:rsidR="00556587" w:rsidRDefault="00556587">
      <w:pPr>
        <w:pStyle w:val="FootnoteText"/>
      </w:pPr>
      <w:r w:rsidRPr="00556587">
        <w:rPr>
          <w:rStyle w:val="FootnoteReference"/>
        </w:rPr>
        <w:sym w:font="Symbol" w:char="F051"/>
      </w:r>
      <w:r>
        <w:t xml:space="preserve"> </w:t>
      </w:r>
      <w:r w:rsidRPr="0001501D">
        <w:rPr>
          <w:rFonts w:ascii="Calibri" w:hAnsi="Calibri"/>
          <w:lang w:val="en-GB"/>
        </w:rPr>
        <w:t>In this sample theme, the CEFR competences are mainly at A2 level.</w:t>
      </w:r>
    </w:p>
  </w:footnote>
  <w:footnote w:id="2">
    <w:p w14:paraId="6286EFF1" w14:textId="45CDBCCB" w:rsidR="007C3F97" w:rsidRPr="007C3F97" w:rsidRDefault="007C3F97">
      <w:pPr>
        <w:pStyle w:val="FootnoteText"/>
        <w:rPr>
          <w:sz w:val="20"/>
          <w:szCs w:val="20"/>
        </w:rPr>
      </w:pPr>
      <w:r w:rsidRPr="007C3F97">
        <w:rPr>
          <w:rStyle w:val="FootnoteReference"/>
          <w:sz w:val="20"/>
          <w:szCs w:val="20"/>
        </w:rPr>
        <w:sym w:font="Symbol" w:char="F051"/>
      </w:r>
      <w:r w:rsidRPr="007C3F97">
        <w:rPr>
          <w:sz w:val="20"/>
          <w:szCs w:val="20"/>
        </w:rPr>
        <w:t xml:space="preserve"> </w:t>
      </w:r>
      <w:r w:rsidRPr="007C3F97">
        <w:rPr>
          <w:rFonts w:ascii="Calibri" w:hAnsi="Calibri"/>
          <w:sz w:val="20"/>
          <w:szCs w:val="20"/>
          <w:lang w:val="en-GB"/>
        </w:rPr>
        <w:t>This could be in the target language and based on information from engaging with learning outcome 3.2 from the socio-cultural strand.</w:t>
      </w:r>
    </w:p>
  </w:footnote>
  <w:footnote w:id="3">
    <w:p w14:paraId="154A1E8E" w14:textId="406D247E" w:rsidR="007C3F97" w:rsidRDefault="007C3F9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7"/>
    <w:rsid w:val="00522ACE"/>
    <w:rsid w:val="00556587"/>
    <w:rsid w:val="007C3F97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5BA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56587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587"/>
    <w:rPr>
      <w:rFonts w:ascii="Helvetica" w:eastAsia="Times New Roman" w:hAnsi="Helvetica" w:cs="Times New Roman"/>
      <w:sz w:val="22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5565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5658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6587"/>
    <w:rPr>
      <w:lang w:val="en-IE"/>
    </w:rPr>
  </w:style>
  <w:style w:type="paragraph" w:customStyle="1" w:styleId="NCCAH2">
    <w:name w:val="NCCA_H2"/>
    <w:basedOn w:val="Normal"/>
    <w:next w:val="Normal"/>
    <w:link w:val="NCCAH2Char"/>
    <w:qFormat/>
    <w:rsid w:val="007C3F97"/>
    <w:pPr>
      <w:spacing w:line="480" w:lineRule="auto"/>
      <w:outlineLvl w:val="0"/>
    </w:pPr>
    <w:rPr>
      <w:rFonts w:ascii="Calibri" w:hAnsi="Calibri"/>
      <w:sz w:val="40"/>
    </w:rPr>
  </w:style>
  <w:style w:type="character" w:customStyle="1" w:styleId="NCCAH2Char">
    <w:name w:val="NCCA_H2 Char"/>
    <w:basedOn w:val="DefaultParagraphFont"/>
    <w:link w:val="NCCAH2"/>
    <w:rsid w:val="007C3F97"/>
    <w:rPr>
      <w:rFonts w:ascii="Calibri" w:hAnsi="Calibri"/>
      <w:sz w:val="40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23687-68A0-4124-9104-CEE08F4B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9E554-2433-446F-B2DB-1508E3D852E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86a1f704-8352-462e-bffc-3640fac056d7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CAB2B30-986A-40EB-B68D-9520FE630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4926</Characters>
  <Application>Microsoft Macintosh Word</Application>
  <DocSecurity>0</DocSecurity>
  <Lines>41</Lines>
  <Paragraphs>11</Paragraphs>
  <ScaleCrop>false</ScaleCrop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2</cp:revision>
  <dcterms:created xsi:type="dcterms:W3CDTF">2016-11-18T12:41:00Z</dcterms:created>
  <dcterms:modified xsi:type="dcterms:W3CDTF">2016-11-18T15:03:00Z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