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F3017" w14:textId="77777777" w:rsidR="003E598B" w:rsidRPr="0001501D" w:rsidRDefault="003E598B" w:rsidP="003E598B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  <w:bookmarkStart w:id="0" w:name="_GoBack"/>
      <w:r>
        <w:rPr>
          <w:rFonts w:ascii="Calibri" w:hAnsi="Calibri"/>
          <w:sz w:val="32"/>
          <w:szCs w:val="32"/>
        </w:rPr>
        <w:t xml:space="preserve">Sample theme A_ </w:t>
      </w:r>
      <w:r w:rsidRPr="0001501D">
        <w:rPr>
          <w:rFonts w:ascii="Calibri" w:hAnsi="Calibri"/>
          <w:sz w:val="32"/>
          <w:szCs w:val="32"/>
        </w:rPr>
        <w:t>Spanish</w:t>
      </w:r>
    </w:p>
    <w:bookmarkEnd w:id="0"/>
    <w:p w14:paraId="3F94A3B1" w14:textId="77777777" w:rsidR="003E598B" w:rsidRPr="0001501D" w:rsidRDefault="003E598B" w:rsidP="003E598B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4110"/>
        <w:gridCol w:w="2977"/>
        <w:gridCol w:w="3607"/>
      </w:tblGrid>
      <w:tr w:rsidR="003E598B" w:rsidRPr="00B67B59" w14:paraId="17E9F7E3" w14:textId="77777777" w:rsidTr="005B6209">
        <w:tc>
          <w:tcPr>
            <w:tcW w:w="13950" w:type="dxa"/>
            <w:gridSpan w:val="5"/>
            <w:shd w:val="clear" w:color="auto" w:fill="DBE5F1"/>
          </w:tcPr>
          <w:p w14:paraId="4458A620" w14:textId="77777777" w:rsidR="003E598B" w:rsidRPr="0001501D" w:rsidRDefault="003E598B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Role-play booking a flight in target language (TL); complete a mock online booking form for a flight; have a conversation with a friend about a holiday you were on; create signs to place on a reproduction map of the capital city of the TL country; role-play a tourist asking a police officer for directions to a famous landmark in the country of the TL; design an advert in the TL for the facilities of a small hotel; write an essay on a holiday (real or imaginary) in the country of the TL…</w:t>
            </w:r>
          </w:p>
        </w:tc>
      </w:tr>
      <w:tr w:rsidR="003E598B" w:rsidRPr="00B67B59" w14:paraId="4BF3E645" w14:textId="77777777" w:rsidTr="005B6209">
        <w:tc>
          <w:tcPr>
            <w:tcW w:w="1838" w:type="dxa"/>
            <w:shd w:val="clear" w:color="auto" w:fill="auto"/>
          </w:tcPr>
          <w:p w14:paraId="05D78647" w14:textId="77777777" w:rsidR="003E598B" w:rsidRPr="0001501D" w:rsidRDefault="003E598B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418" w:type="dxa"/>
            <w:shd w:val="clear" w:color="auto" w:fill="auto"/>
          </w:tcPr>
          <w:p w14:paraId="3846F7DB" w14:textId="77777777" w:rsidR="003E598B" w:rsidRPr="0001501D" w:rsidRDefault="003E598B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4110" w:type="dxa"/>
            <w:shd w:val="clear" w:color="auto" w:fill="auto"/>
          </w:tcPr>
          <w:p w14:paraId="159F70E4" w14:textId="77777777" w:rsidR="003E598B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20BA96A0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</w:p>
          <w:p w14:paraId="313129A7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2977" w:type="dxa"/>
            <w:shd w:val="clear" w:color="auto" w:fill="auto"/>
          </w:tcPr>
          <w:p w14:paraId="4617C7FB" w14:textId="77777777" w:rsidR="003E598B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195FB9A2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</w:p>
          <w:p w14:paraId="08614057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7" w:type="dxa"/>
            <w:shd w:val="clear" w:color="auto" w:fill="auto"/>
          </w:tcPr>
          <w:p w14:paraId="15EDFDD5" w14:textId="77777777" w:rsidR="003E598B" w:rsidRPr="0001501D" w:rsidRDefault="003E598B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662F9F01" w14:textId="77777777" w:rsidR="003E598B" w:rsidRPr="0001501D" w:rsidRDefault="003E598B" w:rsidP="005B6209">
            <w:pPr>
              <w:rPr>
                <w:rFonts w:ascii="Calibri" w:hAnsi="Calibri"/>
                <w:b/>
              </w:rPr>
            </w:pPr>
          </w:p>
        </w:tc>
      </w:tr>
      <w:tr w:rsidR="003E598B" w:rsidRPr="00B67B59" w14:paraId="1B9D4B10" w14:textId="77777777" w:rsidTr="005B6209">
        <w:tc>
          <w:tcPr>
            <w:tcW w:w="1838" w:type="dxa"/>
            <w:vMerge w:val="restart"/>
            <w:shd w:val="clear" w:color="auto" w:fill="auto"/>
          </w:tcPr>
          <w:p w14:paraId="66D5B709" w14:textId="77777777" w:rsidR="003E598B" w:rsidRPr="0001501D" w:rsidRDefault="003E598B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2FDBC989" w14:textId="77777777" w:rsidR="003E598B" w:rsidRPr="0001501D" w:rsidRDefault="003E598B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418" w:type="dxa"/>
            <w:shd w:val="clear" w:color="auto" w:fill="auto"/>
          </w:tcPr>
          <w:p w14:paraId="1DCF4A83" w14:textId="77777777" w:rsidR="003E598B" w:rsidRPr="0001501D" w:rsidRDefault="003E598B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4110" w:type="dxa"/>
            <w:shd w:val="clear" w:color="auto" w:fill="auto"/>
          </w:tcPr>
          <w:p w14:paraId="346A50D8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1.3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 xml:space="preserve">Identify specific information in texts related to familiar topics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such as 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announcements,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>conversations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>,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 simple news items</w:t>
            </w:r>
          </w:p>
          <w:p w14:paraId="6DAC2C5B" w14:textId="77777777" w:rsidR="003E598B" w:rsidRPr="0001501D" w:rsidRDefault="003E598B" w:rsidP="005B6209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12EA09D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(and give) simple directions and instructions</w:t>
            </w:r>
          </w:p>
          <w:p w14:paraId="74D45CC1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11F76163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name places and landmarks in a town</w:t>
            </w:r>
          </w:p>
          <w:p w14:paraId="5A5FC8FD" w14:textId="77777777" w:rsidR="003E598B" w:rsidRPr="0001501D" w:rsidRDefault="003E598B" w:rsidP="005B6209">
            <w:pPr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27AE6A54" w14:textId="77777777" w:rsidR="003E598B" w:rsidRPr="0001501D" w:rsidRDefault="003E598B" w:rsidP="005B6209">
            <w:pPr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the present simple</w:t>
            </w:r>
          </w:p>
        </w:tc>
        <w:tc>
          <w:tcPr>
            <w:tcW w:w="3607" w:type="dxa"/>
            <w:shd w:val="clear" w:color="auto" w:fill="auto"/>
          </w:tcPr>
          <w:p w14:paraId="6931D8E0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Rápido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urgente</w:t>
            </w:r>
            <w:proofErr w:type="spellEnd"/>
          </w:p>
          <w:p w14:paraId="385A0AB4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Vuelo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número</w:t>
            </w:r>
            <w:proofErr w:type="spellEnd"/>
            <w:r w:rsidRPr="0001501D">
              <w:rPr>
                <w:rFonts w:ascii="Calibri" w:hAnsi="Calibri"/>
              </w:rPr>
              <w:t xml:space="preserve"> X</w:t>
            </w:r>
          </w:p>
          <w:p w14:paraId="7159627F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Ejemplos</w:t>
            </w:r>
            <w:proofErr w:type="spellEnd"/>
            <w:r w:rsidRPr="0001501D">
              <w:rPr>
                <w:rFonts w:ascii="Calibri" w:hAnsi="Calibri"/>
              </w:rPr>
              <w:t xml:space="preserve"> de </w:t>
            </w:r>
            <w:proofErr w:type="spellStart"/>
            <w:r w:rsidRPr="0001501D">
              <w:rPr>
                <w:rFonts w:ascii="Calibri" w:hAnsi="Calibri"/>
              </w:rPr>
              <w:t>conversaciones</w:t>
            </w:r>
            <w:proofErr w:type="spellEnd"/>
          </w:p>
          <w:p w14:paraId="0D248A71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Hoy en (nombre del país o ciudad) lloverá y hará viento</w:t>
            </w:r>
          </w:p>
          <w:p w14:paraId="4DDFBE88" w14:textId="77777777" w:rsidR="003E598B" w:rsidRPr="0001501D" w:rsidRDefault="003E598B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lang w:val="es-ES"/>
              </w:rPr>
              <w:t>Vivo en Irlanda</w:t>
            </w:r>
          </w:p>
        </w:tc>
      </w:tr>
      <w:tr w:rsidR="003E598B" w:rsidRPr="00B67B59" w14:paraId="41C04152" w14:textId="77777777" w:rsidTr="005B6209">
        <w:tc>
          <w:tcPr>
            <w:tcW w:w="1838" w:type="dxa"/>
            <w:vMerge/>
            <w:shd w:val="clear" w:color="auto" w:fill="auto"/>
          </w:tcPr>
          <w:p w14:paraId="7C556E9D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4817A03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4110" w:type="dxa"/>
            <w:shd w:val="clear" w:color="auto" w:fill="auto"/>
          </w:tcPr>
          <w:p w14:paraId="2632C465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1.5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Recognise the meaning of familiar words and phrases to include everyday signs and notices in public places</w:t>
            </w:r>
          </w:p>
          <w:p w14:paraId="04A5218C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4E04BCF1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Identify specific information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in a range of texts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dealing with familiar topics</w:t>
            </w:r>
          </w:p>
          <w:p w14:paraId="26D15586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CAC5B4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490F63EE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Aeropuerto, tren, estación de autobuses</w:t>
            </w:r>
          </w:p>
          <w:p w14:paraId="6E797D9F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Pasajeros</w:t>
            </w:r>
          </w:p>
          <w:p w14:paraId="45D526A3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Equipaje</w:t>
            </w:r>
          </w:p>
          <w:p w14:paraId="1D380805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Pueblo. ciudad</w:t>
            </w:r>
          </w:p>
          <w:p w14:paraId="09986244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La plaza mayor</w:t>
            </w:r>
          </w:p>
          <w:p w14:paraId="35FE71E4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A la derecha, a la izquierda</w:t>
            </w:r>
          </w:p>
          <w:p w14:paraId="7D641197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Gira a la izquierda, a la derecha, da media vuelta</w:t>
            </w:r>
          </w:p>
          <w:p w14:paraId="0303BEED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</w:tr>
      <w:tr w:rsidR="003E598B" w:rsidRPr="00B67B59" w14:paraId="5946E2BD" w14:textId="77777777" w:rsidTr="005B6209">
        <w:tc>
          <w:tcPr>
            <w:tcW w:w="1838" w:type="dxa"/>
            <w:vMerge/>
            <w:shd w:val="clear" w:color="auto" w:fill="auto"/>
          </w:tcPr>
          <w:p w14:paraId="0796BB9D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CA831D4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4110" w:type="dxa"/>
            <w:shd w:val="clear" w:color="auto" w:fill="auto"/>
          </w:tcPr>
          <w:p w14:paraId="1B8C69E9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1.9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Pronounce words accurately enough to be understood with appropriate intonation</w:t>
            </w:r>
          </w:p>
          <w:p w14:paraId="74C7C597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2EF429AB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lastRenderedPageBreak/>
              <w:t>Students can pronounce words and simple statements accurately</w:t>
            </w:r>
          </w:p>
          <w:p w14:paraId="67EF49AE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  <w:p w14:paraId="61EA79C4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use appropriate intonation for questioning</w:t>
            </w:r>
          </w:p>
        </w:tc>
        <w:tc>
          <w:tcPr>
            <w:tcW w:w="3607" w:type="dxa"/>
            <w:shd w:val="clear" w:color="auto" w:fill="auto"/>
          </w:tcPr>
          <w:p w14:paraId="7B4E4112" w14:textId="77777777" w:rsidR="003E598B" w:rsidRPr="0001501D" w:rsidRDefault="003E598B" w:rsidP="005B6209">
            <w:pPr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lastRenderedPageBreak/>
              <w:t>Aereopuerto</w:t>
            </w:r>
            <w:proofErr w:type="spellEnd"/>
          </w:p>
          <w:p w14:paraId="04234CD3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¿</w:t>
            </w:r>
            <w:proofErr w:type="spellStart"/>
            <w:r w:rsidRPr="0001501D">
              <w:rPr>
                <w:rFonts w:ascii="Calibri" w:hAnsi="Calibri"/>
              </w:rPr>
              <w:t>Escribo</w:t>
            </w:r>
            <w:proofErr w:type="spellEnd"/>
            <w:r w:rsidRPr="0001501D">
              <w:rPr>
                <w:rFonts w:ascii="Calibri" w:hAnsi="Calibri"/>
              </w:rPr>
              <w:t xml:space="preserve"> mi </w:t>
            </w:r>
            <w:proofErr w:type="spellStart"/>
            <w:r w:rsidRPr="0001501D">
              <w:rPr>
                <w:rFonts w:ascii="Calibri" w:hAnsi="Calibri"/>
              </w:rPr>
              <w:t>nombre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aquí</w:t>
            </w:r>
            <w:proofErr w:type="spellEnd"/>
            <w:r w:rsidRPr="0001501D">
              <w:rPr>
                <w:rFonts w:ascii="Calibri" w:hAnsi="Calibri"/>
              </w:rPr>
              <w:t>?</w:t>
            </w:r>
          </w:p>
        </w:tc>
      </w:tr>
      <w:tr w:rsidR="003E598B" w:rsidRPr="00B67B59" w14:paraId="2C134BD6" w14:textId="77777777" w:rsidTr="005B6209">
        <w:tc>
          <w:tcPr>
            <w:tcW w:w="1838" w:type="dxa"/>
            <w:vMerge/>
            <w:shd w:val="clear" w:color="auto" w:fill="auto"/>
          </w:tcPr>
          <w:p w14:paraId="0F754D52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2240268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4110" w:type="dxa"/>
            <w:shd w:val="clear" w:color="auto" w:fill="auto"/>
          </w:tcPr>
          <w:p w14:paraId="5A7D0B6C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1.12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Use simple polite forms in formal and informal situations such as greetings, thanks, introductions, and respond appropriately</w:t>
            </w:r>
          </w:p>
          <w:p w14:paraId="0A2C1E8E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99CEBC6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1.13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Ask and answer questions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, and exchange ideas, emotions and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information on familiar topics and everyday situations</w:t>
            </w:r>
          </w:p>
          <w:p w14:paraId="740E01FD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86F38CD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3DE2EDE9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45CDCA87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02DF7071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0E958E5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3042BBA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20E4394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84369C5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3D3D7EB6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B32E547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1.14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Understand and use numbers as appropriate in everyday situations such as shopping, exchanging numbers, sequencing events</w:t>
            </w:r>
          </w:p>
          <w:p w14:paraId="6A92DAD6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1EE2424C" w14:textId="77777777" w:rsidR="003E598B" w:rsidRPr="0001501D" w:rsidRDefault="003E598B" w:rsidP="005B620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greet people accurately, using the appropriate forms</w:t>
            </w:r>
          </w:p>
          <w:p w14:paraId="69162F6E" w14:textId="77777777" w:rsidR="003E598B" w:rsidRPr="0001501D" w:rsidRDefault="003E598B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1326764A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provide personal information</w:t>
            </w:r>
          </w:p>
          <w:p w14:paraId="4594BADE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  <w:p w14:paraId="75D1A326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pose questions</w:t>
            </w:r>
          </w:p>
          <w:p w14:paraId="066CD41B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  <w:p w14:paraId="1811C77C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repeat</w:t>
            </w:r>
          </w:p>
          <w:p w14:paraId="7D1E91F2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18D1F012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speak slowly</w:t>
            </w:r>
          </w:p>
          <w:p w14:paraId="48F39F75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453918D4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3A7A683D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04FDC33B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Students can </w:t>
            </w: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understand and use numbers</w:t>
            </w:r>
          </w:p>
          <w:p w14:paraId="16376476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and interpret prices</w:t>
            </w:r>
          </w:p>
          <w:p w14:paraId="6615B4EB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69CA8218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Tú</w:t>
            </w:r>
            <w:proofErr w:type="spellEnd"/>
            <w:r w:rsidRPr="0001501D">
              <w:rPr>
                <w:rFonts w:ascii="Calibri" w:hAnsi="Calibri"/>
              </w:rPr>
              <w:softHyphen/>
              <w:t>/</w:t>
            </w:r>
            <w:proofErr w:type="spellStart"/>
            <w:r w:rsidRPr="0001501D">
              <w:rPr>
                <w:rFonts w:ascii="Calibri" w:hAnsi="Calibri"/>
              </w:rPr>
              <w:t>Usted</w:t>
            </w:r>
            <w:proofErr w:type="spellEnd"/>
          </w:p>
          <w:p w14:paraId="18EDD40C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  <w:p w14:paraId="76EC9777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Buenos días/Buenas tardes/Buenas noches</w:t>
            </w:r>
          </w:p>
          <w:p w14:paraId="6D7B9887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Una sopa, por favor</w:t>
            </w:r>
          </w:p>
          <w:p w14:paraId="39976D40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Me llamo…</w:t>
            </w:r>
          </w:p>
          <w:p w14:paraId="014713FC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Soy de…</w:t>
            </w:r>
          </w:p>
          <w:p w14:paraId="1ED654F5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Tengo X años</w:t>
            </w:r>
          </w:p>
          <w:p w14:paraId="1F860D81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Vivo en…</w:t>
            </w:r>
          </w:p>
          <w:p w14:paraId="74C0CC50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¿Dónde está la playa más cercana?</w:t>
            </w:r>
          </w:p>
          <w:p w14:paraId="236B1555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¿Dónde está el restaurante?</w:t>
            </w:r>
          </w:p>
          <w:p w14:paraId="5E1E2E47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¿Hay transporte público?</w:t>
            </w:r>
          </w:p>
          <w:p w14:paraId="46E22FD0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¿Hay museos?</w:t>
            </w:r>
          </w:p>
          <w:p w14:paraId="6E51061E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¿Dónde está el hospital más cercano?</w:t>
            </w:r>
          </w:p>
          <w:p w14:paraId="356498A5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¿Tienen habitaciones para el (fecha)?</w:t>
            </w:r>
          </w:p>
          <w:p w14:paraId="6F40D392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</w:p>
          <w:p w14:paraId="25017BE1" w14:textId="77777777" w:rsidR="003E598B" w:rsidRPr="0001501D" w:rsidRDefault="003E598B" w:rsidP="005B6209">
            <w:pPr>
              <w:spacing w:after="0"/>
              <w:rPr>
                <w:rFonts w:ascii="Calibri" w:hAnsi="Calibri"/>
                <w:sz w:val="16"/>
                <w:szCs w:val="16"/>
                <w:lang w:val="es-ES"/>
              </w:rPr>
            </w:pPr>
          </w:p>
          <w:p w14:paraId="44FA39AF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¿Cuánto cuesta la habitación?</w:t>
            </w:r>
          </w:p>
          <w:p w14:paraId="4E83CB56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¿Tienen habitaciones más baratas?</w:t>
            </w:r>
          </w:p>
          <w:p w14:paraId="311C7723" w14:textId="77777777" w:rsidR="003E598B" w:rsidRPr="0001501D" w:rsidRDefault="003E598B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hAnsi="Calibri"/>
                <w:lang w:val="es-ES"/>
              </w:rPr>
              <w:t>Primero iremos a… /luego iremos a…</w:t>
            </w:r>
          </w:p>
        </w:tc>
      </w:tr>
      <w:tr w:rsidR="003E598B" w:rsidRPr="00B67B59" w14:paraId="5015DDD7" w14:textId="77777777" w:rsidTr="005B6209">
        <w:tc>
          <w:tcPr>
            <w:tcW w:w="1838" w:type="dxa"/>
            <w:vMerge/>
            <w:shd w:val="clear" w:color="auto" w:fill="auto"/>
          </w:tcPr>
          <w:p w14:paraId="7B512D93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44E62A0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4110" w:type="dxa"/>
            <w:shd w:val="clear" w:color="auto" w:fill="auto"/>
          </w:tcPr>
          <w:p w14:paraId="7E2A88A3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Write words and create short sentences using various media on everyday topics with accuracy</w:t>
            </w:r>
          </w:p>
          <w:p w14:paraId="40C8C070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08B5FD4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1.21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Fill out forms relevant to their age group and experience</w:t>
            </w:r>
          </w:p>
          <w:p w14:paraId="2DE82B5F" w14:textId="77777777" w:rsidR="003E598B" w:rsidRPr="0001501D" w:rsidRDefault="003E598B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3ED4AFF5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an online booking site in the target language or make a booking via the phone</w:t>
            </w:r>
          </w:p>
        </w:tc>
        <w:tc>
          <w:tcPr>
            <w:tcW w:w="3607" w:type="dxa"/>
            <w:shd w:val="clear" w:color="auto" w:fill="auto"/>
          </w:tcPr>
          <w:p w14:paraId="006F18AF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Salida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desde</w:t>
            </w:r>
            <w:proofErr w:type="spellEnd"/>
          </w:p>
          <w:p w14:paraId="41129A69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Destino</w:t>
            </w:r>
          </w:p>
          <w:p w14:paraId="01BA87C4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Llegada</w:t>
            </w:r>
          </w:p>
          <w:p w14:paraId="6BF70C12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Nombre</w:t>
            </w:r>
          </w:p>
          <w:p w14:paraId="7F96EC46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Dirección</w:t>
            </w:r>
          </w:p>
          <w:p w14:paraId="5BF33330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Número de noches</w:t>
            </w:r>
          </w:p>
          <w:p w14:paraId="1BFF98B9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Seguro</w:t>
            </w:r>
          </w:p>
          <w:p w14:paraId="3792B458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Seleccionar/escoger</w:t>
            </w:r>
          </w:p>
          <w:p w14:paraId="121D6438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Fecha de nacimiento</w:t>
            </w:r>
          </w:p>
          <w:p w14:paraId="0C9A806E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Hombre/mujer</w:t>
            </w:r>
          </w:p>
          <w:p w14:paraId="1E3DA566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El año pasado fui de vacaciones con mi familia a…</w:t>
            </w:r>
          </w:p>
          <w:p w14:paraId="3DFEFEB1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El hotel era enorme</w:t>
            </w:r>
          </w:p>
          <w:p w14:paraId="7A7D8E76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La comida es buenísima</w:t>
            </w:r>
          </w:p>
          <w:p w14:paraId="3DCF2D9E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</w:tr>
      <w:tr w:rsidR="003E598B" w:rsidRPr="00B67B59" w14:paraId="1F0BF3C5" w14:textId="77777777" w:rsidTr="005B6209">
        <w:tc>
          <w:tcPr>
            <w:tcW w:w="1838" w:type="dxa"/>
            <w:shd w:val="clear" w:color="auto" w:fill="auto"/>
          </w:tcPr>
          <w:p w14:paraId="71EC59F8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418" w:type="dxa"/>
            <w:shd w:val="clear" w:color="auto" w:fill="auto"/>
          </w:tcPr>
          <w:p w14:paraId="13446945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4110" w:type="dxa"/>
            <w:shd w:val="clear" w:color="auto" w:fill="auto"/>
          </w:tcPr>
          <w:p w14:paraId="42873E61" w14:textId="77777777" w:rsidR="003E598B" w:rsidRPr="0001501D" w:rsidRDefault="003E598B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>2.6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 Identify, share and explain some language learning strategies</w:t>
            </w:r>
          </w:p>
        </w:tc>
        <w:tc>
          <w:tcPr>
            <w:tcW w:w="2977" w:type="dxa"/>
            <w:shd w:val="clear" w:color="auto" w:fill="auto"/>
          </w:tcPr>
          <w:p w14:paraId="5970DF8F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strategies to help them learn</w:t>
            </w:r>
          </w:p>
        </w:tc>
        <w:tc>
          <w:tcPr>
            <w:tcW w:w="3607" w:type="dxa"/>
            <w:shd w:val="clear" w:color="auto" w:fill="auto"/>
          </w:tcPr>
          <w:p w14:paraId="5A3D665C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like using …..</w:t>
            </w:r>
          </w:p>
          <w:p w14:paraId="008CC978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When I learn new words I….</w:t>
            </w:r>
          </w:p>
          <w:p w14:paraId="34199F3E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practise by….</w:t>
            </w:r>
          </w:p>
          <w:p w14:paraId="55FECC2A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learned how to…</w:t>
            </w:r>
          </w:p>
          <w:p w14:paraId="2AEB46E8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</w:tr>
      <w:tr w:rsidR="003E598B" w:rsidRPr="00B67B59" w14:paraId="1F4DB18F" w14:textId="77777777" w:rsidTr="005B6209">
        <w:tc>
          <w:tcPr>
            <w:tcW w:w="1838" w:type="dxa"/>
            <w:shd w:val="clear" w:color="auto" w:fill="auto"/>
          </w:tcPr>
          <w:p w14:paraId="28939CF7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418" w:type="dxa"/>
            <w:shd w:val="clear" w:color="auto" w:fill="auto"/>
          </w:tcPr>
          <w:p w14:paraId="41F985C0" w14:textId="77777777" w:rsidR="003E598B" w:rsidRPr="0001501D" w:rsidRDefault="003E598B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4110" w:type="dxa"/>
            <w:shd w:val="clear" w:color="auto" w:fill="auto"/>
          </w:tcPr>
          <w:p w14:paraId="1C8CDE4F" w14:textId="77777777" w:rsidR="003E598B" w:rsidRPr="0001501D" w:rsidRDefault="003E598B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3.1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Name and describe some features of the target language country/countries such as geographical features, weather, places and landmarks</w:t>
            </w:r>
          </w:p>
        </w:tc>
        <w:tc>
          <w:tcPr>
            <w:tcW w:w="2977" w:type="dxa"/>
            <w:shd w:val="clear" w:color="auto" w:fill="auto"/>
          </w:tcPr>
          <w:p w14:paraId="63394215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know the names of cities and major landmarks in the target language country/countries</w:t>
            </w:r>
          </w:p>
        </w:tc>
        <w:tc>
          <w:tcPr>
            <w:tcW w:w="3607" w:type="dxa"/>
            <w:shd w:val="clear" w:color="auto" w:fill="auto"/>
          </w:tcPr>
          <w:p w14:paraId="26A9011D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X está al sur de Europa</w:t>
            </w:r>
          </w:p>
          <w:p w14:paraId="3C9C7513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La población de X es de Y de personas</w:t>
            </w:r>
          </w:p>
          <w:p w14:paraId="594434F0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La capital de X es Z</w:t>
            </w:r>
          </w:p>
          <w:p w14:paraId="28AFCFA1" w14:textId="77777777" w:rsidR="003E598B" w:rsidRPr="0001501D" w:rsidRDefault="003E598B" w:rsidP="005B6209">
            <w:pPr>
              <w:spacing w:after="0"/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X es famosa por…</w:t>
            </w:r>
          </w:p>
          <w:p w14:paraId="7BBD114D" w14:textId="77777777" w:rsidR="003E598B" w:rsidRPr="0001501D" w:rsidRDefault="003E598B" w:rsidP="005B6209">
            <w:pPr>
              <w:spacing w:after="0"/>
              <w:rPr>
                <w:rFonts w:ascii="Calibri" w:hAnsi="Calibri"/>
              </w:rPr>
            </w:pPr>
          </w:p>
        </w:tc>
      </w:tr>
    </w:tbl>
    <w:p w14:paraId="02A174B9" w14:textId="77777777" w:rsidR="003E598B" w:rsidRPr="0001501D" w:rsidRDefault="003E598B" w:rsidP="003E598B">
      <w:pPr>
        <w:spacing w:after="0" w:line="240" w:lineRule="auto"/>
        <w:rPr>
          <w:rFonts w:ascii="Calibri" w:hAnsi="Calibri"/>
          <w:sz w:val="32"/>
          <w:szCs w:val="32"/>
        </w:rPr>
      </w:pPr>
    </w:p>
    <w:p w14:paraId="07079269" w14:textId="77777777" w:rsidR="003E598B" w:rsidRPr="0001501D" w:rsidRDefault="003E598B" w:rsidP="003E598B">
      <w:pPr>
        <w:rPr>
          <w:rFonts w:ascii="Calibri" w:hAnsi="Calibri"/>
          <w:sz w:val="32"/>
          <w:szCs w:val="32"/>
        </w:rPr>
      </w:pPr>
      <w:r w:rsidRPr="0001501D">
        <w:rPr>
          <w:rFonts w:ascii="Calibri" w:hAnsi="Calibri"/>
          <w:sz w:val="32"/>
          <w:szCs w:val="32"/>
        </w:rPr>
        <w:br w:type="page"/>
      </w:r>
    </w:p>
    <w:p w14:paraId="48887846" w14:textId="77777777" w:rsidR="001F3778" w:rsidRDefault="003E598B"/>
    <w:sectPr w:rsidR="001F3778" w:rsidSect="003E598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B"/>
    <w:rsid w:val="003E598B"/>
    <w:rsid w:val="00522ACE"/>
    <w:rsid w:val="00B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ED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E598B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A6573-CE05-4C96-BEA6-57B157073476}"/>
</file>

<file path=customXml/itemProps2.xml><?xml version="1.0" encoding="utf-8"?>
<ds:datastoreItem xmlns:ds="http://schemas.openxmlformats.org/officeDocument/2006/customXml" ds:itemID="{55371CAF-863E-4E0A-99D2-F5FA80C9B260}"/>
</file>

<file path=customXml/itemProps3.xml><?xml version="1.0" encoding="utf-8"?>
<ds:datastoreItem xmlns:ds="http://schemas.openxmlformats.org/officeDocument/2006/customXml" ds:itemID="{CFBE597D-B083-4745-9546-7FE143982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3431</Characters>
  <Application>Microsoft Macintosh Word</Application>
  <DocSecurity>0</DocSecurity>
  <Lines>28</Lines>
  <Paragraphs>8</Paragraphs>
  <ScaleCrop>false</ScaleCrop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1</cp:revision>
  <dcterms:created xsi:type="dcterms:W3CDTF">2016-11-18T12:10:00Z</dcterms:created>
  <dcterms:modified xsi:type="dcterms:W3CDTF">2016-11-18T12:11:00Z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